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C2" w:rsidRDefault="003E56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6C2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>
            <wp:extent cx="6646545" cy="9169977"/>
            <wp:effectExtent l="19050" t="0" r="1905" b="0"/>
            <wp:docPr id="1" name="Рисунок 1" descr="C:\Users\Методкабинет\Pictures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Pictures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16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B8" w:rsidRPr="003D7A67" w:rsidRDefault="003D7A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униципальное бюджетное дошкольное 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«Калейдоскоп»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 Данилова Ярославской области</w:t>
      </w:r>
      <w:r w:rsidRPr="003D7A67">
        <w:rPr>
          <w:lang w:val="ru-RU"/>
        </w:rPr>
        <w:br/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«Калейдоскоп»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4"/>
        <w:gridCol w:w="4424"/>
      </w:tblGrid>
      <w:tr w:rsidR="00AD67B8" w:rsidRPr="003E56C2" w:rsidTr="003A0A22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3D7A67" w:rsidRDefault="003D7A67" w:rsidP="00C31016">
            <w:pPr>
              <w:rPr>
                <w:lang w:val="ru-RU"/>
              </w:rPr>
            </w:pPr>
            <w:r w:rsidRPr="003D7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3D7A67">
              <w:rPr>
                <w:lang w:val="ru-RU"/>
              </w:rPr>
              <w:br/>
            </w:r>
            <w:r w:rsidRPr="003D7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3D7A67">
              <w:rPr>
                <w:lang w:val="ru-RU"/>
              </w:rPr>
              <w:br/>
            </w:r>
            <w:r w:rsidRPr="003D7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D7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«Калейдоскоп»</w:t>
            </w:r>
            <w:r w:rsidRPr="003D7A67">
              <w:rPr>
                <w:lang w:val="ru-RU"/>
              </w:rPr>
              <w:br/>
            </w:r>
            <w:r w:rsidRPr="003D7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3D7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3D7A67" w:rsidRDefault="003D7A67" w:rsidP="003A0A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</w:t>
            </w:r>
            <w:r w:rsidR="003A0A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ЕНО</w:t>
            </w:r>
            <w:r w:rsidRPr="003D7A6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7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D7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«Калейдоскоп»</w:t>
            </w:r>
            <w:r w:rsidRPr="003D7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3D7A6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___________/ Т.В. Цветкова</w:t>
            </w:r>
            <w:r w:rsidRPr="003D7A6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3D7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7A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AD67B8" w:rsidRPr="003D7A67" w:rsidRDefault="00AD67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67B8" w:rsidRDefault="003D7A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152F">
        <w:rPr>
          <w:rFonts w:hAnsi="Times New Roman" w:cs="Times New Roman"/>
          <w:b/>
          <w:bCs/>
          <w:color w:val="000000"/>
          <w:sz w:val="42"/>
          <w:szCs w:val="42"/>
          <w:lang w:val="ru-RU"/>
        </w:rPr>
        <w:t>Отчет о</w:t>
      </w:r>
      <w:r w:rsidRPr="00E9152F">
        <w:rPr>
          <w:rFonts w:hAnsi="Times New Roman" w:cs="Times New Roman"/>
          <w:b/>
          <w:bCs/>
          <w:color w:val="000000"/>
          <w:sz w:val="42"/>
          <w:szCs w:val="42"/>
        </w:rPr>
        <w:t> </w:t>
      </w:r>
      <w:r w:rsidRPr="00E9152F">
        <w:rPr>
          <w:rFonts w:hAnsi="Times New Roman" w:cs="Times New Roman"/>
          <w:b/>
          <w:bCs/>
          <w:color w:val="000000"/>
          <w:sz w:val="42"/>
          <w:szCs w:val="42"/>
          <w:lang w:val="ru-RU"/>
        </w:rPr>
        <w:t>результатах самообследования</w:t>
      </w:r>
      <w:r w:rsidRPr="00E9152F">
        <w:rPr>
          <w:sz w:val="42"/>
          <w:szCs w:val="42"/>
          <w:lang w:val="ru-RU"/>
        </w:rPr>
        <w:br/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3D7A67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«Калейдоскоп»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2022 год</w:t>
      </w:r>
    </w:p>
    <w:p w:rsidR="003D7A67" w:rsidRPr="00A26D40" w:rsidRDefault="003D7A67" w:rsidP="003D7A67">
      <w:pPr>
        <w:spacing w:before="0" w:beforeAutospacing="0" w:after="0" w:afterAutospacing="0" w:line="280" w:lineRule="atLeas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2F10">
        <w:rPr>
          <w:rFonts w:ascii="Times New Roman" w:hAnsi="Times New Roman" w:cs="Times New Roman"/>
          <w:b/>
          <w:sz w:val="28"/>
          <w:szCs w:val="28"/>
          <w:lang w:val="ru-RU"/>
        </w:rPr>
        <w:t>Содержание:</w:t>
      </w:r>
    </w:p>
    <w:p w:rsidR="002E1602" w:rsidRDefault="003D7A67" w:rsidP="002E1602">
      <w:pPr>
        <w:pStyle w:val="a4"/>
        <w:spacing w:beforeAutospacing="0" w:afterAutospacing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3D7A67">
        <w:rPr>
          <w:rFonts w:ascii="Times New Roman" w:hAnsi="Times New Roman" w:cs="Times New Roman"/>
          <w:sz w:val="24"/>
          <w:szCs w:val="24"/>
          <w:lang w:val="ru-RU"/>
        </w:rPr>
        <w:t>Общие сведения об образовательном учреждении</w:t>
      </w:r>
    </w:p>
    <w:p w:rsidR="002E1602" w:rsidRPr="003D7A67" w:rsidRDefault="002E1602" w:rsidP="002E1602">
      <w:pPr>
        <w:pStyle w:val="a4"/>
        <w:spacing w:beforeAutospacing="0" w:afterAutospacing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2E1602">
        <w:rPr>
          <w:bCs/>
          <w:color w:val="252525"/>
          <w:spacing w:val="-2"/>
          <w:sz w:val="24"/>
          <w:szCs w:val="24"/>
          <w:lang w:val="ru-RU"/>
        </w:rPr>
        <w:t>Аналитическая часть</w:t>
      </w:r>
    </w:p>
    <w:p w:rsidR="002E1602" w:rsidRPr="002E1602" w:rsidRDefault="002E1602" w:rsidP="002E1602">
      <w:pPr>
        <w:pStyle w:val="a4"/>
        <w:numPr>
          <w:ilvl w:val="0"/>
          <w:numId w:val="24"/>
        </w:numPr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D7A67">
        <w:rPr>
          <w:rFonts w:ascii="Times New Roman" w:hAnsi="Times New Roman" w:cs="Times New Roman"/>
          <w:sz w:val="24"/>
          <w:szCs w:val="24"/>
          <w:lang w:val="ru-RU"/>
        </w:rPr>
        <w:t>Оценка образовательной деятельности</w:t>
      </w:r>
    </w:p>
    <w:p w:rsidR="00863F6D" w:rsidRDefault="003D7A67" w:rsidP="00863F6D">
      <w:pPr>
        <w:pStyle w:val="a4"/>
        <w:numPr>
          <w:ilvl w:val="0"/>
          <w:numId w:val="24"/>
        </w:numPr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D7A67">
        <w:rPr>
          <w:rFonts w:ascii="Times New Roman" w:hAnsi="Times New Roman" w:cs="Times New Roman"/>
          <w:sz w:val="24"/>
          <w:szCs w:val="24"/>
          <w:lang w:val="ru-RU"/>
        </w:rPr>
        <w:t>Оценка системы управления учреждения</w:t>
      </w:r>
    </w:p>
    <w:p w:rsidR="00863F6D" w:rsidRPr="00863F6D" w:rsidRDefault="00863F6D" w:rsidP="00863F6D">
      <w:pPr>
        <w:pStyle w:val="a4"/>
        <w:numPr>
          <w:ilvl w:val="0"/>
          <w:numId w:val="24"/>
        </w:numPr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63F6D">
        <w:rPr>
          <w:rFonts w:hAnsi="Times New Roman" w:cs="Times New Roman"/>
          <w:bCs/>
          <w:color w:val="000000"/>
          <w:sz w:val="24"/>
          <w:szCs w:val="24"/>
          <w:lang w:val="ru-RU"/>
        </w:rPr>
        <w:t>Оценка содержания и</w:t>
      </w:r>
      <w:r w:rsidRPr="00863F6D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863F6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качества подготовки </w:t>
      </w:r>
      <w:proofErr w:type="gramStart"/>
      <w:r w:rsidRPr="00863F6D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3D7A67" w:rsidRPr="00863F6D" w:rsidRDefault="00863F6D" w:rsidP="003D7A67">
      <w:pPr>
        <w:pStyle w:val="a4"/>
        <w:numPr>
          <w:ilvl w:val="0"/>
          <w:numId w:val="24"/>
        </w:numPr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63F6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Оценка организации </w:t>
      </w:r>
      <w:proofErr w:type="gramStart"/>
      <w:r w:rsidRPr="00863F6D">
        <w:rPr>
          <w:rFonts w:hAnsi="Times New Roman" w:cs="Times New Roman"/>
          <w:bCs/>
          <w:color w:val="000000"/>
          <w:sz w:val="24"/>
          <w:szCs w:val="24"/>
          <w:lang w:val="ru-RU"/>
        </w:rPr>
        <w:t>воспитательно-образовательного</w:t>
      </w:r>
      <w:proofErr w:type="gramEnd"/>
      <w:r w:rsidRPr="00863F6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процесса</w:t>
      </w:r>
    </w:p>
    <w:p w:rsidR="00863F6D" w:rsidRPr="00863F6D" w:rsidRDefault="00863F6D" w:rsidP="003D7A67">
      <w:pPr>
        <w:pStyle w:val="a4"/>
        <w:numPr>
          <w:ilvl w:val="0"/>
          <w:numId w:val="24"/>
        </w:numPr>
        <w:spacing w:beforeAutospacing="0" w:afterAutospacing="0"/>
        <w:rPr>
          <w:rStyle w:val="a3"/>
          <w:rFonts w:ascii="Times New Roman" w:hAnsi="Times New Roman" w:cs="Times New Roman"/>
          <w:bCs w:val="0"/>
          <w:sz w:val="24"/>
          <w:szCs w:val="24"/>
          <w:lang w:val="ru-RU"/>
        </w:rPr>
      </w:pPr>
      <w:r w:rsidRPr="00863F6D">
        <w:rPr>
          <w:rFonts w:hAnsi="Times New Roman" w:cs="Times New Roman"/>
          <w:bCs/>
          <w:color w:val="000000"/>
          <w:sz w:val="24"/>
          <w:szCs w:val="24"/>
          <w:lang w:val="ru-RU"/>
        </w:rPr>
        <w:t>Оценка качества кадрового обеспечения</w:t>
      </w:r>
      <w:r w:rsidRPr="00863F6D">
        <w:rPr>
          <w:rStyle w:val="a3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D7A67" w:rsidRPr="003D7A67" w:rsidRDefault="003D7A67" w:rsidP="003D7A67">
      <w:pPr>
        <w:pStyle w:val="a4"/>
        <w:numPr>
          <w:ilvl w:val="0"/>
          <w:numId w:val="24"/>
        </w:numPr>
        <w:spacing w:beforeAutospacing="0" w:afterAutospacing="0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3D7A67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Оценка </w:t>
      </w:r>
      <w:proofErr w:type="gramStart"/>
      <w:r w:rsidRPr="003D7A67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>учебно-методического</w:t>
      </w:r>
      <w:proofErr w:type="gramEnd"/>
      <w:r w:rsidRPr="003D7A67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 и библиотечно-информационного обеспечения</w:t>
      </w:r>
    </w:p>
    <w:p w:rsidR="001A1A94" w:rsidRDefault="003D7A67" w:rsidP="001A1A94">
      <w:pPr>
        <w:pStyle w:val="a4"/>
        <w:numPr>
          <w:ilvl w:val="0"/>
          <w:numId w:val="24"/>
        </w:numPr>
        <w:spacing w:beforeAutospacing="0" w:afterAutospacing="0"/>
        <w:rPr>
          <w:rStyle w:val="sfwc"/>
          <w:rFonts w:ascii="Times New Roman" w:hAnsi="Times New Roman" w:cs="Times New Roman"/>
          <w:sz w:val="24"/>
          <w:szCs w:val="24"/>
          <w:lang w:val="ru-RU"/>
        </w:rPr>
      </w:pPr>
      <w:r w:rsidRPr="003D7A67">
        <w:rPr>
          <w:rStyle w:val="a3"/>
          <w:rFonts w:ascii="Times New Roman" w:hAnsi="Times New Roman" w:cs="Times New Roman"/>
          <w:b w:val="0"/>
          <w:sz w:val="24"/>
          <w:szCs w:val="24"/>
          <w:lang w:val="ru-RU"/>
        </w:rPr>
        <w:t xml:space="preserve">Оценка материально-технической </w:t>
      </w:r>
      <w:r w:rsidRPr="003D7A67">
        <w:rPr>
          <w:rStyle w:val="sfwc"/>
          <w:rFonts w:ascii="Times New Roman" w:hAnsi="Times New Roman" w:cs="Times New Roman"/>
          <w:sz w:val="24"/>
          <w:szCs w:val="24"/>
          <w:lang w:val="ru-RU"/>
        </w:rPr>
        <w:t>базы</w:t>
      </w:r>
    </w:p>
    <w:p w:rsidR="001A1A94" w:rsidRPr="001A1A94" w:rsidRDefault="001A1A94" w:rsidP="001A1A94">
      <w:pPr>
        <w:pStyle w:val="a4"/>
        <w:numPr>
          <w:ilvl w:val="0"/>
          <w:numId w:val="24"/>
        </w:numPr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A1A9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Оценка функционирования </w:t>
      </w:r>
      <w:proofErr w:type="gramStart"/>
      <w:r w:rsidRPr="001A1A94">
        <w:rPr>
          <w:rFonts w:hAnsi="Times New Roman" w:cs="Times New Roman"/>
          <w:bCs/>
          <w:color w:val="000000"/>
          <w:sz w:val="24"/>
          <w:szCs w:val="24"/>
          <w:lang w:val="ru-RU"/>
        </w:rPr>
        <w:t>внутренней</w:t>
      </w:r>
      <w:proofErr w:type="gramEnd"/>
      <w:r w:rsidRPr="001A1A9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системы оценки качества образования</w:t>
      </w:r>
    </w:p>
    <w:p w:rsidR="00AD67B8" w:rsidRPr="00E9152F" w:rsidRDefault="003D7A67" w:rsidP="002E1602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E9152F">
        <w:rPr>
          <w:b/>
          <w:bCs/>
          <w:color w:val="252525"/>
          <w:spacing w:val="-2"/>
          <w:sz w:val="32"/>
          <w:szCs w:val="32"/>
          <w:lang w:val="ru-RU"/>
        </w:rPr>
        <w:t>Общие сведения об</w:t>
      </w:r>
      <w:r w:rsidRPr="00E9152F">
        <w:rPr>
          <w:b/>
          <w:bCs/>
          <w:color w:val="252525"/>
          <w:spacing w:val="-2"/>
          <w:sz w:val="32"/>
          <w:szCs w:val="32"/>
        </w:rPr>
        <w:t> </w:t>
      </w:r>
      <w:r w:rsidRPr="00E9152F">
        <w:rPr>
          <w:b/>
          <w:bCs/>
          <w:color w:val="252525"/>
          <w:spacing w:val="-2"/>
          <w:sz w:val="32"/>
          <w:szCs w:val="32"/>
          <w:lang w:val="ru-RU"/>
        </w:rPr>
        <w:t>образовательной организации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  <w:gridCol w:w="7087"/>
      </w:tblGrid>
      <w:tr w:rsidR="003D7A67" w:rsidRPr="003E56C2" w:rsidTr="003D7A6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67" w:rsidRPr="0047615D" w:rsidRDefault="003D7A67" w:rsidP="003D7A67">
            <w:pPr>
              <w:rPr>
                <w:sz w:val="24"/>
                <w:szCs w:val="24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 w:rsidRPr="0047615D">
              <w:rPr>
                <w:sz w:val="24"/>
                <w:szCs w:val="24"/>
              </w:rPr>
              <w:br/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67" w:rsidRPr="0047615D" w:rsidRDefault="003D7A67" w:rsidP="003D7A67">
            <w:pPr>
              <w:rPr>
                <w:sz w:val="24"/>
                <w:szCs w:val="24"/>
                <w:lang w:val="ru-RU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детский сад «Калейдоскоп» </w:t>
            </w:r>
            <w:proofErr w:type="gramStart"/>
            <w:r w:rsidRPr="00476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76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Данилова Ярославской области (детский сад «Калейдоскоп)</w:t>
            </w:r>
          </w:p>
        </w:tc>
      </w:tr>
      <w:tr w:rsidR="003D7A67" w:rsidRPr="0047615D" w:rsidTr="003D7A6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67" w:rsidRPr="0047615D" w:rsidRDefault="003D7A67" w:rsidP="003D7A67">
            <w:pPr>
              <w:rPr>
                <w:sz w:val="24"/>
                <w:szCs w:val="24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67" w:rsidRPr="0047615D" w:rsidRDefault="003D7A67" w:rsidP="003D7A67">
            <w:pPr>
              <w:rPr>
                <w:sz w:val="24"/>
                <w:szCs w:val="24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Цветкова Татьяна Вячеславовна</w:t>
            </w:r>
          </w:p>
        </w:tc>
      </w:tr>
      <w:tr w:rsidR="003D7A67" w:rsidRPr="003E56C2" w:rsidTr="003D7A6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67" w:rsidRPr="0047615D" w:rsidRDefault="003D7A67" w:rsidP="003D7A67">
            <w:pPr>
              <w:rPr>
                <w:sz w:val="24"/>
                <w:szCs w:val="24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67" w:rsidRPr="0047615D" w:rsidRDefault="003D7A67" w:rsidP="003D7A67">
            <w:pPr>
              <w:rPr>
                <w:sz w:val="24"/>
                <w:szCs w:val="24"/>
                <w:lang w:val="ru-RU"/>
              </w:rPr>
            </w:pPr>
            <w:r w:rsidRPr="00476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152072, Россия, Ярославская область, Даниловский муниципальный район, городское поселение Данилов, город Данилов, улица Ярославская, дом 52А</w:t>
            </w:r>
          </w:p>
        </w:tc>
      </w:tr>
      <w:tr w:rsidR="003D7A67" w:rsidRPr="0047615D" w:rsidTr="003D7A6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67" w:rsidRPr="0047615D" w:rsidRDefault="003D7A67" w:rsidP="003D7A67">
            <w:pPr>
              <w:pStyle w:val="a4"/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47615D">
              <w:rPr>
                <w:sz w:val="24"/>
                <w:szCs w:val="24"/>
              </w:rPr>
              <w:t>Телефон</w:t>
            </w:r>
          </w:p>
          <w:p w:rsidR="003D7A67" w:rsidRPr="0047615D" w:rsidRDefault="003D7A67" w:rsidP="003D7A67">
            <w:pPr>
              <w:pStyle w:val="a4"/>
              <w:spacing w:beforeAutospacing="0" w:afterAutospacing="0"/>
              <w:rPr>
                <w:sz w:val="24"/>
                <w:szCs w:val="24"/>
              </w:rPr>
            </w:pPr>
            <w:r w:rsidRPr="0047615D">
              <w:rPr>
                <w:sz w:val="24"/>
                <w:szCs w:val="24"/>
              </w:rPr>
              <w:t>факс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67" w:rsidRPr="001336C3" w:rsidRDefault="003D7A67" w:rsidP="003D7A67">
            <w:pPr>
              <w:spacing w:before="0" w:beforeAutospacing="0" w:after="0" w:afterAutospacing="0"/>
              <w:rPr>
                <w:rStyle w:val="a3"/>
                <w:rFonts w:cstheme="minorHAnsi"/>
                <w:b w:val="0"/>
                <w:sz w:val="24"/>
                <w:szCs w:val="24"/>
                <w:bdr w:val="none" w:sz="0" w:space="0" w:color="auto" w:frame="1"/>
                <w:lang w:val="ru-RU"/>
              </w:rPr>
            </w:pPr>
            <w:r w:rsidRPr="001336C3">
              <w:rPr>
                <w:rStyle w:val="a3"/>
                <w:rFonts w:cstheme="minorHAnsi"/>
                <w:sz w:val="24"/>
                <w:szCs w:val="24"/>
                <w:bdr w:val="none" w:sz="0" w:space="0" w:color="auto" w:frame="1"/>
              </w:rPr>
              <w:t>8 (48538) 5-15-02</w:t>
            </w:r>
          </w:p>
          <w:p w:rsidR="003D7A67" w:rsidRPr="0047615D" w:rsidRDefault="003D7A67" w:rsidP="003D7A6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336C3">
              <w:rPr>
                <w:rStyle w:val="a3"/>
                <w:rFonts w:cstheme="minorHAnsi"/>
                <w:sz w:val="24"/>
                <w:szCs w:val="24"/>
                <w:bdr w:val="none" w:sz="0" w:space="0" w:color="auto" w:frame="1"/>
              </w:rPr>
              <w:t xml:space="preserve">8 (48538) </w:t>
            </w:r>
            <w:r w:rsidRPr="001336C3">
              <w:rPr>
                <w:rStyle w:val="a3"/>
                <w:rFonts w:cstheme="minorHAnsi"/>
                <w:sz w:val="24"/>
                <w:szCs w:val="24"/>
                <w:bdr w:val="none" w:sz="0" w:space="0" w:color="auto" w:frame="1"/>
                <w:lang w:val="ru-RU"/>
              </w:rPr>
              <w:t>5-01-02</w:t>
            </w:r>
          </w:p>
        </w:tc>
      </w:tr>
      <w:tr w:rsidR="003D7A67" w:rsidRPr="0047615D" w:rsidTr="003D7A6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67" w:rsidRPr="0047615D" w:rsidRDefault="003D7A67" w:rsidP="003D7A67">
            <w:pPr>
              <w:rPr>
                <w:sz w:val="24"/>
                <w:szCs w:val="24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67" w:rsidRPr="0047615D" w:rsidRDefault="008D13B2" w:rsidP="003D7A67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hyperlink r:id="rId6" w:history="1">
              <w:r w:rsidR="003D7A67" w:rsidRPr="0047615D">
                <w:rPr>
                  <w:rStyle w:val="a7"/>
                  <w:rFonts w:cstheme="minorHAnsi"/>
                  <w:iCs/>
                  <w:sz w:val="24"/>
                  <w:szCs w:val="24"/>
                  <w:bdr w:val="none" w:sz="0" w:space="0" w:color="auto" w:frame="1"/>
                </w:rPr>
                <w:t>kalejdoskop.danono@mail.ru</w:t>
              </w:r>
            </w:hyperlink>
          </w:p>
        </w:tc>
      </w:tr>
      <w:tr w:rsidR="003D7A67" w:rsidRPr="003E56C2" w:rsidTr="003D7A6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67" w:rsidRPr="0047615D" w:rsidRDefault="003D7A67" w:rsidP="003D7A67">
            <w:pPr>
              <w:rPr>
                <w:sz w:val="24"/>
                <w:szCs w:val="24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67" w:rsidRPr="00A26D40" w:rsidRDefault="003D7A67" w:rsidP="003D7A67">
            <w:pPr>
              <w:rPr>
                <w:sz w:val="24"/>
                <w:szCs w:val="24"/>
                <w:lang w:val="ru-RU"/>
              </w:rPr>
            </w:pPr>
            <w:r w:rsidRPr="00A26D40">
              <w:rPr>
                <w:sz w:val="24"/>
                <w:szCs w:val="24"/>
                <w:lang w:val="ru-RU"/>
              </w:rPr>
              <w:t>Даниловский муниципальный район Ярославской области</w:t>
            </w:r>
          </w:p>
        </w:tc>
      </w:tr>
      <w:tr w:rsidR="003D7A67" w:rsidRPr="0047615D" w:rsidTr="003D7A6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67" w:rsidRPr="0047615D" w:rsidRDefault="003D7A67" w:rsidP="003D7A67">
            <w:pPr>
              <w:rPr>
                <w:sz w:val="24"/>
                <w:szCs w:val="24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67" w:rsidRPr="0047615D" w:rsidRDefault="003D7A67" w:rsidP="003D7A67">
            <w:pPr>
              <w:rPr>
                <w:sz w:val="24"/>
                <w:szCs w:val="24"/>
                <w:lang w:val="ru-RU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февраля 2019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3D7A67" w:rsidRPr="003E56C2" w:rsidTr="003D7A67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67" w:rsidRPr="0047615D" w:rsidRDefault="003D7A67" w:rsidP="003D7A67">
            <w:pPr>
              <w:rPr>
                <w:sz w:val="24"/>
                <w:szCs w:val="24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67" w:rsidRPr="00DE337C" w:rsidRDefault="003D7A67" w:rsidP="003D7A67">
            <w:pPr>
              <w:rPr>
                <w:sz w:val="24"/>
                <w:szCs w:val="24"/>
                <w:lang w:val="ru-RU"/>
              </w:rPr>
            </w:pPr>
            <w:r w:rsidRPr="00DE3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25/19 от 25апреля 2019 года Департаментом образования Ярославской области</w:t>
            </w:r>
          </w:p>
        </w:tc>
      </w:tr>
    </w:tbl>
    <w:p w:rsidR="003D7A67" w:rsidRDefault="003D7A67" w:rsidP="003D7A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A67" w:rsidRDefault="003D7A67" w:rsidP="003D7A6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Муниципальное бюджетное дошкольное образовательное учреждение детский сад «Калейдоскоп»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Данилова Ярославской области (далее – Д</w:t>
      </w:r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>етский сад)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расположено в жилом районе </w:t>
      </w:r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города вдали от производящих предп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риятий и торговых мест. Здание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>етского</w:t>
      </w:r>
      <w:proofErr w:type="gramEnd"/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сада построено по типовому проекту. Проектная наполняемость на 240 мест. </w:t>
      </w:r>
      <w:r w:rsidRPr="00C31016">
        <w:rPr>
          <w:rFonts w:ascii="Times New Roman" w:hAnsi="Times New Roman" w:cs="Times New Roman"/>
          <w:sz w:val="24"/>
          <w:szCs w:val="24"/>
          <w:lang w:val="ru-RU"/>
        </w:rPr>
        <w:t>Общая площадь здания 435</w:t>
      </w:r>
      <w:r w:rsidR="006A6911" w:rsidRPr="00C31016">
        <w:rPr>
          <w:rFonts w:ascii="Times New Roman" w:hAnsi="Times New Roman" w:cs="Times New Roman"/>
          <w:sz w:val="24"/>
          <w:szCs w:val="24"/>
          <w:lang w:val="ru-RU"/>
        </w:rPr>
        <w:t>2,8</w:t>
      </w:r>
      <w:r w:rsidRPr="00C31016">
        <w:rPr>
          <w:rFonts w:ascii="Times New Roman" w:hAnsi="Times New Roman" w:cs="Times New Roman"/>
          <w:sz w:val="24"/>
          <w:szCs w:val="24"/>
          <w:lang w:val="ru-RU"/>
        </w:rPr>
        <w:t xml:space="preserve"> кв. м, из них площадь помещений, используемых непосредственно для нужд образовательного процесса, 435</w:t>
      </w:r>
      <w:r w:rsidR="006A6911" w:rsidRPr="00C31016">
        <w:rPr>
          <w:rFonts w:ascii="Times New Roman" w:hAnsi="Times New Roman" w:cs="Times New Roman"/>
          <w:sz w:val="24"/>
          <w:szCs w:val="24"/>
          <w:lang w:val="ru-RU"/>
        </w:rPr>
        <w:t xml:space="preserve">2,8 </w:t>
      </w:r>
      <w:r w:rsidRPr="00C31016">
        <w:rPr>
          <w:rFonts w:ascii="Times New Roman" w:hAnsi="Times New Roman" w:cs="Times New Roman"/>
          <w:sz w:val="24"/>
          <w:szCs w:val="24"/>
          <w:lang w:val="ru-RU"/>
        </w:rPr>
        <w:t>кв. м.   На территории расположены</w:t>
      </w:r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12 прогулочных площадок, физкультурная площадка. Участки отделены друг от друга зелёными насаждениями, оснащены оборудованием. На территории имеется хозяйственная зона, своя котельная.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D7A67" w:rsidRPr="00270D91" w:rsidRDefault="003D7A67" w:rsidP="003D7A6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Рядом с Д</w:t>
      </w:r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>етским садом находится социально значимы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объект муниципальное бюджетное общеобразовательное учрежде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ние Горушинская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школа</w:t>
      </w:r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>-детский</w:t>
      </w:r>
      <w:proofErr w:type="spellEnd"/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сад.</w:t>
      </w:r>
    </w:p>
    <w:p w:rsidR="003D7A67" w:rsidRPr="00270D91" w:rsidRDefault="003D7A67" w:rsidP="003D7A6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>Цель деяте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льности Д</w:t>
      </w:r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>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3D7A67" w:rsidRPr="00270D91" w:rsidRDefault="003D7A67" w:rsidP="003D7A6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Предметом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>етского</w:t>
      </w:r>
      <w:proofErr w:type="gramEnd"/>
      <w:r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3D7A67" w:rsidRPr="00CC1326" w:rsidRDefault="003D7A67" w:rsidP="003D7A67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CC132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Режим работы групп:</w:t>
      </w:r>
    </w:p>
    <w:p w:rsidR="003D7A67" w:rsidRPr="005C5446" w:rsidRDefault="003D7A67" w:rsidP="003D7A67">
      <w:pPr>
        <w:pStyle w:val="a4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C5446">
        <w:rPr>
          <w:rFonts w:ascii="Times New Roman" w:hAnsi="Times New Roman" w:cs="Times New Roman"/>
          <w:sz w:val="24"/>
          <w:szCs w:val="24"/>
          <w:lang w:val="ru-RU"/>
        </w:rPr>
        <w:t>группы функционируют в следующем режиме:</w:t>
      </w:r>
    </w:p>
    <w:p w:rsidR="003D7A67" w:rsidRPr="005C5446" w:rsidRDefault="006A6911" w:rsidP="003D7A67">
      <w:pPr>
        <w:pStyle w:val="a4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C544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3D7A67" w:rsidRPr="005C54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D7A67" w:rsidRPr="005C5446">
        <w:rPr>
          <w:rFonts w:ascii="Times New Roman" w:hAnsi="Times New Roman" w:cs="Times New Roman"/>
          <w:sz w:val="24"/>
          <w:szCs w:val="24"/>
          <w:lang w:val="ru-RU"/>
        </w:rPr>
        <w:t>групп  полного дня</w:t>
      </w:r>
      <w:proofErr w:type="gramEnd"/>
      <w:r w:rsidR="003D7A67" w:rsidRPr="005C5446">
        <w:rPr>
          <w:rFonts w:ascii="Times New Roman" w:hAnsi="Times New Roman" w:cs="Times New Roman"/>
          <w:sz w:val="24"/>
          <w:szCs w:val="24"/>
          <w:lang w:val="ru-RU"/>
        </w:rPr>
        <w:t xml:space="preserve"> (10,5-часового пребывания), часы работы – с 07.30 до 18.00;</w:t>
      </w:r>
    </w:p>
    <w:p w:rsidR="003D7A67" w:rsidRPr="005C5446" w:rsidRDefault="00581D01" w:rsidP="003D7A67">
      <w:pPr>
        <w:pStyle w:val="a4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C544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D7A67" w:rsidRPr="005C54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D7A67" w:rsidRPr="005C5446">
        <w:rPr>
          <w:rFonts w:ascii="Times New Roman" w:hAnsi="Times New Roman" w:cs="Times New Roman"/>
          <w:sz w:val="24"/>
          <w:szCs w:val="24"/>
          <w:lang w:val="ru-RU"/>
        </w:rPr>
        <w:t>групп полного дня</w:t>
      </w:r>
      <w:proofErr w:type="gramEnd"/>
      <w:r w:rsidR="003D7A67" w:rsidRPr="005C5446">
        <w:rPr>
          <w:rFonts w:ascii="Times New Roman" w:hAnsi="Times New Roman" w:cs="Times New Roman"/>
          <w:sz w:val="24"/>
          <w:szCs w:val="24"/>
          <w:lang w:val="ru-RU"/>
        </w:rPr>
        <w:t xml:space="preserve"> (12-часового пребывания), часы работы – 07.00 до 19.00;</w:t>
      </w:r>
    </w:p>
    <w:p w:rsidR="003D7A67" w:rsidRPr="00270D91" w:rsidRDefault="003D7A67" w:rsidP="003D7A67">
      <w:pPr>
        <w:pStyle w:val="a4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C5446">
        <w:rPr>
          <w:rFonts w:ascii="Times New Roman" w:hAnsi="Times New Roman" w:cs="Times New Roman"/>
          <w:sz w:val="24"/>
          <w:szCs w:val="24"/>
          <w:lang w:val="ru-RU"/>
        </w:rPr>
        <w:t>1 круглосуточная группа</w:t>
      </w:r>
      <w:r w:rsidR="006A6911" w:rsidRPr="005C5446">
        <w:rPr>
          <w:rFonts w:ascii="Times New Roman" w:hAnsi="Times New Roman" w:cs="Times New Roman"/>
          <w:sz w:val="24"/>
          <w:szCs w:val="24"/>
          <w:lang w:val="ru-RU"/>
        </w:rPr>
        <w:t xml:space="preserve"> (24-часового пребывания).</w:t>
      </w:r>
    </w:p>
    <w:p w:rsidR="003D7A67" w:rsidRPr="00CC1326" w:rsidRDefault="003D7A67" w:rsidP="003D7A67">
      <w:pPr>
        <w:pStyle w:val="a4"/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C1326">
        <w:rPr>
          <w:rFonts w:ascii="Times New Roman" w:hAnsi="Times New Roman" w:cs="Times New Roman"/>
          <w:sz w:val="24"/>
          <w:szCs w:val="24"/>
          <w:u w:val="single"/>
          <w:lang w:val="ru-RU"/>
        </w:rPr>
        <w:t>Режим работы детского сада:</w:t>
      </w:r>
    </w:p>
    <w:p w:rsidR="003D7A67" w:rsidRDefault="003D7A67" w:rsidP="003D7A67">
      <w:pPr>
        <w:pStyle w:val="a4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0D91">
        <w:rPr>
          <w:rFonts w:ascii="Times New Roman" w:hAnsi="Times New Roman" w:cs="Times New Roman"/>
          <w:sz w:val="24"/>
          <w:szCs w:val="24"/>
          <w:lang w:val="ru-RU"/>
        </w:rPr>
        <w:t>детский сад работает по пятидневной рабочей неделе, выходные дни – суббота, воскресенье, нерабочие праздничные дни, установленные законодательством Российской Федерации.</w:t>
      </w:r>
    </w:p>
    <w:p w:rsidR="00AD67B8" w:rsidRPr="00F4740D" w:rsidRDefault="003D7A67" w:rsidP="003A0A22">
      <w:pPr>
        <w:pStyle w:val="a4"/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Вывод: Детский сад </w:t>
      </w:r>
      <w:r w:rsidRPr="00270D91">
        <w:rPr>
          <w:rFonts w:ascii="Times New Roman" w:hAnsi="Times New Roman" w:cs="Times New Roman"/>
          <w:sz w:val="24"/>
          <w:szCs w:val="24"/>
          <w:lang w:val="ru-RU"/>
        </w:rPr>
        <w:t>«Калейдоскоп» зарегистрирован и функционирует в соответствии с нормативными документами в сфере образования Российской Федерации.</w:t>
      </w:r>
    </w:p>
    <w:p w:rsidR="003A0A22" w:rsidRPr="00E9152F" w:rsidRDefault="003D7A67" w:rsidP="003A0A22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E9152F">
        <w:rPr>
          <w:b/>
          <w:bCs/>
          <w:color w:val="252525"/>
          <w:spacing w:val="-2"/>
          <w:sz w:val="32"/>
          <w:szCs w:val="32"/>
          <w:lang w:val="ru-RU"/>
        </w:rPr>
        <w:t>Аналитическая часть</w:t>
      </w:r>
    </w:p>
    <w:p w:rsidR="00AD67B8" w:rsidRPr="003D7A67" w:rsidRDefault="003D7A67" w:rsidP="003A0A2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D7A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AD67B8" w:rsidRPr="003D7A67" w:rsidRDefault="003D7A67" w:rsidP="00147F0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01.01.2021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gramEnd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AD67B8" w:rsidRPr="003D7A67" w:rsidRDefault="003D7A67" w:rsidP="00147F0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proofErr w:type="gramStart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</w:t>
      </w:r>
      <w:r w:rsidR="002228D2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AD67B8" w:rsidRPr="003D7A67" w:rsidRDefault="003D7A67" w:rsidP="00147F0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40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Образовательный процесс для детей с ОВЗ </w:t>
      </w:r>
      <w:r w:rsidR="002228D2" w:rsidRPr="00F474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740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соответствии с адаптированной основной </w:t>
      </w:r>
      <w:r w:rsidR="002228D2" w:rsidRPr="00F4740D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F4740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 дошкольного образования для детей с ТНР</w:t>
      </w:r>
      <w:r w:rsidR="00F4740D" w:rsidRPr="00F474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67B8" w:rsidRDefault="003D7A67" w:rsidP="00147F0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 образовательным программам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группах общеразвивающей и ком</w:t>
      </w:r>
      <w:r w:rsidR="00147F00">
        <w:rPr>
          <w:rFonts w:hAnsi="Times New Roman" w:cs="Times New Roman"/>
          <w:color w:val="000000"/>
          <w:sz w:val="24"/>
          <w:szCs w:val="24"/>
          <w:lang w:val="ru-RU"/>
        </w:rPr>
        <w:t xml:space="preserve">пенсирующей 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направленности. </w:t>
      </w:r>
      <w:r w:rsidRPr="00147F00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функционируют </w:t>
      </w:r>
      <w:r w:rsidR="005C5446"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r w:rsidRPr="00147F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7F00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proofErr w:type="gramEnd"/>
      <w:r w:rsidRPr="00147F0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групп. Из них:</w:t>
      </w:r>
    </w:p>
    <w:p w:rsidR="00147F00" w:rsidRPr="00147F00" w:rsidRDefault="00147F00" w:rsidP="00147F0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7"/>
        <w:gridCol w:w="2097"/>
        <w:gridCol w:w="2012"/>
        <w:gridCol w:w="1964"/>
      </w:tblGrid>
      <w:tr w:rsidR="00AD67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7B8" w:rsidRDefault="003D7A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7B8" w:rsidRDefault="003D7A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7B8" w:rsidRDefault="003D7A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7B8" w:rsidRDefault="003D7A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5E04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46D" w:rsidRDefault="005E046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46D" w:rsidRPr="005C5446" w:rsidRDefault="005C5446" w:rsidP="005C544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5E046D" w:rsidRPr="005C544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Ранн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яя</w:t>
            </w:r>
            <w:r w:rsidR="005E046D" w:rsidRPr="005C544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46D" w:rsidRPr="005C5446" w:rsidRDefault="005E046D" w:rsidP="005C544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C544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46D" w:rsidRPr="005C5446" w:rsidRDefault="005C5446" w:rsidP="005C5446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AD67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Default="003D7A6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Default="003D7A6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5E046D" w:rsidRDefault="005E046D" w:rsidP="005C544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5C5446" w:rsidRDefault="005C5446" w:rsidP="005C544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AD67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Default="00AD6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Default="003D7A6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5C5446" w:rsidRDefault="005C5446" w:rsidP="005C544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5C5446" w:rsidRDefault="002228D2" w:rsidP="002228D2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AD67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Default="00AD6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Default="003D7A6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5C5446" w:rsidRDefault="005C5446" w:rsidP="005C544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2228D2" w:rsidRDefault="002228D2" w:rsidP="005C544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AD67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Default="00AD6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Default="003D7A6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5C5446" w:rsidRDefault="005C5446" w:rsidP="005C544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2228D2" w:rsidRDefault="002228D2" w:rsidP="005C544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5C5446" w:rsidTr="005C5446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446" w:rsidRDefault="005C5446" w:rsidP="00147F0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пенсирующ</w:t>
            </w:r>
            <w:r w:rsidR="00147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446" w:rsidRPr="00147F00" w:rsidRDefault="00CD5751" w:rsidP="00A979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– 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446" w:rsidRPr="005C5446" w:rsidRDefault="005C5446" w:rsidP="005C544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446" w:rsidRPr="002228D2" w:rsidRDefault="002228D2" w:rsidP="005C544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AD67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Default="003D7A6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5C5446" w:rsidRDefault="005C5446" w:rsidP="005C544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2228D2" w:rsidRDefault="002228D2" w:rsidP="005C5446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</w:tc>
      </w:tr>
    </w:tbl>
    <w:p w:rsidR="00147F00" w:rsidRDefault="00147F00" w:rsidP="00147F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67B8" w:rsidRPr="003D7A67" w:rsidRDefault="003D7A67" w:rsidP="00147F0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 послабления </w:t>
      </w:r>
      <w:proofErr w:type="spellStart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коронавирусных</w:t>
      </w:r>
      <w:proofErr w:type="spellEnd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02.07.2022 в детском саду отменили групповую изоляцию (постановление от 20.06.2022 № 18). Также стало возможным проводить массовые мероприятия со смешанными коллективами даже в закрытых помещениях. Впервые с 2020 года проводились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массовые мероприятия с участием родителей, а также представителей социальных партнеров.</w:t>
      </w:r>
    </w:p>
    <w:p w:rsidR="00AD67B8" w:rsidRPr="003D7A67" w:rsidRDefault="003D7A67" w:rsidP="00147F0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Стало необязательным проводить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дезинфекцию музыкального или спортивного залов в конце рабочего дня, игрушек и другого оборудования. Персонал смог работать без индивидуальных средств защиты (масок и перчаток).</w:t>
      </w:r>
    </w:p>
    <w:p w:rsidR="00AD67B8" w:rsidRPr="003D7A67" w:rsidRDefault="003D7A67" w:rsidP="00147F0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Снятие </w:t>
      </w:r>
      <w:proofErr w:type="spellStart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антиковидных</w:t>
      </w:r>
      <w:proofErr w:type="spellEnd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ограничений позволило наблюдать динамику улучшения образовательных достижений воспитанников.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proofErr w:type="gramEnd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, прогулках, в самостоятельной деятельности дошкольники стали демонстрировать познавательную активность.</w:t>
      </w:r>
    </w:p>
    <w:p w:rsidR="00AD67B8" w:rsidRPr="003D7A67" w:rsidRDefault="003D7A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AD67B8" w:rsidRPr="003D7A67" w:rsidRDefault="003D7A67" w:rsidP="00A9799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С 01.09.2021 </w:t>
      </w:r>
      <w:proofErr w:type="gramStart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gramEnd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сад разработал и реализует рабочую программу воспитания и календарный план воспитательной работы.</w:t>
      </w:r>
    </w:p>
    <w:p w:rsidR="00E9152F" w:rsidRPr="003A0A22" w:rsidRDefault="003D7A67" w:rsidP="003A0A2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2022 году проводился анализ состава семей воспитанников.</w:t>
      </w:r>
    </w:p>
    <w:p w:rsidR="009136B3" w:rsidRPr="00651313" w:rsidRDefault="009136B3" w:rsidP="00E9152F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131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Характеристика  семей по составу, </w:t>
      </w:r>
      <w:r w:rsidRPr="006513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образованию</w:t>
      </w:r>
    </w:p>
    <w:p w:rsidR="009136B3" w:rsidRPr="009136B3" w:rsidRDefault="009136B3" w:rsidP="0065131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36B3">
        <w:rPr>
          <w:rFonts w:ascii="Times New Roman" w:hAnsi="Times New Roman" w:cs="Times New Roman"/>
          <w:b/>
          <w:sz w:val="24"/>
          <w:szCs w:val="24"/>
          <w:lang w:val="ru-RU"/>
        </w:rPr>
        <w:t>ГРУПП – 12</w:t>
      </w:r>
    </w:p>
    <w:p w:rsidR="009136B3" w:rsidRPr="009136B3" w:rsidRDefault="009136B3" w:rsidP="0065131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36B3">
        <w:rPr>
          <w:rFonts w:ascii="Times New Roman" w:hAnsi="Times New Roman" w:cs="Times New Roman"/>
          <w:b/>
          <w:sz w:val="24"/>
          <w:szCs w:val="24"/>
          <w:lang w:val="ru-RU"/>
        </w:rPr>
        <w:t>СЕМЕЙ – 163</w:t>
      </w:r>
    </w:p>
    <w:p w:rsidR="00E9152F" w:rsidRDefault="009136B3" w:rsidP="0065131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36B3">
        <w:rPr>
          <w:rFonts w:ascii="Times New Roman" w:hAnsi="Times New Roman" w:cs="Times New Roman"/>
          <w:b/>
          <w:sz w:val="24"/>
          <w:szCs w:val="24"/>
          <w:lang w:val="ru-RU"/>
        </w:rPr>
        <w:t>ДЕТЕЙ, зачисленных в  детский сад – 205</w:t>
      </w:r>
    </w:p>
    <w:p w:rsidR="00E9152F" w:rsidRPr="009136B3" w:rsidRDefault="00E9152F" w:rsidP="00651313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567"/>
        <w:gridCol w:w="4821"/>
        <w:gridCol w:w="2976"/>
        <w:gridCol w:w="2268"/>
      </w:tblGrid>
      <w:tr w:rsidR="009136B3" w:rsidTr="002C5523">
        <w:trPr>
          <w:cantSplit/>
          <w:trHeight w:val="317"/>
        </w:trPr>
        <w:tc>
          <w:tcPr>
            <w:tcW w:w="567" w:type="dxa"/>
            <w:vMerge w:val="restart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6B3" w:rsidRDefault="009136B3" w:rsidP="00E91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1" w:type="dxa"/>
            <w:vMerge w:val="restart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6B3" w:rsidRDefault="009136B3" w:rsidP="00E91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семьи</w:t>
            </w:r>
          </w:p>
        </w:tc>
        <w:tc>
          <w:tcPr>
            <w:tcW w:w="2976" w:type="dxa"/>
            <w:vMerge w:val="restart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vMerge w:val="restart"/>
          </w:tcPr>
          <w:p w:rsidR="009136B3" w:rsidRDefault="009136B3" w:rsidP="002C5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6B3" w:rsidRDefault="009136B3" w:rsidP="002C5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136B3" w:rsidTr="00E9152F">
        <w:trPr>
          <w:cantSplit/>
          <w:trHeight w:val="520"/>
        </w:trPr>
        <w:tc>
          <w:tcPr>
            <w:tcW w:w="567" w:type="dxa"/>
            <w:vMerge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vMerge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6B3" w:rsidTr="002C5523">
        <w:trPr>
          <w:cantSplit/>
          <w:trHeight w:val="248"/>
        </w:trPr>
        <w:tc>
          <w:tcPr>
            <w:tcW w:w="10632" w:type="dxa"/>
            <w:gridSpan w:val="4"/>
          </w:tcPr>
          <w:p w:rsidR="009136B3" w:rsidRPr="00FB2588" w:rsidRDefault="009136B3" w:rsidP="002C5523">
            <w:pPr>
              <w:ind w:firstLine="72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FB258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Характеристика семей по составу</w:t>
            </w:r>
          </w:p>
        </w:tc>
      </w:tr>
      <w:tr w:rsidR="009136B3" w:rsidTr="002C5523">
        <w:tc>
          <w:tcPr>
            <w:tcW w:w="567" w:type="dxa"/>
          </w:tcPr>
          <w:p w:rsidR="009136B3" w:rsidRPr="004E0CF3" w:rsidRDefault="009136B3" w:rsidP="009136B3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9136B3" w:rsidRPr="00A04564" w:rsidRDefault="009136B3" w:rsidP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64">
              <w:rPr>
                <w:rFonts w:ascii="Times New Roman" w:hAnsi="Times New Roman" w:cs="Times New Roman"/>
                <w:sz w:val="24"/>
                <w:szCs w:val="24"/>
              </w:rPr>
              <w:t>Всего семей</w:t>
            </w:r>
          </w:p>
        </w:tc>
        <w:tc>
          <w:tcPr>
            <w:tcW w:w="2976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2268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136B3" w:rsidTr="002C5523">
        <w:tc>
          <w:tcPr>
            <w:tcW w:w="567" w:type="dxa"/>
          </w:tcPr>
          <w:p w:rsidR="009136B3" w:rsidRPr="004E0CF3" w:rsidRDefault="009136B3" w:rsidP="009136B3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9136B3" w:rsidRPr="00A04564" w:rsidRDefault="009136B3" w:rsidP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64">
              <w:rPr>
                <w:rFonts w:ascii="Times New Roman" w:hAnsi="Times New Roman" w:cs="Times New Roman"/>
                <w:sz w:val="24"/>
                <w:szCs w:val="24"/>
              </w:rPr>
              <w:t xml:space="preserve">Полные </w:t>
            </w:r>
          </w:p>
        </w:tc>
        <w:tc>
          <w:tcPr>
            <w:tcW w:w="2976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2268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9136B3" w:rsidTr="002C5523">
        <w:tc>
          <w:tcPr>
            <w:tcW w:w="567" w:type="dxa"/>
          </w:tcPr>
          <w:p w:rsidR="009136B3" w:rsidRPr="004E0CF3" w:rsidRDefault="009136B3" w:rsidP="009136B3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9136B3" w:rsidRPr="00D16D4F" w:rsidRDefault="009136B3" w:rsidP="002C55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4F">
              <w:rPr>
                <w:rFonts w:ascii="Times New Roman" w:hAnsi="Times New Roman" w:cs="Times New Roman"/>
                <w:sz w:val="24"/>
                <w:szCs w:val="24"/>
              </w:rPr>
              <w:t xml:space="preserve">Неполные </w:t>
            </w:r>
          </w:p>
        </w:tc>
        <w:tc>
          <w:tcPr>
            <w:tcW w:w="2976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136B3" w:rsidTr="002C5523">
        <w:tc>
          <w:tcPr>
            <w:tcW w:w="567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21" w:type="dxa"/>
          </w:tcPr>
          <w:p w:rsidR="009136B3" w:rsidRPr="00A04564" w:rsidRDefault="009136B3" w:rsidP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2976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136B3" w:rsidTr="002C5523">
        <w:tc>
          <w:tcPr>
            <w:tcW w:w="10632" w:type="dxa"/>
            <w:gridSpan w:val="4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-  312</w:t>
            </w:r>
          </w:p>
        </w:tc>
      </w:tr>
      <w:tr w:rsidR="009136B3" w:rsidTr="002C5523">
        <w:tc>
          <w:tcPr>
            <w:tcW w:w="567" w:type="dxa"/>
          </w:tcPr>
          <w:p w:rsidR="009136B3" w:rsidRPr="004E0CF3" w:rsidRDefault="009136B3" w:rsidP="009136B3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9136B3" w:rsidRPr="00A04564" w:rsidRDefault="009136B3" w:rsidP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6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76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136B3" w:rsidTr="002C5523">
        <w:tc>
          <w:tcPr>
            <w:tcW w:w="567" w:type="dxa"/>
          </w:tcPr>
          <w:p w:rsidR="009136B3" w:rsidRPr="004E0CF3" w:rsidRDefault="009136B3" w:rsidP="009136B3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9136B3" w:rsidRPr="00A04564" w:rsidRDefault="009136B3" w:rsidP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64">
              <w:rPr>
                <w:rFonts w:ascii="Times New Roman" w:hAnsi="Times New Roman" w:cs="Times New Roman"/>
                <w:sz w:val="24"/>
                <w:szCs w:val="24"/>
              </w:rPr>
              <w:t xml:space="preserve">Среднее – специальное </w:t>
            </w:r>
          </w:p>
        </w:tc>
        <w:tc>
          <w:tcPr>
            <w:tcW w:w="2976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2268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9136B3" w:rsidTr="002C5523">
        <w:tc>
          <w:tcPr>
            <w:tcW w:w="567" w:type="dxa"/>
          </w:tcPr>
          <w:p w:rsidR="009136B3" w:rsidRPr="004E0CF3" w:rsidRDefault="009136B3" w:rsidP="009136B3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9136B3" w:rsidRPr="00A04564" w:rsidRDefault="009136B3" w:rsidP="002C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6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976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136B3" w:rsidRPr="003E56C2" w:rsidTr="002C5523">
        <w:tc>
          <w:tcPr>
            <w:tcW w:w="10632" w:type="dxa"/>
            <w:gridSpan w:val="4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семей по количеству детей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- 163</w:t>
            </w:r>
          </w:p>
        </w:tc>
      </w:tr>
      <w:tr w:rsidR="009136B3" w:rsidTr="002C5523">
        <w:tc>
          <w:tcPr>
            <w:tcW w:w="567" w:type="dxa"/>
          </w:tcPr>
          <w:p w:rsidR="009136B3" w:rsidRPr="004E0CF3" w:rsidRDefault="009136B3" w:rsidP="009136B3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9136B3" w:rsidRPr="00D16D4F" w:rsidRDefault="009136B3" w:rsidP="002C55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4F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Многодетные </w:t>
            </w:r>
          </w:p>
        </w:tc>
        <w:tc>
          <w:tcPr>
            <w:tcW w:w="2976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136B3" w:rsidTr="002C5523">
        <w:tc>
          <w:tcPr>
            <w:tcW w:w="567" w:type="dxa"/>
          </w:tcPr>
          <w:p w:rsidR="009136B3" w:rsidRPr="004E0CF3" w:rsidRDefault="009136B3" w:rsidP="009136B3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9136B3" w:rsidRPr="00D16D4F" w:rsidRDefault="009136B3" w:rsidP="002C55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4F">
              <w:rPr>
                <w:rFonts w:ascii="Times New Roman" w:hAnsi="Times New Roman" w:cs="Times New Roman"/>
                <w:sz w:val="24"/>
                <w:szCs w:val="24"/>
              </w:rPr>
              <w:t>Семей с  1 ребёнком</w:t>
            </w:r>
          </w:p>
        </w:tc>
        <w:tc>
          <w:tcPr>
            <w:tcW w:w="2976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136B3" w:rsidTr="002C5523">
        <w:tc>
          <w:tcPr>
            <w:tcW w:w="567" w:type="dxa"/>
          </w:tcPr>
          <w:p w:rsidR="009136B3" w:rsidRPr="004E0CF3" w:rsidRDefault="009136B3" w:rsidP="009136B3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:rsidR="009136B3" w:rsidRPr="00D16D4F" w:rsidRDefault="009136B3" w:rsidP="002C55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D4F">
              <w:rPr>
                <w:rFonts w:ascii="Times New Roman" w:hAnsi="Times New Roman" w:cs="Times New Roman"/>
                <w:sz w:val="24"/>
                <w:szCs w:val="24"/>
              </w:rPr>
              <w:t>Семей с 2 детьми</w:t>
            </w:r>
          </w:p>
        </w:tc>
        <w:tc>
          <w:tcPr>
            <w:tcW w:w="2976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9136B3" w:rsidRDefault="009136B3" w:rsidP="002C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</w:tbl>
    <w:p w:rsidR="009136B3" w:rsidRPr="003D7A67" w:rsidRDefault="009136B3" w:rsidP="006513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67B8" w:rsidRPr="003D7A67" w:rsidRDefault="003D7A67" w:rsidP="00147F0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proofErr w:type="gramEnd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proofErr w:type="gramEnd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7F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D67B8" w:rsidRPr="003D7A67" w:rsidRDefault="003D7A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9E5057" w:rsidRPr="009E5057" w:rsidRDefault="003D7A67" w:rsidP="009E505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E5057">
        <w:rPr>
          <w:rFonts w:hAnsi="Times New Roman" w:cs="Times New Roman"/>
          <w:color w:val="000000"/>
          <w:sz w:val="24"/>
          <w:szCs w:val="24"/>
          <w:lang w:val="ru-RU"/>
        </w:rPr>
        <w:t>С сентября 2022 года</w:t>
      </w:r>
      <w:r w:rsidRPr="009E5057">
        <w:rPr>
          <w:rFonts w:hAnsi="Times New Roman" w:cs="Times New Roman"/>
          <w:color w:val="000000"/>
          <w:sz w:val="24"/>
          <w:szCs w:val="24"/>
        </w:rPr>
        <w:t> </w:t>
      </w:r>
      <w:r w:rsidRPr="009E505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697A6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E5057">
        <w:rPr>
          <w:rFonts w:hAnsi="Times New Roman" w:cs="Times New Roman"/>
          <w:color w:val="000000"/>
          <w:sz w:val="24"/>
          <w:szCs w:val="24"/>
          <w:lang w:val="ru-RU"/>
        </w:rPr>
        <w:t>етском саду</w:t>
      </w:r>
      <w:r w:rsidR="009E5057" w:rsidRPr="009E5057">
        <w:rPr>
          <w:rFonts w:hAnsi="Times New Roman" w:cs="Times New Roman"/>
          <w:color w:val="000000"/>
          <w:sz w:val="24"/>
          <w:szCs w:val="24"/>
          <w:lang w:val="ru-RU"/>
        </w:rPr>
        <w:t xml:space="preserve"> по  дополнительному образованию</w:t>
      </w:r>
      <w:r w:rsidRPr="009E5057">
        <w:rPr>
          <w:rFonts w:hAnsi="Times New Roman" w:cs="Times New Roman"/>
          <w:color w:val="000000"/>
          <w:sz w:val="24"/>
          <w:szCs w:val="24"/>
          <w:lang w:val="ru-RU"/>
        </w:rPr>
        <w:t xml:space="preserve"> был</w:t>
      </w:r>
      <w:r w:rsidR="009E5057" w:rsidRPr="009E5057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E5057">
        <w:rPr>
          <w:rFonts w:hAnsi="Times New Roman" w:cs="Times New Roman"/>
          <w:color w:val="000000"/>
          <w:sz w:val="24"/>
          <w:szCs w:val="24"/>
          <w:lang w:val="ru-RU"/>
        </w:rPr>
        <w:t>открыт</w:t>
      </w:r>
      <w:r w:rsidR="009E5057" w:rsidRPr="009E5057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="002F124E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="009E5057" w:rsidRPr="009E5057">
        <w:rPr>
          <w:rFonts w:hAnsi="Times New Roman" w:cs="Times New Roman"/>
          <w:color w:val="000000"/>
          <w:sz w:val="24"/>
          <w:szCs w:val="24"/>
          <w:lang w:val="ru-RU"/>
        </w:rPr>
        <w:t>кружк</w:t>
      </w:r>
      <w:r w:rsidR="002F124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9E5057" w:rsidRPr="009E5057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r w:rsidRPr="009E50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48F9" w:rsidRPr="009E50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AD67B8" w:rsidRPr="009E5057" w:rsidRDefault="003D7A67" w:rsidP="009E505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50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На декабрь 2022 года численность воспитанников, занимающихся по </w:t>
      </w:r>
      <w:r w:rsidR="009E5057" w:rsidRPr="009E5057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дополнительным общеобразовательным </w:t>
      </w:r>
      <w:proofErr w:type="spellStart"/>
      <w:r w:rsidR="009E5057" w:rsidRPr="009E5057">
        <w:rPr>
          <w:rFonts w:ascii="Times New Roman" w:hAnsi="Times New Roman" w:cs="Times New Roman"/>
          <w:sz w:val="24"/>
          <w:szCs w:val="24"/>
          <w:lang w:val="ru-RU"/>
        </w:rPr>
        <w:t>общеразвивающим</w:t>
      </w:r>
      <w:proofErr w:type="spellEnd"/>
      <w:r w:rsidR="009E5057" w:rsidRPr="009E5057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программам </w:t>
      </w:r>
      <w:r w:rsidR="009E5057" w:rsidRPr="009E50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057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составила </w:t>
      </w:r>
      <w:r w:rsidR="009E5057" w:rsidRPr="009E505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74EC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F124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74E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057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9E5057" w:rsidRPr="00697A61" w:rsidRDefault="009E5057" w:rsidP="00697A61">
      <w:pPr>
        <w:pStyle w:val="a4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7A61">
        <w:rPr>
          <w:rFonts w:ascii="Times New Roman" w:hAnsi="Times New Roman" w:cs="Times New Roman"/>
          <w:sz w:val="24"/>
          <w:szCs w:val="24"/>
          <w:lang w:val="ru-RU"/>
        </w:rPr>
        <w:t>Дополнительное образование (кружки)</w:t>
      </w:r>
      <w:r w:rsidRPr="00697A61">
        <w:rPr>
          <w:sz w:val="24"/>
          <w:szCs w:val="24"/>
          <w:lang w:val="ru-RU"/>
        </w:rPr>
        <w:t xml:space="preserve"> </w:t>
      </w:r>
      <w:r w:rsidRPr="00697A6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бюджетного дошкольного образовательного учреждения детского сада «Калейдоскоп» </w:t>
      </w:r>
      <w:proofErr w:type="gramStart"/>
      <w:r w:rsidRPr="00697A61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697A61">
        <w:rPr>
          <w:rFonts w:ascii="Times New Roman" w:hAnsi="Times New Roman" w:cs="Times New Roman"/>
          <w:sz w:val="24"/>
          <w:szCs w:val="24"/>
          <w:lang w:val="ru-RU"/>
        </w:rPr>
        <w:t>. Данилова Ярославской области</w:t>
      </w:r>
    </w:p>
    <w:p w:rsidR="009E5057" w:rsidRPr="00697A61" w:rsidRDefault="009E5057" w:rsidP="00697A61">
      <w:pPr>
        <w:pStyle w:val="a4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97A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7A61">
        <w:rPr>
          <w:rFonts w:ascii="Times New Roman" w:hAnsi="Times New Roman" w:cs="Times New Roman"/>
          <w:sz w:val="24"/>
          <w:szCs w:val="24"/>
        </w:rPr>
        <w:t xml:space="preserve"> 2022</w:t>
      </w:r>
      <w:r w:rsidR="00697A61">
        <w:rPr>
          <w:rFonts w:ascii="Times New Roman" w:hAnsi="Times New Roman" w:cs="Times New Roman"/>
          <w:sz w:val="24"/>
          <w:szCs w:val="24"/>
          <w:lang w:val="ru-RU"/>
        </w:rPr>
        <w:t>/23</w:t>
      </w:r>
      <w:r w:rsidRPr="00697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A61">
        <w:rPr>
          <w:rFonts w:ascii="Times New Roman" w:hAnsi="Times New Roman" w:cs="Times New Roman"/>
          <w:sz w:val="24"/>
          <w:szCs w:val="24"/>
        </w:rPr>
        <w:t>учебный</w:t>
      </w:r>
      <w:proofErr w:type="spellEnd"/>
      <w:r w:rsidRPr="00697A61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a"/>
        <w:tblW w:w="11482" w:type="dxa"/>
        <w:tblInd w:w="-459" w:type="dxa"/>
        <w:tblLayout w:type="fixed"/>
        <w:tblLook w:val="04A0"/>
      </w:tblPr>
      <w:tblGrid>
        <w:gridCol w:w="567"/>
        <w:gridCol w:w="4253"/>
        <w:gridCol w:w="2126"/>
        <w:gridCol w:w="1418"/>
        <w:gridCol w:w="1701"/>
        <w:gridCol w:w="1417"/>
      </w:tblGrid>
      <w:tr w:rsidR="002F124E" w:rsidTr="002851CD">
        <w:tc>
          <w:tcPr>
            <w:tcW w:w="567" w:type="dxa"/>
          </w:tcPr>
          <w:p w:rsidR="002F124E" w:rsidRPr="001C78DF" w:rsidRDefault="002F124E" w:rsidP="00816A1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2F124E" w:rsidRPr="00697A61" w:rsidRDefault="002F124E" w:rsidP="00697A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A6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направленность/наименование программы</w:t>
            </w:r>
          </w:p>
        </w:tc>
        <w:tc>
          <w:tcPr>
            <w:tcW w:w="2126" w:type="dxa"/>
          </w:tcPr>
          <w:p w:rsidR="002F124E" w:rsidRPr="00374EC9" w:rsidRDefault="002F124E" w:rsidP="00816A1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EC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418" w:type="dxa"/>
          </w:tcPr>
          <w:p w:rsidR="002F124E" w:rsidRPr="002F124E" w:rsidRDefault="002F124E" w:rsidP="00816A1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2F124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озраст</w:t>
            </w:r>
          </w:p>
        </w:tc>
        <w:tc>
          <w:tcPr>
            <w:tcW w:w="1701" w:type="dxa"/>
          </w:tcPr>
          <w:p w:rsidR="002F124E" w:rsidRDefault="002F124E" w:rsidP="00816A1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F124E" w:rsidRPr="001C78DF" w:rsidRDefault="002F124E" w:rsidP="00816A1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C78DF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</w:p>
        </w:tc>
      </w:tr>
      <w:tr w:rsidR="002F124E" w:rsidTr="002851CD">
        <w:tc>
          <w:tcPr>
            <w:tcW w:w="567" w:type="dxa"/>
          </w:tcPr>
          <w:p w:rsidR="002F124E" w:rsidRPr="007C3B33" w:rsidRDefault="002F124E" w:rsidP="009E505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24E" w:rsidRPr="00057ED7" w:rsidRDefault="002F124E" w:rsidP="00816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3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физкультурно-</w:t>
            </w:r>
            <w:r w:rsidRPr="007C3B3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спортивной </w:t>
            </w:r>
            <w:r w:rsidRPr="007C3B3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направленности</w:t>
            </w:r>
            <w:r w:rsidRPr="007C3B33">
              <w:rPr>
                <w:rFonts w:ascii="Times New Roman" w:hAnsi="Times New Roman" w:cs="Times New Roman"/>
                <w:sz w:val="24"/>
                <w:szCs w:val="24"/>
              </w:rPr>
              <w:t xml:space="preserve"> «Шашки»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  <w:tc>
          <w:tcPr>
            <w:tcW w:w="1701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</w:p>
        </w:tc>
        <w:tc>
          <w:tcPr>
            <w:tcW w:w="1417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F124E" w:rsidTr="002851CD">
        <w:tc>
          <w:tcPr>
            <w:tcW w:w="567" w:type="dxa"/>
          </w:tcPr>
          <w:p w:rsidR="002F124E" w:rsidRPr="001C78DF" w:rsidRDefault="002F124E" w:rsidP="009E5057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24E" w:rsidRPr="00057ED7" w:rsidRDefault="002F124E" w:rsidP="00816A1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7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2F124E" w:rsidRPr="00057ED7" w:rsidRDefault="002F124E" w:rsidP="0081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B3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социально-педагогической направленности «Финансовая грамотность»</w:t>
            </w:r>
          </w:p>
        </w:tc>
        <w:tc>
          <w:tcPr>
            <w:tcW w:w="2126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  <w:tc>
          <w:tcPr>
            <w:tcW w:w="1701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Мечтатели</w:t>
            </w:r>
          </w:p>
        </w:tc>
        <w:tc>
          <w:tcPr>
            <w:tcW w:w="1417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F124E" w:rsidTr="002851CD">
        <w:tc>
          <w:tcPr>
            <w:tcW w:w="567" w:type="dxa"/>
          </w:tcPr>
          <w:p w:rsidR="002F124E" w:rsidRPr="007C3B33" w:rsidRDefault="002F124E" w:rsidP="009E505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24E" w:rsidRDefault="002F124E" w:rsidP="00816A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B3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социально-педагогической направленности  «Музей </w:t>
            </w:r>
            <w:r w:rsidRPr="007C3B3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«У Бабуси-Ягуси»</w:t>
            </w:r>
          </w:p>
        </w:tc>
        <w:tc>
          <w:tcPr>
            <w:tcW w:w="2126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  <w:tc>
          <w:tcPr>
            <w:tcW w:w="1701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Эрудиты</w:t>
            </w:r>
          </w:p>
        </w:tc>
        <w:tc>
          <w:tcPr>
            <w:tcW w:w="1417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F124E" w:rsidTr="002851CD">
        <w:tc>
          <w:tcPr>
            <w:tcW w:w="567" w:type="dxa"/>
          </w:tcPr>
          <w:p w:rsidR="002F124E" w:rsidRPr="001C78DF" w:rsidRDefault="002F124E" w:rsidP="009E5057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24E" w:rsidRPr="00057ED7" w:rsidRDefault="002F124E" w:rsidP="0081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Pr="00057ED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естественнонаучной направленности</w:t>
            </w:r>
            <w:r w:rsidRPr="0005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ED7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«Любознайки»</w:t>
            </w:r>
          </w:p>
        </w:tc>
        <w:tc>
          <w:tcPr>
            <w:tcW w:w="2126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1701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</w:t>
            </w:r>
          </w:p>
        </w:tc>
        <w:tc>
          <w:tcPr>
            <w:tcW w:w="1417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F124E" w:rsidTr="002851CD">
        <w:tc>
          <w:tcPr>
            <w:tcW w:w="567" w:type="dxa"/>
          </w:tcPr>
          <w:p w:rsidR="002F124E" w:rsidRPr="001C78DF" w:rsidRDefault="002F124E" w:rsidP="009E5057">
            <w:pPr>
              <w:pStyle w:val="a6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24E" w:rsidRPr="00057ED7" w:rsidRDefault="002F124E" w:rsidP="0081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Дополнительная </w:t>
            </w:r>
            <w:r w:rsidRPr="00057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общеобразовательная</w:t>
            </w:r>
            <w:r w:rsidRPr="00057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общеразвивающая программа социально – педагогической направленности «Волшебные тропинки развития» </w:t>
            </w:r>
          </w:p>
        </w:tc>
        <w:tc>
          <w:tcPr>
            <w:tcW w:w="2126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 лет</w:t>
            </w:r>
          </w:p>
        </w:tc>
        <w:tc>
          <w:tcPr>
            <w:tcW w:w="1701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Знатоки</w:t>
            </w:r>
          </w:p>
        </w:tc>
        <w:tc>
          <w:tcPr>
            <w:tcW w:w="1417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F124E" w:rsidTr="002851CD">
        <w:tc>
          <w:tcPr>
            <w:tcW w:w="567" w:type="dxa"/>
          </w:tcPr>
          <w:p w:rsidR="002F124E" w:rsidRPr="001C78DF" w:rsidRDefault="002F124E" w:rsidP="009E5057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24E" w:rsidRPr="00057ED7" w:rsidRDefault="002F124E" w:rsidP="0081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D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художественно-эстетической направленности «Задоринки»</w:t>
            </w:r>
          </w:p>
        </w:tc>
        <w:tc>
          <w:tcPr>
            <w:tcW w:w="2126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24E" w:rsidRPr="002F124E" w:rsidRDefault="002F124E" w:rsidP="002851CD">
            <w:pPr>
              <w:spacing w:after="240"/>
              <w:jc w:val="center"/>
            </w:pPr>
            <w:r w:rsidRPr="002F124E">
              <w:t>6 – 7 лет</w:t>
            </w:r>
          </w:p>
        </w:tc>
        <w:tc>
          <w:tcPr>
            <w:tcW w:w="1701" w:type="dxa"/>
          </w:tcPr>
          <w:p w:rsidR="002F124E" w:rsidRPr="00374EC9" w:rsidRDefault="002F124E" w:rsidP="002851CD">
            <w:pPr>
              <w:spacing w:after="240"/>
              <w:jc w:val="center"/>
            </w:pPr>
            <w:r w:rsidRPr="00374EC9">
              <w:t>Буквоежки, Мечтатели</w:t>
            </w:r>
          </w:p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F124E" w:rsidTr="002851CD">
        <w:tc>
          <w:tcPr>
            <w:tcW w:w="567" w:type="dxa"/>
          </w:tcPr>
          <w:p w:rsidR="002F124E" w:rsidRPr="001C78DF" w:rsidRDefault="002F124E" w:rsidP="009E5057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24E" w:rsidRPr="00057ED7" w:rsidRDefault="002F124E" w:rsidP="0081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D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2F124E" w:rsidRPr="00057ED7" w:rsidRDefault="002F124E" w:rsidP="0081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48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художественно-эстетической направленности «Звонкий голосочек»</w:t>
            </w:r>
          </w:p>
        </w:tc>
        <w:tc>
          <w:tcPr>
            <w:tcW w:w="2126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</w:tc>
        <w:tc>
          <w:tcPr>
            <w:tcW w:w="1701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</w:t>
            </w:r>
          </w:p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Фантазёры</w:t>
            </w:r>
          </w:p>
        </w:tc>
        <w:tc>
          <w:tcPr>
            <w:tcW w:w="1417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F124E" w:rsidTr="002851CD">
        <w:tc>
          <w:tcPr>
            <w:tcW w:w="567" w:type="dxa"/>
          </w:tcPr>
          <w:p w:rsidR="002F124E" w:rsidRPr="001C78DF" w:rsidRDefault="002F124E" w:rsidP="009E5057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24E" w:rsidRPr="00057ED7" w:rsidRDefault="002F124E" w:rsidP="00816A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ED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социально-педагогической направленности  «</w:t>
            </w:r>
            <w:proofErr w:type="spellStart"/>
            <w:r w:rsidRPr="00057ED7">
              <w:rPr>
                <w:rFonts w:ascii="Times New Roman" w:hAnsi="Times New Roman" w:cs="Times New Roman"/>
                <w:sz w:val="24"/>
                <w:szCs w:val="24"/>
              </w:rPr>
              <w:t>АБВГД-йка</w:t>
            </w:r>
            <w:proofErr w:type="spellEnd"/>
            <w:r w:rsidRPr="00057E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</w:tc>
        <w:tc>
          <w:tcPr>
            <w:tcW w:w="1701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Эрудиты</w:t>
            </w:r>
          </w:p>
        </w:tc>
        <w:tc>
          <w:tcPr>
            <w:tcW w:w="1417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F124E" w:rsidTr="002851CD">
        <w:tc>
          <w:tcPr>
            <w:tcW w:w="567" w:type="dxa"/>
          </w:tcPr>
          <w:p w:rsidR="002F124E" w:rsidRPr="001C78DF" w:rsidRDefault="002F124E" w:rsidP="009E5057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24E" w:rsidRPr="00057ED7" w:rsidRDefault="002F124E" w:rsidP="0081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D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2F124E" w:rsidRPr="00057ED7" w:rsidRDefault="002F124E" w:rsidP="0081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художественно-эстетической направленности «Волшебная бумага»</w:t>
            </w:r>
          </w:p>
        </w:tc>
        <w:tc>
          <w:tcPr>
            <w:tcW w:w="2126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года</w:t>
            </w:r>
          </w:p>
        </w:tc>
        <w:tc>
          <w:tcPr>
            <w:tcW w:w="1701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Весельчаки</w:t>
            </w:r>
          </w:p>
        </w:tc>
        <w:tc>
          <w:tcPr>
            <w:tcW w:w="1417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F124E" w:rsidTr="002851CD">
        <w:tc>
          <w:tcPr>
            <w:tcW w:w="567" w:type="dxa"/>
          </w:tcPr>
          <w:p w:rsidR="002F124E" w:rsidRPr="001C78DF" w:rsidRDefault="002F124E" w:rsidP="009E5057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124E" w:rsidRPr="00057ED7" w:rsidRDefault="002F124E" w:rsidP="0081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D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2F124E" w:rsidRPr="00057ED7" w:rsidRDefault="002F124E" w:rsidP="0081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7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«Цветные ладошки»</w:t>
            </w:r>
          </w:p>
        </w:tc>
        <w:tc>
          <w:tcPr>
            <w:tcW w:w="2126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5 лет</w:t>
            </w:r>
          </w:p>
        </w:tc>
        <w:tc>
          <w:tcPr>
            <w:tcW w:w="1701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</w:p>
        </w:tc>
        <w:tc>
          <w:tcPr>
            <w:tcW w:w="1417" w:type="dxa"/>
          </w:tcPr>
          <w:p w:rsidR="002F124E" w:rsidRDefault="002F124E" w:rsidP="002851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AD67B8" w:rsidRDefault="009E5057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</w:p>
    <w:p w:rsidR="009E5057" w:rsidRPr="009E5057" w:rsidRDefault="009E5057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AD67B8" w:rsidRPr="00A00A40" w:rsidRDefault="00A00A40" w:rsidP="00964A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="003D7A67" w:rsidRPr="00A00A40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 w:rsidR="003D7A67" w:rsidRPr="00A00A40">
        <w:rPr>
          <w:rFonts w:hAnsi="Times New Roman" w:cs="Times New Roman"/>
          <w:color w:val="000000"/>
          <w:sz w:val="24"/>
          <w:szCs w:val="24"/>
        </w:rPr>
        <w:t> </w:t>
      </w:r>
      <w:r w:rsidR="003D7A67" w:rsidRPr="00A00A40">
        <w:rPr>
          <w:rFonts w:hAnsi="Times New Roman" w:cs="Times New Roman"/>
          <w:color w:val="000000"/>
          <w:sz w:val="24"/>
          <w:szCs w:val="24"/>
          <w:lang w:val="ru-RU"/>
        </w:rPr>
        <w:t>ноябре 2022</w:t>
      </w:r>
      <w:r w:rsidR="003D7A67" w:rsidRPr="00A00A40">
        <w:rPr>
          <w:rFonts w:hAnsi="Times New Roman" w:cs="Times New Roman"/>
          <w:color w:val="000000"/>
          <w:sz w:val="24"/>
          <w:szCs w:val="24"/>
        </w:rPr>
        <w:t> </w:t>
      </w:r>
      <w:r w:rsidR="003D7A67" w:rsidRPr="00A00A40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 w:rsidR="003D7A67" w:rsidRPr="00A00A40">
        <w:rPr>
          <w:rFonts w:hAnsi="Times New Roman" w:cs="Times New Roman"/>
          <w:color w:val="000000"/>
          <w:sz w:val="24"/>
          <w:szCs w:val="24"/>
        </w:rPr>
        <w:t> </w:t>
      </w:r>
      <w:r w:rsidR="003D7A67" w:rsidRPr="00A00A40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достаточно активно.</w:t>
      </w:r>
    </w:p>
    <w:p w:rsidR="00964A8F" w:rsidRDefault="00A00A40" w:rsidP="00964A8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3D7A67" w:rsidRPr="00A00A40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Детском саду в 2022 году составил </w:t>
      </w:r>
      <w:r w:rsidR="00964A8F">
        <w:rPr>
          <w:rFonts w:hAnsi="Times New Roman" w:cs="Times New Roman"/>
          <w:color w:val="000000"/>
          <w:sz w:val="24"/>
          <w:szCs w:val="24"/>
          <w:lang w:val="ru-RU"/>
        </w:rPr>
        <w:t xml:space="preserve">57 </w:t>
      </w:r>
      <w:r w:rsidR="003D7A67" w:rsidRPr="00A00A40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процента. </w:t>
      </w:r>
      <w:r w:rsidR="00964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proofErr w:type="gramStart"/>
      <w:r w:rsidR="003D7A67" w:rsidRPr="00A00A40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gramEnd"/>
      <w:r w:rsidR="003D7A67" w:rsidRPr="00A00A40">
        <w:rPr>
          <w:rFonts w:hAnsi="Times New Roman" w:cs="Times New Roman"/>
          <w:color w:val="000000"/>
          <w:sz w:val="24"/>
          <w:szCs w:val="24"/>
          <w:lang w:val="ru-RU"/>
        </w:rPr>
        <w:t xml:space="preserve"> сад планирует </w:t>
      </w:r>
      <w:r w:rsidR="002851CD" w:rsidRPr="00A00A40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</w:t>
      </w:r>
      <w:r w:rsidR="003D7A67" w:rsidRPr="00A00A40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полугодии 2023 года начать реализовывать нов</w:t>
      </w:r>
      <w:r w:rsidR="002851CD" w:rsidRPr="00A00A40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="003D7A67" w:rsidRPr="00A00A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2851CD" w:rsidRPr="00A00A40"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="003D7A67" w:rsidRPr="00A00A40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дополнительного образования </w:t>
      </w:r>
      <w:r w:rsidR="002851CD" w:rsidRPr="00A00A40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2851CD" w:rsidRPr="00A00A40">
        <w:rPr>
          <w:rFonts w:ascii="Times New Roman" w:hAnsi="Times New Roman" w:cs="Times New Roman"/>
          <w:sz w:val="24"/>
          <w:szCs w:val="24"/>
          <w:lang w:val="ru-RU"/>
        </w:rPr>
        <w:t>художественно-эстетической направленности «Студия народного творчества».</w:t>
      </w:r>
    </w:p>
    <w:p w:rsidR="00AD67B8" w:rsidRPr="00964A8F" w:rsidRDefault="003D7A67" w:rsidP="00964A8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A8F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 w:rsidRPr="00964A8F">
        <w:rPr>
          <w:rFonts w:hAnsi="Times New Roman" w:cs="Times New Roman"/>
          <w:color w:val="000000"/>
          <w:sz w:val="24"/>
          <w:szCs w:val="24"/>
        </w:rPr>
        <w:t> </w:t>
      </w:r>
      <w:r w:rsidRPr="00964A8F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 w:rsidRPr="00964A8F">
        <w:rPr>
          <w:rFonts w:hAnsi="Times New Roman" w:cs="Times New Roman"/>
          <w:color w:val="000000"/>
          <w:sz w:val="24"/>
          <w:szCs w:val="24"/>
        </w:rPr>
        <w:t> </w:t>
      </w:r>
      <w:r w:rsidRPr="00964A8F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proofErr w:type="gramStart"/>
      <w:r w:rsidRPr="00964A8F">
        <w:rPr>
          <w:rFonts w:hAnsi="Times New Roman" w:cs="Times New Roman"/>
          <w:color w:val="000000"/>
          <w:sz w:val="24"/>
          <w:szCs w:val="24"/>
          <w:lang w:val="ru-RU"/>
        </w:rPr>
        <w:t>имеются в</w:t>
      </w:r>
      <w:r w:rsidRPr="00964A8F">
        <w:rPr>
          <w:rFonts w:hAnsi="Times New Roman" w:cs="Times New Roman"/>
          <w:color w:val="000000"/>
          <w:sz w:val="24"/>
          <w:szCs w:val="24"/>
        </w:rPr>
        <w:t> </w:t>
      </w:r>
      <w:r w:rsidRPr="00964A8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964A8F" w:rsidRPr="00964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4A8F">
        <w:rPr>
          <w:rFonts w:hAnsi="Times New Roman" w:cs="Times New Roman"/>
          <w:color w:val="000000"/>
          <w:sz w:val="24"/>
          <w:szCs w:val="24"/>
        </w:rPr>
        <w:t> </w:t>
      </w:r>
      <w:r w:rsidRPr="00964A8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ДОО в течение отчетного периода осуществлялась</w:t>
      </w:r>
      <w:proofErr w:type="gramEnd"/>
      <w:r w:rsidRPr="00964A8F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требованиями действующего законодательства.</w:t>
      </w:r>
      <w:r w:rsidRPr="00964A8F">
        <w:rPr>
          <w:rFonts w:hAnsi="Times New Roman" w:cs="Times New Roman"/>
          <w:color w:val="000000"/>
          <w:sz w:val="24"/>
          <w:szCs w:val="24"/>
        </w:rPr>
        <w:t> </w:t>
      </w:r>
      <w:r w:rsidR="001E7741" w:rsidRPr="00964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D67B8" w:rsidRPr="00964A8F" w:rsidRDefault="003D7A67" w:rsidP="00964A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4A8F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64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системы управления </w:t>
      </w:r>
      <w:r w:rsidR="00863F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</w:p>
    <w:p w:rsidR="00AD67B8" w:rsidRPr="00964A8F" w:rsidRDefault="003D7A67" w:rsidP="00964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4A8F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 w:rsidRPr="00964A8F">
        <w:rPr>
          <w:rFonts w:hAnsi="Times New Roman" w:cs="Times New Roman"/>
          <w:color w:val="000000"/>
          <w:sz w:val="24"/>
          <w:szCs w:val="24"/>
        </w:rPr>
        <w:t> </w:t>
      </w:r>
      <w:r w:rsidRPr="00964A8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964A8F">
        <w:rPr>
          <w:rFonts w:hAnsi="Times New Roman" w:cs="Times New Roman"/>
          <w:color w:val="000000"/>
          <w:sz w:val="24"/>
          <w:szCs w:val="24"/>
        </w:rPr>
        <w:t> </w:t>
      </w:r>
      <w:r w:rsidRPr="00964A8F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 w:rsidRPr="00964A8F">
        <w:rPr>
          <w:rFonts w:hAnsi="Times New Roman" w:cs="Times New Roman"/>
          <w:color w:val="000000"/>
          <w:sz w:val="24"/>
          <w:szCs w:val="24"/>
        </w:rPr>
        <w:t> </w:t>
      </w:r>
      <w:r w:rsidRPr="00964A8F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proofErr w:type="gramStart"/>
      <w:r w:rsidRPr="00964A8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proofErr w:type="gramEnd"/>
      <w:r w:rsidRPr="00964A8F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сада.</w:t>
      </w:r>
    </w:p>
    <w:p w:rsidR="00AD67B8" w:rsidRPr="00964A8F" w:rsidRDefault="003D7A67" w:rsidP="00964A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4A8F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 w:rsidRPr="00964A8F">
        <w:rPr>
          <w:rFonts w:hAnsi="Times New Roman" w:cs="Times New Roman"/>
          <w:color w:val="000000"/>
          <w:sz w:val="24"/>
          <w:szCs w:val="24"/>
        </w:rPr>
        <w:t> </w:t>
      </w:r>
      <w:r w:rsidRPr="00964A8F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Pr="00964A8F">
        <w:rPr>
          <w:rFonts w:hAnsi="Times New Roman" w:cs="Times New Roman"/>
          <w:color w:val="000000"/>
          <w:sz w:val="24"/>
          <w:szCs w:val="24"/>
        </w:rPr>
        <w:t> </w:t>
      </w:r>
      <w:r w:rsidRPr="00964A8F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Pr="00964A8F">
        <w:rPr>
          <w:rFonts w:hAnsi="Times New Roman" w:cs="Times New Roman"/>
          <w:color w:val="000000"/>
          <w:sz w:val="24"/>
          <w:szCs w:val="24"/>
        </w:rPr>
        <w:t> </w:t>
      </w:r>
      <w:r w:rsidRPr="00964A8F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AD67B8" w:rsidRPr="00964A8F" w:rsidRDefault="003D7A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4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 w:rsidRPr="00964A8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4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7565"/>
      </w:tblGrid>
      <w:tr w:rsidR="00AD67B8" w:rsidRPr="00964A8F" w:rsidTr="00964A8F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964A8F" w:rsidRDefault="003D7A67">
            <w:r w:rsidRPr="00964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964A8F" w:rsidRDefault="003D7A67">
            <w:r w:rsidRPr="00964A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AD67B8" w:rsidRPr="003E56C2" w:rsidTr="00964A8F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964A8F" w:rsidRDefault="003D7A67"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964A8F" w:rsidRDefault="003D7A67">
            <w:pPr>
              <w:rPr>
                <w:lang w:val="ru-RU"/>
              </w:rPr>
            </w:pP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964A8F">
              <w:rPr>
                <w:lang w:val="ru-RU"/>
              </w:rPr>
              <w:br/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AD67B8" w:rsidRPr="00964A8F" w:rsidTr="00964A8F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964A8F" w:rsidRDefault="003D7A67"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964A8F" w:rsidRDefault="003D7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AD67B8" w:rsidRPr="00964A8F" w:rsidRDefault="003D7A6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AD67B8" w:rsidRPr="00964A8F" w:rsidRDefault="003D7A6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AD67B8" w:rsidRPr="00964A8F" w:rsidRDefault="003D7A67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AD67B8" w:rsidRPr="00964A8F" w:rsidTr="00964A8F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964A8F" w:rsidRDefault="003D7A67"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964A8F" w:rsidRDefault="003D7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964A8F">
              <w:rPr>
                <w:lang w:val="ru-RU"/>
              </w:rPr>
              <w:br/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964A8F">
              <w:rPr>
                <w:lang w:val="ru-RU"/>
              </w:rPr>
              <w:br/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AD67B8" w:rsidRPr="00964A8F" w:rsidRDefault="003D7A6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AD67B8" w:rsidRPr="00964A8F" w:rsidRDefault="003D7A6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AD67B8" w:rsidRPr="00964A8F" w:rsidRDefault="003D7A6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AD67B8" w:rsidRPr="00964A8F" w:rsidRDefault="003D7A6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AD67B8" w:rsidRPr="00964A8F" w:rsidRDefault="003D7A6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D67B8" w:rsidRPr="00964A8F" w:rsidRDefault="003D7A6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D67B8" w:rsidRPr="00964A8F" w:rsidRDefault="003D7A6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AD67B8" w:rsidRPr="003E56C2" w:rsidTr="00964A8F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964A8F" w:rsidRDefault="003D7A67" w:rsidP="00964A8F">
            <w:pPr>
              <w:rPr>
                <w:lang w:val="ru-RU"/>
              </w:rPr>
            </w:pP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Общее собрание </w:t>
            </w:r>
            <w:r w:rsidR="00964A8F"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 коллектива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964A8F" w:rsidRDefault="003D7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964A8F">
              <w:rPr>
                <w:lang w:val="ru-RU"/>
              </w:rPr>
              <w:br/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AD67B8" w:rsidRPr="00964A8F" w:rsidRDefault="003D7A6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принятии коллективного договора, 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 трудового распорядка, изменений и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AD67B8" w:rsidRPr="00964A8F" w:rsidRDefault="003D7A6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AD67B8" w:rsidRPr="00964A8F" w:rsidRDefault="003D7A6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AD67B8" w:rsidRPr="00964A8F" w:rsidRDefault="003D7A6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4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  <w:tr w:rsidR="00964A8F" w:rsidRPr="003E56C2" w:rsidTr="00964A8F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A8F" w:rsidRPr="00964A8F" w:rsidRDefault="00964A8F" w:rsidP="00C872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4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совет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A8F" w:rsidRPr="00964A8F" w:rsidRDefault="00964A8F" w:rsidP="00964A8F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4A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 и разработка предложений по совершенствованию локальных нормативных актов учреждения, затрагивающие права и законные интересы обучающихся и родителей (законных представителей) несовершеннолетних обучающихся;</w:t>
            </w:r>
          </w:p>
          <w:p w:rsidR="00964A8F" w:rsidRPr="00964A8F" w:rsidRDefault="00964A8F" w:rsidP="00964A8F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4A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разработке и обсуждении программы развития учреждения;</w:t>
            </w:r>
          </w:p>
          <w:p w:rsidR="00964A8F" w:rsidRPr="00964A8F" w:rsidRDefault="00964A8F" w:rsidP="00964A8F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4A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организации и проведении культурно-массовых мероприятий;</w:t>
            </w:r>
          </w:p>
          <w:p w:rsidR="00964A8F" w:rsidRPr="00964A8F" w:rsidRDefault="00964A8F" w:rsidP="00964A8F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4A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 рекомендаций по созданию оптимальных условий для обучения и воспитания обучающихся в учреждении, в том числе по укреплению их здоровья и организации питания</w:t>
            </w:r>
          </w:p>
        </w:tc>
      </w:tr>
    </w:tbl>
    <w:p w:rsidR="00AD67B8" w:rsidRPr="00A97C21" w:rsidRDefault="00964A8F" w:rsidP="00863F6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D7A67" w:rsidRPr="00A97C21">
        <w:rPr>
          <w:rFonts w:hAnsi="Times New Roman" w:cs="Times New Roman"/>
          <w:color w:val="000000"/>
          <w:sz w:val="24"/>
          <w:szCs w:val="24"/>
          <w:lang w:val="ru-RU"/>
        </w:rPr>
        <w:t>труктура и</w:t>
      </w:r>
      <w:r w:rsidR="003D7A67" w:rsidRPr="00A97C21">
        <w:rPr>
          <w:rFonts w:hAnsi="Times New Roman" w:cs="Times New Roman"/>
          <w:color w:val="000000"/>
          <w:sz w:val="24"/>
          <w:szCs w:val="24"/>
        </w:rPr>
        <w:t> </w:t>
      </w:r>
      <w:r w:rsidR="003D7A67" w:rsidRPr="00A97C21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AD67B8" w:rsidRPr="00A97C21" w:rsidRDefault="003D7A67" w:rsidP="00863F6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97C21">
        <w:rPr>
          <w:rFonts w:hAnsi="Times New Roman" w:cs="Times New Roman"/>
          <w:color w:val="000000"/>
          <w:sz w:val="24"/>
          <w:szCs w:val="24"/>
        </w:rPr>
        <w:t> </w:t>
      </w: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итогам 2022 года система управления Детского сада оценивается как эффективная, позволяющая учесть мнение работников и</w:t>
      </w:r>
      <w:r w:rsidRPr="00A97C21">
        <w:rPr>
          <w:rFonts w:hAnsi="Times New Roman" w:cs="Times New Roman"/>
          <w:color w:val="000000"/>
          <w:sz w:val="24"/>
          <w:szCs w:val="24"/>
        </w:rPr>
        <w:t> </w:t>
      </w: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 w:rsidRPr="00A97C21">
        <w:rPr>
          <w:rFonts w:hAnsi="Times New Roman" w:cs="Times New Roman"/>
          <w:color w:val="000000"/>
          <w:sz w:val="24"/>
          <w:szCs w:val="24"/>
        </w:rPr>
        <w:t> </w:t>
      </w: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 w:rsidRPr="00A97C21">
        <w:rPr>
          <w:rFonts w:hAnsi="Times New Roman" w:cs="Times New Roman"/>
          <w:color w:val="000000"/>
          <w:sz w:val="24"/>
          <w:szCs w:val="24"/>
        </w:rPr>
        <w:t> </w:t>
      </w: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AD67B8" w:rsidRPr="003D7A67" w:rsidRDefault="003D7A67" w:rsidP="00863F6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МБДОУ </w:t>
      </w:r>
      <w:r w:rsidR="00964A8F" w:rsidRPr="00A97C21">
        <w:rPr>
          <w:rFonts w:hAnsi="Times New Roman" w:cs="Times New Roman"/>
          <w:color w:val="000000"/>
          <w:sz w:val="24"/>
          <w:szCs w:val="24"/>
          <w:lang w:val="ru-RU"/>
        </w:rPr>
        <w:t>детский сад «Калейдоскоп»</w:t>
      </w:r>
      <w:r w:rsidRPr="00A97C21">
        <w:rPr>
          <w:rFonts w:hAnsi="Times New Roman" w:cs="Times New Roman"/>
          <w:color w:val="000000"/>
          <w:sz w:val="24"/>
          <w:szCs w:val="24"/>
        </w:rPr>
        <w:t> </w:t>
      </w: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 w:rsidRPr="00A97C21">
        <w:rPr>
          <w:rFonts w:hAnsi="Times New Roman" w:cs="Times New Roman"/>
          <w:color w:val="000000"/>
          <w:sz w:val="24"/>
          <w:szCs w:val="24"/>
        </w:rPr>
        <w:t> </w:t>
      </w: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 w:rsidRPr="00A97C21">
        <w:rPr>
          <w:rFonts w:hAnsi="Times New Roman" w:cs="Times New Roman"/>
          <w:color w:val="000000"/>
          <w:sz w:val="24"/>
          <w:szCs w:val="24"/>
        </w:rPr>
        <w:t> </w:t>
      </w: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A97C21">
        <w:rPr>
          <w:rFonts w:hAnsi="Times New Roman" w:cs="Times New Roman"/>
          <w:color w:val="000000"/>
          <w:sz w:val="24"/>
          <w:szCs w:val="24"/>
        </w:rPr>
        <w:t> </w:t>
      </w: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 w:rsidRPr="00A97C21">
        <w:rPr>
          <w:rFonts w:hAnsi="Times New Roman" w:cs="Times New Roman"/>
          <w:color w:val="000000"/>
          <w:sz w:val="24"/>
          <w:szCs w:val="24"/>
        </w:rPr>
        <w:t> </w:t>
      </w: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 w:rsidRPr="00A97C21">
        <w:rPr>
          <w:rFonts w:hAnsi="Times New Roman" w:cs="Times New Roman"/>
          <w:color w:val="000000"/>
          <w:sz w:val="24"/>
          <w:szCs w:val="24"/>
        </w:rPr>
        <w:t> </w:t>
      </w: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 w:rsidRPr="00A97C21">
        <w:rPr>
          <w:rFonts w:hAnsi="Times New Roman" w:cs="Times New Roman"/>
          <w:color w:val="000000"/>
          <w:sz w:val="24"/>
          <w:szCs w:val="24"/>
        </w:rPr>
        <w:t> </w:t>
      </w: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 w:rsidRPr="00A97C21">
        <w:rPr>
          <w:rFonts w:hAnsi="Times New Roman" w:cs="Times New Roman"/>
          <w:color w:val="000000"/>
          <w:sz w:val="24"/>
          <w:szCs w:val="24"/>
        </w:rPr>
        <w:t> </w:t>
      </w: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 w:rsidRPr="00A97C21">
        <w:rPr>
          <w:rFonts w:hAnsi="Times New Roman" w:cs="Times New Roman"/>
          <w:color w:val="000000"/>
          <w:sz w:val="24"/>
          <w:szCs w:val="24"/>
        </w:rPr>
        <w:t> </w:t>
      </w: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AD67B8" w:rsidRPr="003D7A67" w:rsidRDefault="003D7A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D7A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AD67B8" w:rsidRPr="00A97C21" w:rsidRDefault="003D7A67" w:rsidP="00A97C21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образовательных программ </w:t>
      </w:r>
      <w:proofErr w:type="gramStart"/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proofErr w:type="gramEnd"/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 соответствует основным положениям возрастной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  <w:proofErr w:type="spellStart"/>
      <w:r w:rsidR="00A97C21" w:rsidRPr="00A97C21">
        <w:rPr>
          <w:rFonts w:hAnsi="Times New Roman" w:cs="Times New Roman"/>
          <w:color w:val="000000"/>
          <w:sz w:val="24"/>
          <w:szCs w:val="24"/>
          <w:lang w:val="ru-RU"/>
        </w:rPr>
        <w:t>Основна</w:t>
      </w:r>
      <w:proofErr w:type="spellEnd"/>
      <w:r w:rsidR="00A97C21" w:rsidRPr="00A97C2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</w:t>
      </w: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 xml:space="preserve">бразовательная программа Детского сада основана на комплексно-тематическом </w:t>
      </w:r>
      <w:proofErr w:type="gramStart"/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принципе</w:t>
      </w:r>
      <w:proofErr w:type="gramEnd"/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  <w:r w:rsidRPr="00A97C21">
        <w:rPr>
          <w:rFonts w:hAnsi="Times New Roman" w:cs="Times New Roman"/>
          <w:color w:val="000000"/>
          <w:sz w:val="24"/>
          <w:szCs w:val="24"/>
        </w:rPr>
        <w:t> </w:t>
      </w: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Программа составлена в соответствии с образовательными областями:</w:t>
      </w:r>
      <w:r w:rsidR="00896BA9" w:rsidRPr="00A97C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D67B8" w:rsidRPr="00A97C21" w:rsidRDefault="003D7A67" w:rsidP="00A97C2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97C21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A97C21"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 w:rsidRPr="00A97C2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7C21"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 w:rsidRPr="00A97C21">
        <w:rPr>
          <w:rFonts w:hAnsi="Times New Roman" w:cs="Times New Roman"/>
          <w:color w:val="000000"/>
          <w:sz w:val="24"/>
          <w:szCs w:val="24"/>
        </w:rPr>
        <w:t>»;</w:t>
      </w:r>
    </w:p>
    <w:p w:rsidR="00AD67B8" w:rsidRPr="00A97C21" w:rsidRDefault="003D7A67" w:rsidP="00A97C2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97C21"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AD67B8" w:rsidRPr="00A97C21" w:rsidRDefault="003D7A67" w:rsidP="00A97C2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97C21"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AD67B8" w:rsidRPr="00A97C21" w:rsidRDefault="003D7A67" w:rsidP="00A97C2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97C21"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AD67B8" w:rsidRPr="00A97C21" w:rsidRDefault="003D7A67" w:rsidP="00A97C2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97C21"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AD67B8" w:rsidRPr="00863F6D" w:rsidRDefault="003D7A67" w:rsidP="00863F6D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Уровень развития детей анализируется по итогам педагогической диагностики. </w:t>
      </w:r>
      <w:r w:rsidRPr="00863F6D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диагностики:</w:t>
      </w:r>
    </w:p>
    <w:p w:rsidR="00AD67B8" w:rsidRPr="00A97C21" w:rsidRDefault="003D7A67" w:rsidP="00A97C2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AD67B8" w:rsidRPr="00A97C21" w:rsidRDefault="003D7A67" w:rsidP="00A97C2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97C21"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 w:rsidRPr="00A97C2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7C21">
        <w:rPr>
          <w:rFonts w:hAnsi="Times New Roman" w:cs="Times New Roman"/>
          <w:color w:val="000000"/>
          <w:sz w:val="24"/>
          <w:szCs w:val="24"/>
        </w:rPr>
        <w:t>беседы</w:t>
      </w:r>
      <w:proofErr w:type="spellEnd"/>
      <w:r w:rsidRPr="00A97C21">
        <w:rPr>
          <w:rFonts w:hAnsi="Times New Roman" w:cs="Times New Roman"/>
          <w:color w:val="000000"/>
          <w:sz w:val="24"/>
          <w:szCs w:val="24"/>
        </w:rPr>
        <w:t>;</w:t>
      </w:r>
    </w:p>
    <w:p w:rsidR="00AD67B8" w:rsidRPr="00A97C21" w:rsidRDefault="003D7A67" w:rsidP="00A97C21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97C21"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AD67B8" w:rsidRDefault="003D7A67" w:rsidP="00A97C21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</w:t>
      </w:r>
      <w:proofErr w:type="gramEnd"/>
      <w:r w:rsidRPr="00A97C21">
        <w:rPr>
          <w:rFonts w:hAnsi="Times New Roman" w:cs="Times New Roman"/>
          <w:color w:val="000000"/>
          <w:sz w:val="24"/>
          <w:szCs w:val="24"/>
          <w:lang w:val="ru-RU"/>
        </w:rPr>
        <w:t xml:space="preserve">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на конец 2022 года выглядят следующим образом:</w:t>
      </w:r>
    </w:p>
    <w:tbl>
      <w:tblPr>
        <w:tblStyle w:val="aa"/>
        <w:tblpPr w:leftFromText="180" w:rightFromText="180" w:vertAnchor="text" w:horzAnchor="page" w:tblpX="251" w:tblpY="46"/>
        <w:tblW w:w="11448" w:type="dxa"/>
        <w:tblLayout w:type="fixed"/>
        <w:tblLook w:val="04A0"/>
      </w:tblPr>
      <w:tblGrid>
        <w:gridCol w:w="1030"/>
        <w:gridCol w:w="877"/>
        <w:gridCol w:w="878"/>
        <w:gridCol w:w="878"/>
        <w:gridCol w:w="879"/>
        <w:gridCol w:w="879"/>
        <w:gridCol w:w="883"/>
        <w:gridCol w:w="868"/>
        <w:gridCol w:w="874"/>
        <w:gridCol w:w="994"/>
        <w:gridCol w:w="993"/>
        <w:gridCol w:w="707"/>
        <w:gridCol w:w="708"/>
      </w:tblGrid>
      <w:tr w:rsidR="008C4EA5" w:rsidRPr="002A74B4" w:rsidTr="00C87223">
        <w:trPr>
          <w:trHeight w:val="150"/>
        </w:trPr>
        <w:tc>
          <w:tcPr>
            <w:tcW w:w="1030" w:type="dxa"/>
            <w:vMerge w:val="restart"/>
          </w:tcPr>
          <w:p w:rsidR="008C4EA5" w:rsidRPr="00290006" w:rsidRDefault="008C4EA5" w:rsidP="00C87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4EA5" w:rsidRPr="00290006" w:rsidRDefault="008C4EA5" w:rsidP="00C87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4EA5" w:rsidRPr="00290006" w:rsidRDefault="008C4EA5" w:rsidP="00C87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Уровни</w:t>
            </w:r>
          </w:p>
        </w:tc>
        <w:tc>
          <w:tcPr>
            <w:tcW w:w="10418" w:type="dxa"/>
            <w:gridSpan w:val="12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2019 - 2020 </w:t>
            </w: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. г.</w:t>
            </w:r>
          </w:p>
        </w:tc>
      </w:tr>
      <w:tr w:rsidR="008C4EA5" w:rsidRPr="003E56C2" w:rsidTr="00C87223">
        <w:trPr>
          <w:trHeight w:val="150"/>
        </w:trPr>
        <w:tc>
          <w:tcPr>
            <w:tcW w:w="1030" w:type="dxa"/>
            <w:vMerge/>
          </w:tcPr>
          <w:p w:rsidR="008C4EA5" w:rsidRPr="002A74B4" w:rsidRDefault="008C4EA5" w:rsidP="00C87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8" w:type="dxa"/>
            <w:gridSpan w:val="12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8C4EA5" w:rsidRPr="002A74B4" w:rsidTr="00C87223">
        <w:trPr>
          <w:cantSplit/>
          <w:trHeight w:val="640"/>
        </w:trPr>
        <w:tc>
          <w:tcPr>
            <w:tcW w:w="1030" w:type="dxa"/>
            <w:vMerge/>
          </w:tcPr>
          <w:p w:rsidR="008C4EA5" w:rsidRPr="002A74B4" w:rsidRDefault="008C4EA5" w:rsidP="00C87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757" w:type="dxa"/>
            <w:gridSpan w:val="2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762" w:type="dxa"/>
            <w:gridSpan w:val="2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42" w:type="dxa"/>
            <w:gridSpan w:val="2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1987" w:type="dxa"/>
            <w:gridSpan w:val="2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415" w:type="dxa"/>
            <w:gridSpan w:val="2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результат</w:t>
            </w:r>
          </w:p>
        </w:tc>
      </w:tr>
      <w:tr w:rsidR="008C4EA5" w:rsidRPr="002A74B4" w:rsidTr="00C87223">
        <w:trPr>
          <w:trHeight w:val="270"/>
        </w:trPr>
        <w:tc>
          <w:tcPr>
            <w:tcW w:w="1030" w:type="dxa"/>
            <w:vMerge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н.</w:t>
            </w:r>
            <w:proofErr w:type="gram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.%</w:t>
            </w:r>
            <w:proofErr w:type="spellEnd"/>
          </w:p>
        </w:tc>
        <w:tc>
          <w:tcPr>
            <w:tcW w:w="87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  <w:proofErr w:type="spellEnd"/>
          </w:p>
        </w:tc>
        <w:tc>
          <w:tcPr>
            <w:tcW w:w="87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н.</w:t>
            </w:r>
            <w:proofErr w:type="gram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.%</w:t>
            </w:r>
            <w:proofErr w:type="spellEnd"/>
          </w:p>
        </w:tc>
        <w:tc>
          <w:tcPr>
            <w:tcW w:w="879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  <w:proofErr w:type="spellEnd"/>
          </w:p>
        </w:tc>
        <w:tc>
          <w:tcPr>
            <w:tcW w:w="879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н.</w:t>
            </w:r>
            <w:proofErr w:type="gram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.%</w:t>
            </w:r>
            <w:proofErr w:type="spellEnd"/>
          </w:p>
        </w:tc>
        <w:tc>
          <w:tcPr>
            <w:tcW w:w="883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  <w:proofErr w:type="spellEnd"/>
          </w:p>
        </w:tc>
        <w:tc>
          <w:tcPr>
            <w:tcW w:w="86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н.</w:t>
            </w:r>
            <w:proofErr w:type="gram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.%</w:t>
            </w:r>
            <w:proofErr w:type="spellEnd"/>
          </w:p>
        </w:tc>
        <w:tc>
          <w:tcPr>
            <w:tcW w:w="874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  <w:proofErr w:type="spellEnd"/>
          </w:p>
        </w:tc>
        <w:tc>
          <w:tcPr>
            <w:tcW w:w="994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н.</w:t>
            </w:r>
            <w:proofErr w:type="gram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.%</w:t>
            </w:r>
            <w:proofErr w:type="spellEnd"/>
          </w:p>
        </w:tc>
        <w:tc>
          <w:tcPr>
            <w:tcW w:w="993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  <w:proofErr w:type="spellEnd"/>
          </w:p>
        </w:tc>
        <w:tc>
          <w:tcPr>
            <w:tcW w:w="707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н.</w:t>
            </w:r>
            <w:proofErr w:type="gram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.%</w:t>
            </w:r>
            <w:proofErr w:type="spellEnd"/>
          </w:p>
        </w:tc>
        <w:tc>
          <w:tcPr>
            <w:tcW w:w="70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  <w:proofErr w:type="spellEnd"/>
          </w:p>
        </w:tc>
      </w:tr>
      <w:tr w:rsidR="008C4EA5" w:rsidRPr="002A74B4" w:rsidTr="00C87223">
        <w:trPr>
          <w:trHeight w:val="177"/>
        </w:trPr>
        <w:tc>
          <w:tcPr>
            <w:tcW w:w="1030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877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9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C4EA5" w:rsidRPr="002A74B4" w:rsidTr="00C87223">
        <w:trPr>
          <w:trHeight w:val="225"/>
        </w:trPr>
        <w:tc>
          <w:tcPr>
            <w:tcW w:w="1030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877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7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7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79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9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83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6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74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4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7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8C4EA5" w:rsidRPr="002A74B4" w:rsidTr="00C87223">
        <w:trPr>
          <w:trHeight w:val="451"/>
        </w:trPr>
        <w:tc>
          <w:tcPr>
            <w:tcW w:w="1030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 xml:space="preserve">Ниже среднего </w:t>
            </w:r>
          </w:p>
        </w:tc>
        <w:tc>
          <w:tcPr>
            <w:tcW w:w="877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9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9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3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4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7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4EA5" w:rsidRPr="002A74B4" w:rsidTr="00C87223">
        <w:trPr>
          <w:trHeight w:val="238"/>
        </w:trPr>
        <w:tc>
          <w:tcPr>
            <w:tcW w:w="1030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877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9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3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4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4EA5" w:rsidRPr="002A74B4" w:rsidTr="00C87223">
        <w:trPr>
          <w:trHeight w:val="150"/>
        </w:trPr>
        <w:tc>
          <w:tcPr>
            <w:tcW w:w="1030" w:type="dxa"/>
            <w:vMerge w:val="restart"/>
          </w:tcPr>
          <w:p w:rsidR="008C4EA5" w:rsidRPr="002A74B4" w:rsidRDefault="008C4EA5" w:rsidP="00C87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4EA5" w:rsidRPr="002A74B4" w:rsidRDefault="008C4EA5" w:rsidP="00C87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4EA5" w:rsidRPr="002A74B4" w:rsidRDefault="008C4EA5" w:rsidP="00C87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Уровни</w:t>
            </w:r>
          </w:p>
        </w:tc>
        <w:tc>
          <w:tcPr>
            <w:tcW w:w="10418" w:type="dxa"/>
            <w:gridSpan w:val="12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. г.</w:t>
            </w:r>
          </w:p>
        </w:tc>
      </w:tr>
      <w:tr w:rsidR="008C4EA5" w:rsidRPr="003E56C2" w:rsidTr="00C87223">
        <w:trPr>
          <w:trHeight w:val="150"/>
        </w:trPr>
        <w:tc>
          <w:tcPr>
            <w:tcW w:w="1030" w:type="dxa"/>
            <w:vMerge/>
          </w:tcPr>
          <w:p w:rsidR="008C4EA5" w:rsidRPr="002A74B4" w:rsidRDefault="008C4EA5" w:rsidP="00C87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8" w:type="dxa"/>
            <w:gridSpan w:val="12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8C4EA5" w:rsidRPr="002A74B4" w:rsidTr="00C87223">
        <w:trPr>
          <w:cantSplit/>
          <w:trHeight w:val="633"/>
        </w:trPr>
        <w:tc>
          <w:tcPr>
            <w:tcW w:w="1030" w:type="dxa"/>
            <w:vMerge/>
          </w:tcPr>
          <w:p w:rsidR="008C4EA5" w:rsidRPr="002A74B4" w:rsidRDefault="008C4EA5" w:rsidP="00C87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757" w:type="dxa"/>
            <w:gridSpan w:val="2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762" w:type="dxa"/>
            <w:gridSpan w:val="2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42" w:type="dxa"/>
            <w:gridSpan w:val="2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1987" w:type="dxa"/>
            <w:gridSpan w:val="2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415" w:type="dxa"/>
            <w:gridSpan w:val="2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результат</w:t>
            </w:r>
          </w:p>
        </w:tc>
      </w:tr>
      <w:tr w:rsidR="008C4EA5" w:rsidRPr="002A74B4" w:rsidTr="00C87223">
        <w:trPr>
          <w:trHeight w:val="270"/>
        </w:trPr>
        <w:tc>
          <w:tcPr>
            <w:tcW w:w="1030" w:type="dxa"/>
            <w:vMerge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н.г.%</w:t>
            </w:r>
            <w:proofErr w:type="spellEnd"/>
          </w:p>
        </w:tc>
        <w:tc>
          <w:tcPr>
            <w:tcW w:w="87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  <w:proofErr w:type="spellEnd"/>
          </w:p>
        </w:tc>
        <w:tc>
          <w:tcPr>
            <w:tcW w:w="87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н.г.%</w:t>
            </w:r>
            <w:proofErr w:type="spellEnd"/>
          </w:p>
        </w:tc>
        <w:tc>
          <w:tcPr>
            <w:tcW w:w="879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  <w:proofErr w:type="spellEnd"/>
          </w:p>
        </w:tc>
        <w:tc>
          <w:tcPr>
            <w:tcW w:w="879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н.г.%</w:t>
            </w:r>
            <w:proofErr w:type="spellEnd"/>
          </w:p>
        </w:tc>
        <w:tc>
          <w:tcPr>
            <w:tcW w:w="883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  <w:proofErr w:type="spellEnd"/>
          </w:p>
        </w:tc>
        <w:tc>
          <w:tcPr>
            <w:tcW w:w="86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н.г.%</w:t>
            </w:r>
            <w:proofErr w:type="spellEnd"/>
          </w:p>
        </w:tc>
        <w:tc>
          <w:tcPr>
            <w:tcW w:w="874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  <w:proofErr w:type="spellEnd"/>
          </w:p>
        </w:tc>
        <w:tc>
          <w:tcPr>
            <w:tcW w:w="994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н.г.%</w:t>
            </w:r>
            <w:proofErr w:type="spellEnd"/>
          </w:p>
        </w:tc>
        <w:tc>
          <w:tcPr>
            <w:tcW w:w="993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  <w:proofErr w:type="spellEnd"/>
          </w:p>
        </w:tc>
        <w:tc>
          <w:tcPr>
            <w:tcW w:w="707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н.г.%</w:t>
            </w:r>
            <w:proofErr w:type="spellEnd"/>
          </w:p>
        </w:tc>
        <w:tc>
          <w:tcPr>
            <w:tcW w:w="708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74B4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  <w:proofErr w:type="spellEnd"/>
          </w:p>
        </w:tc>
      </w:tr>
      <w:tr w:rsidR="008C4EA5" w:rsidRPr="00C1739A" w:rsidTr="00C87223">
        <w:trPr>
          <w:trHeight w:val="177"/>
        </w:trPr>
        <w:tc>
          <w:tcPr>
            <w:tcW w:w="1030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877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878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879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879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83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868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74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994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707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51</w:t>
            </w:r>
          </w:p>
        </w:tc>
      </w:tr>
      <w:tr w:rsidR="008C4EA5" w:rsidRPr="00C1739A" w:rsidTr="00C87223">
        <w:trPr>
          <w:trHeight w:val="225"/>
        </w:trPr>
        <w:tc>
          <w:tcPr>
            <w:tcW w:w="1030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877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878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878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879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879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883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868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874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994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707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45</w:t>
            </w:r>
          </w:p>
        </w:tc>
      </w:tr>
      <w:tr w:rsidR="008C4EA5" w:rsidRPr="00C1739A" w:rsidTr="00C87223">
        <w:trPr>
          <w:trHeight w:val="451"/>
        </w:trPr>
        <w:tc>
          <w:tcPr>
            <w:tcW w:w="1030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 xml:space="preserve">Ниже среднего </w:t>
            </w:r>
          </w:p>
        </w:tc>
        <w:tc>
          <w:tcPr>
            <w:tcW w:w="877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878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879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883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874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8C4EA5" w:rsidRPr="00C1739A" w:rsidTr="00C87223">
        <w:trPr>
          <w:trHeight w:val="238"/>
        </w:trPr>
        <w:tc>
          <w:tcPr>
            <w:tcW w:w="1030" w:type="dxa"/>
          </w:tcPr>
          <w:p w:rsidR="008C4EA5" w:rsidRPr="002A74B4" w:rsidRDefault="008C4EA5" w:rsidP="00C8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4B4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877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74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07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8C4EA5" w:rsidRPr="00C1739A" w:rsidRDefault="008C4EA5" w:rsidP="00C872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739A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tbl>
      <w:tblPr>
        <w:tblStyle w:val="aa"/>
        <w:tblpPr w:leftFromText="180" w:rightFromText="180" w:vertAnchor="text" w:horzAnchor="margin" w:tblpX="-459" w:tblpY="6652"/>
        <w:tblW w:w="11448" w:type="dxa"/>
        <w:tblLayout w:type="fixed"/>
        <w:tblLook w:val="04A0"/>
      </w:tblPr>
      <w:tblGrid>
        <w:gridCol w:w="1101"/>
        <w:gridCol w:w="850"/>
        <w:gridCol w:w="851"/>
        <w:gridCol w:w="850"/>
        <w:gridCol w:w="851"/>
        <w:gridCol w:w="992"/>
        <w:gridCol w:w="850"/>
        <w:gridCol w:w="851"/>
        <w:gridCol w:w="850"/>
        <w:gridCol w:w="1029"/>
        <w:gridCol w:w="956"/>
        <w:gridCol w:w="709"/>
        <w:gridCol w:w="708"/>
      </w:tblGrid>
      <w:tr w:rsidR="008C4EA5" w:rsidRPr="005113B5" w:rsidTr="008C4EA5">
        <w:trPr>
          <w:trHeight w:val="150"/>
        </w:trPr>
        <w:tc>
          <w:tcPr>
            <w:tcW w:w="1101" w:type="dxa"/>
            <w:vMerge w:val="restart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4EA5" w:rsidRPr="008C4EA5" w:rsidRDefault="008C4EA5" w:rsidP="008C4EA5">
            <w:pPr>
              <w:tabs>
                <w:tab w:val="center" w:pos="1498"/>
                <w:tab w:val="right" w:pos="299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Уровни</w:t>
            </w:r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0347" w:type="dxa"/>
            <w:gridSpan w:val="12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2021 – 2022 </w:t>
            </w:r>
            <w:proofErr w:type="spellStart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. год</w:t>
            </w:r>
          </w:p>
        </w:tc>
      </w:tr>
      <w:tr w:rsidR="008C4EA5" w:rsidRPr="003E56C2" w:rsidTr="008C4EA5">
        <w:trPr>
          <w:trHeight w:val="150"/>
        </w:trPr>
        <w:tc>
          <w:tcPr>
            <w:tcW w:w="1101" w:type="dxa"/>
            <w:vMerge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7" w:type="dxa"/>
            <w:gridSpan w:val="12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8C4EA5" w:rsidRPr="008C4EA5" w:rsidTr="008C4EA5">
        <w:trPr>
          <w:cantSplit/>
          <w:trHeight w:val="838"/>
        </w:trPr>
        <w:tc>
          <w:tcPr>
            <w:tcW w:w="1101" w:type="dxa"/>
            <w:vMerge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C4EA5" w:rsidRPr="008C4EA5" w:rsidRDefault="008C4EA5" w:rsidP="008C4EA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Речевое</w:t>
            </w:r>
          </w:p>
          <w:p w:rsidR="008C4EA5" w:rsidRPr="008C4EA5" w:rsidRDefault="008C4EA5" w:rsidP="008C4EA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1701" w:type="dxa"/>
            <w:gridSpan w:val="2"/>
          </w:tcPr>
          <w:p w:rsidR="008C4EA5" w:rsidRPr="008C4EA5" w:rsidRDefault="008C4EA5" w:rsidP="008C4EA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842" w:type="dxa"/>
            <w:gridSpan w:val="2"/>
          </w:tcPr>
          <w:p w:rsidR="008C4EA5" w:rsidRPr="008C4EA5" w:rsidRDefault="008C4EA5" w:rsidP="008C4EA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01" w:type="dxa"/>
            <w:gridSpan w:val="2"/>
          </w:tcPr>
          <w:p w:rsidR="008C4EA5" w:rsidRPr="008C4EA5" w:rsidRDefault="008C4EA5" w:rsidP="008C4EA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</w:t>
            </w:r>
          </w:p>
          <w:p w:rsidR="008C4EA5" w:rsidRPr="008C4EA5" w:rsidRDefault="008C4EA5" w:rsidP="008C4EA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1985" w:type="dxa"/>
            <w:gridSpan w:val="2"/>
          </w:tcPr>
          <w:p w:rsidR="008C4EA5" w:rsidRPr="008C4EA5" w:rsidRDefault="008C4EA5" w:rsidP="008C4EA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417" w:type="dxa"/>
            <w:gridSpan w:val="2"/>
          </w:tcPr>
          <w:p w:rsidR="008C4EA5" w:rsidRPr="008C4EA5" w:rsidRDefault="008C4EA5" w:rsidP="008C4EA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результат</w:t>
            </w:r>
          </w:p>
        </w:tc>
      </w:tr>
      <w:tr w:rsidR="008C4EA5" w:rsidRPr="008C4EA5" w:rsidTr="008C4EA5">
        <w:trPr>
          <w:trHeight w:val="270"/>
        </w:trPr>
        <w:tc>
          <w:tcPr>
            <w:tcW w:w="1101" w:type="dxa"/>
            <w:vMerge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н.</w:t>
            </w:r>
            <w:proofErr w:type="gramStart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. %</w:t>
            </w:r>
          </w:p>
        </w:tc>
        <w:tc>
          <w:tcPr>
            <w:tcW w:w="851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к.г. %</w:t>
            </w:r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н.</w:t>
            </w:r>
            <w:proofErr w:type="gramStart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. %</w:t>
            </w:r>
          </w:p>
        </w:tc>
        <w:tc>
          <w:tcPr>
            <w:tcW w:w="851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  <w:proofErr w:type="spellEnd"/>
          </w:p>
        </w:tc>
        <w:tc>
          <w:tcPr>
            <w:tcW w:w="992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н.</w:t>
            </w:r>
            <w:proofErr w:type="gramStart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.%</w:t>
            </w:r>
            <w:proofErr w:type="spellEnd"/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  <w:proofErr w:type="spellEnd"/>
          </w:p>
        </w:tc>
        <w:tc>
          <w:tcPr>
            <w:tcW w:w="851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н.</w:t>
            </w:r>
            <w:proofErr w:type="gramStart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.%</w:t>
            </w:r>
            <w:proofErr w:type="spellEnd"/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  <w:proofErr w:type="spellEnd"/>
          </w:p>
        </w:tc>
        <w:tc>
          <w:tcPr>
            <w:tcW w:w="1029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н.</w:t>
            </w:r>
            <w:proofErr w:type="gramStart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.%</w:t>
            </w:r>
            <w:proofErr w:type="spellEnd"/>
          </w:p>
        </w:tc>
        <w:tc>
          <w:tcPr>
            <w:tcW w:w="956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  <w:proofErr w:type="spellEnd"/>
          </w:p>
        </w:tc>
        <w:tc>
          <w:tcPr>
            <w:tcW w:w="709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н.</w:t>
            </w:r>
            <w:proofErr w:type="gramStart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.%</w:t>
            </w:r>
            <w:proofErr w:type="spellEnd"/>
          </w:p>
        </w:tc>
        <w:tc>
          <w:tcPr>
            <w:tcW w:w="708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C4EA5">
              <w:rPr>
                <w:rFonts w:ascii="Times New Roman" w:hAnsi="Times New Roman" w:cs="Times New Roman"/>
                <w:b/>
                <w:sz w:val="20"/>
                <w:szCs w:val="20"/>
              </w:rPr>
              <w:t>к.г.%</w:t>
            </w:r>
            <w:proofErr w:type="spellEnd"/>
          </w:p>
        </w:tc>
      </w:tr>
      <w:tr w:rsidR="008C4EA5" w:rsidRPr="008C4EA5" w:rsidTr="008C4EA5">
        <w:tc>
          <w:tcPr>
            <w:tcW w:w="1101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29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6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08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</w:tr>
      <w:tr w:rsidR="008C4EA5" w:rsidRPr="008C4EA5" w:rsidTr="008C4EA5">
        <w:tc>
          <w:tcPr>
            <w:tcW w:w="1101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29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56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708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</w:tr>
      <w:tr w:rsidR="008C4EA5" w:rsidRPr="008C4EA5" w:rsidTr="008C4EA5">
        <w:tc>
          <w:tcPr>
            <w:tcW w:w="1101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9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6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708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8C4EA5" w:rsidRPr="008C4EA5" w:rsidTr="008C4EA5">
        <w:tc>
          <w:tcPr>
            <w:tcW w:w="1101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9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C4EA5" w:rsidRPr="008C4EA5" w:rsidRDefault="008C4EA5" w:rsidP="008C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E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C4EA5" w:rsidRPr="008C4EA5" w:rsidRDefault="008C4EA5" w:rsidP="008C4E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4EA5" w:rsidRDefault="008C4EA5" w:rsidP="00A97C21">
      <w:pPr>
        <w:ind w:firstLine="4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8C4EA5" w:rsidRPr="008C4EA5" w:rsidRDefault="008C4EA5" w:rsidP="00A97C21">
      <w:pPr>
        <w:ind w:firstLine="4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8C4EA5">
        <w:rPr>
          <w:rFonts w:ascii="Times New Roman" w:hAnsi="Times New Roman" w:cs="Times New Roman"/>
          <w:noProof/>
          <w:color w:val="000000"/>
          <w:sz w:val="20"/>
          <w:szCs w:val="20"/>
          <w:lang w:val="ru-RU"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D67B8" w:rsidRPr="008B1DBE" w:rsidRDefault="003D7A67" w:rsidP="008B1DB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AD67B8" w:rsidRPr="008B1DBE" w:rsidRDefault="003D7A67" w:rsidP="008B1DB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  <w:r w:rsidR="00896BA9" w:rsidRPr="008B1D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D67B8" w:rsidRPr="008B1DBE" w:rsidRDefault="003D7A67" w:rsidP="008B1DB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B1DBE"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1DBE"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 w:rsidRPr="008B1DBE">
        <w:rPr>
          <w:rFonts w:hAnsi="Times New Roman" w:cs="Times New Roman"/>
          <w:color w:val="000000"/>
          <w:sz w:val="24"/>
          <w:szCs w:val="24"/>
        </w:rPr>
        <w:t>;</w:t>
      </w:r>
    </w:p>
    <w:p w:rsidR="00AD67B8" w:rsidRPr="008B1DBE" w:rsidRDefault="003D7A67" w:rsidP="008B1DB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B1DBE">
        <w:rPr>
          <w:rFonts w:hAnsi="Times New Roman" w:cs="Times New Roman"/>
          <w:color w:val="000000"/>
          <w:sz w:val="24"/>
          <w:szCs w:val="24"/>
        </w:rPr>
        <w:t>игровая деятельность;</w:t>
      </w:r>
    </w:p>
    <w:p w:rsidR="00AD67B8" w:rsidRPr="008B1DBE" w:rsidRDefault="003D7A67" w:rsidP="008B1DB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 интегрированные занятия;</w:t>
      </w:r>
    </w:p>
    <w:p w:rsidR="00AD67B8" w:rsidRPr="008B1DBE" w:rsidRDefault="003D7A67" w:rsidP="008B1DB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B1DBE"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 w:rsidRPr="008B1DBE"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B1DBE"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 w:rsidRPr="008B1DBE">
        <w:rPr>
          <w:rFonts w:hAnsi="Times New Roman" w:cs="Times New Roman"/>
          <w:color w:val="000000"/>
          <w:sz w:val="24"/>
          <w:szCs w:val="24"/>
        </w:rPr>
        <w:t xml:space="preserve"> работа;</w:t>
      </w:r>
    </w:p>
    <w:p w:rsidR="00AD67B8" w:rsidRPr="008B1DBE" w:rsidRDefault="003D7A67" w:rsidP="008B1DBE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B1DBE"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AD67B8" w:rsidRPr="008B1DBE" w:rsidRDefault="003D7A67" w:rsidP="008B1DBE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8B1DBE">
        <w:rPr>
          <w:rFonts w:hAnsi="Times New Roman" w:cs="Times New Roman"/>
          <w:color w:val="000000"/>
          <w:sz w:val="24"/>
          <w:szCs w:val="24"/>
        </w:rPr>
        <w:t>опыты и экспериментирование.</w:t>
      </w:r>
    </w:p>
    <w:p w:rsidR="00AD67B8" w:rsidRPr="008B1DBE" w:rsidRDefault="003D7A67" w:rsidP="008B1DB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В 2022 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детском саду</w:t>
      </w:r>
      <w:r w:rsidRPr="008B1DBE">
        <w:rPr>
          <w:rFonts w:hAnsi="Times New Roman" w:cs="Times New Roman"/>
          <w:color w:val="000000"/>
          <w:sz w:val="24"/>
          <w:szCs w:val="24"/>
        </w:rPr>
        <w:t> </w:t>
      </w: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AD67B8" w:rsidRPr="008B1DBE" w:rsidRDefault="003D7A67" w:rsidP="008B1DB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патриотическому воспитанию носит системный характер и направлена на формирование:</w:t>
      </w:r>
    </w:p>
    <w:p w:rsidR="00AD67B8" w:rsidRPr="008B1DBE" w:rsidRDefault="003D7A67" w:rsidP="008B1DB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AD67B8" w:rsidRPr="008B1DBE" w:rsidRDefault="003D7A67" w:rsidP="008B1DB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эмоционально-ценностного отношения к истории, культуре и традициям малой Родины и России;</w:t>
      </w:r>
    </w:p>
    <w:p w:rsidR="00AD67B8" w:rsidRPr="008B1DBE" w:rsidRDefault="003D7A67" w:rsidP="008B1DB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8B1DBE" w:rsidRDefault="008B1DBE" w:rsidP="008B1D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67B8" w:rsidRPr="008B1DBE" w:rsidRDefault="003D7A67" w:rsidP="008B1DB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В группах детского сада прошли:</w:t>
      </w:r>
    </w:p>
    <w:p w:rsidR="00AD67B8" w:rsidRPr="008B1DBE" w:rsidRDefault="003D7A67" w:rsidP="008B1DB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познавательные беседы: «Детям о блокадном Ленинграде», «Хотим быть сильными, смелыми», «Они защищали нашу Родину», «Рода войск», «Наши защитники», «Защитники Отечества» и т. д., рассматривание иллюстраций по теме, чтение художественной литературы;</w:t>
      </w:r>
    </w:p>
    <w:p w:rsidR="00AD67B8" w:rsidRPr="008B1DBE" w:rsidRDefault="003D7A67" w:rsidP="008B1DB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просмотр </w:t>
      </w:r>
      <w:proofErr w:type="spellStart"/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презентаций: «Профессия моряк», «Разведчики», «Военная пехота», которые обогатили знания детей о Российской армии, о родах войск, активизировали словарный запас;</w:t>
      </w:r>
    </w:p>
    <w:p w:rsidR="00AD67B8" w:rsidRPr="008B1DBE" w:rsidRDefault="003D7A67" w:rsidP="008B1DB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подвижные игры и упражнения: «Разведчик и пограничник», «Чей отряд быстрей построится», «Самолеты», «Мы солдаты», «Самый меткий»;</w:t>
      </w:r>
    </w:p>
    <w:p w:rsidR="00AD67B8" w:rsidRPr="008B1DBE" w:rsidRDefault="003D7A67" w:rsidP="008B1DBE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прослушивание музыкальных произведений и песен о Великой Отечественной войне.</w:t>
      </w:r>
    </w:p>
    <w:p w:rsidR="00AD67B8" w:rsidRPr="008B1DBE" w:rsidRDefault="003D7A67" w:rsidP="008B1DB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AD67B8" w:rsidRPr="008B1DBE" w:rsidRDefault="003D7A67" w:rsidP="008B1DB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AD67B8" w:rsidRPr="008B1DBE" w:rsidRDefault="003D7A67" w:rsidP="008B1DB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тематическая ООД по изучению государственных символов в возрастных группах; </w:t>
      </w:r>
    </w:p>
    <w:p w:rsidR="00AD67B8" w:rsidRPr="008B1DBE" w:rsidRDefault="003D7A67" w:rsidP="008B1DB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 xml:space="preserve">беседы с учетом возрастных особенностей детей; </w:t>
      </w:r>
    </w:p>
    <w:p w:rsidR="00AD67B8" w:rsidRPr="008B1DBE" w:rsidRDefault="003D7A67" w:rsidP="008B1DB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культурно-досуговые</w:t>
      </w:r>
      <w:proofErr w:type="spellEnd"/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мероприятия;</w:t>
      </w:r>
    </w:p>
    <w:p w:rsidR="00AD67B8" w:rsidRPr="008B1DBE" w:rsidRDefault="003D7A67" w:rsidP="008B1DB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музыкально-спортивный праздник в День Российского флага;</w:t>
      </w:r>
    </w:p>
    <w:p w:rsidR="00AD67B8" w:rsidRPr="008B1DBE" w:rsidRDefault="003D7A67" w:rsidP="008B1DBE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мероприятия, приуроченные к празднованию памятных дат страны и региона.</w:t>
      </w:r>
    </w:p>
    <w:p w:rsidR="00AD67B8" w:rsidRPr="008B1DBE" w:rsidRDefault="003D7A67" w:rsidP="008B1DB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proofErr w:type="gramStart"/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proofErr w:type="gramEnd"/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 xml:space="preserve"> коллектива по патриотическому воспитанию и изучению госсимволов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 </w:t>
      </w:r>
      <w:r w:rsidR="00896BA9" w:rsidRPr="008B1D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B1DBE" w:rsidRDefault="003D7A67" w:rsidP="008B1DB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proofErr w:type="gramEnd"/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 2022 году осуществлялась в соответствии с рабочей программой воспитания и календарным планом воспитательной работы.</w:t>
      </w:r>
    </w:p>
    <w:p w:rsidR="00AD67B8" w:rsidRPr="008B1DBE" w:rsidRDefault="003D7A67" w:rsidP="008B1DB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 xml:space="preserve"> Виды и формы организации совместной воспитательной деятельности педагогов, детей и их родителей разнообразны:</w:t>
      </w:r>
    </w:p>
    <w:p w:rsidR="00AD67B8" w:rsidRPr="008B1DBE" w:rsidRDefault="003D7A67" w:rsidP="008B1DB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B1DBE"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 w:rsidRPr="008B1DB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1DBE"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 w:rsidRPr="008B1DBE">
        <w:rPr>
          <w:rFonts w:hAnsi="Times New Roman" w:cs="Times New Roman"/>
          <w:color w:val="000000"/>
          <w:sz w:val="24"/>
          <w:szCs w:val="24"/>
        </w:rPr>
        <w:t>;</w:t>
      </w:r>
    </w:p>
    <w:p w:rsidR="00AD67B8" w:rsidRPr="008B1DBE" w:rsidRDefault="003D7A67" w:rsidP="008B1DB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B1DBE">
        <w:rPr>
          <w:rFonts w:hAnsi="Times New Roman" w:cs="Times New Roman"/>
          <w:color w:val="000000"/>
          <w:sz w:val="24"/>
          <w:szCs w:val="24"/>
        </w:rPr>
        <w:t>тематические досуги;</w:t>
      </w:r>
    </w:p>
    <w:p w:rsidR="00AD67B8" w:rsidRPr="008B1DBE" w:rsidRDefault="003D7A67" w:rsidP="008B1DB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B1DBE"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AD67B8" w:rsidRPr="008B1DBE" w:rsidRDefault="003D7A67" w:rsidP="008B1DBE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B1DBE">
        <w:rPr>
          <w:rFonts w:hAnsi="Times New Roman" w:cs="Times New Roman"/>
          <w:color w:val="000000"/>
          <w:sz w:val="24"/>
          <w:szCs w:val="24"/>
        </w:rPr>
        <w:t>акции;</w:t>
      </w:r>
    </w:p>
    <w:p w:rsidR="00AD67B8" w:rsidRPr="008B1DBE" w:rsidRDefault="003D7A67" w:rsidP="008B1DB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proofErr w:type="gramStart"/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proofErr w:type="gramEnd"/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 направлена на</w:t>
      </w:r>
      <w:r w:rsidRPr="008B1DBE">
        <w:rPr>
          <w:rFonts w:hAnsi="Times New Roman" w:cs="Times New Roman"/>
          <w:color w:val="000000"/>
          <w:sz w:val="24"/>
          <w:szCs w:val="24"/>
        </w:rPr>
        <w:t> </w:t>
      </w: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 w:rsidRPr="008B1DBE">
        <w:rPr>
          <w:rFonts w:hAnsi="Times New Roman" w:cs="Times New Roman"/>
          <w:color w:val="000000"/>
          <w:sz w:val="24"/>
          <w:szCs w:val="24"/>
        </w:rPr>
        <w:t> </w:t>
      </w: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 w:rsidRPr="008B1DBE">
        <w:rPr>
          <w:rFonts w:hAnsi="Times New Roman" w:cs="Times New Roman"/>
          <w:color w:val="000000"/>
          <w:sz w:val="24"/>
          <w:szCs w:val="24"/>
        </w:rPr>
        <w:t> </w:t>
      </w: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 w:rsidRPr="008B1DBE">
        <w:rPr>
          <w:rFonts w:hAnsi="Times New Roman" w:cs="Times New Roman"/>
          <w:color w:val="000000"/>
          <w:sz w:val="24"/>
          <w:szCs w:val="24"/>
        </w:rPr>
        <w:t> </w:t>
      </w: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B1DBE">
        <w:rPr>
          <w:rFonts w:hAnsi="Times New Roman" w:cs="Times New Roman"/>
          <w:color w:val="000000"/>
          <w:sz w:val="24"/>
          <w:szCs w:val="24"/>
        </w:rPr>
        <w:t> </w:t>
      </w: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лицензией), обеспечивающих получение образования, соответствующего ФГОС ДО.</w:t>
      </w:r>
    </w:p>
    <w:p w:rsidR="00AD67B8" w:rsidRPr="008B1DBE" w:rsidRDefault="003D7A67" w:rsidP="008B1DB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B1DBE">
        <w:rPr>
          <w:rFonts w:hAnsi="Times New Roman" w:cs="Times New Roman"/>
          <w:color w:val="000000"/>
          <w:sz w:val="24"/>
          <w:szCs w:val="24"/>
        </w:rPr>
        <w:t> </w:t>
      </w: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воспитательно-образовательного процесса МБДОУ </w:t>
      </w:r>
      <w:r w:rsidR="008B1DBE">
        <w:rPr>
          <w:rFonts w:hAnsi="Times New Roman" w:cs="Times New Roman"/>
          <w:color w:val="000000"/>
          <w:sz w:val="24"/>
          <w:szCs w:val="24"/>
          <w:lang w:val="ru-RU"/>
        </w:rPr>
        <w:t>детского сада «Калейдоскоп» в</w:t>
      </w: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году были положены основная </w:t>
      </w:r>
      <w:r w:rsidR="008B1DBE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образования, самостоятельно разработанная в</w:t>
      </w:r>
      <w:r w:rsidRPr="008B1DBE">
        <w:rPr>
          <w:rFonts w:hAnsi="Times New Roman" w:cs="Times New Roman"/>
          <w:color w:val="000000"/>
          <w:sz w:val="24"/>
          <w:szCs w:val="24"/>
        </w:rPr>
        <w:t> </w:t>
      </w: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B1DBE">
        <w:rPr>
          <w:rFonts w:hAnsi="Times New Roman" w:cs="Times New Roman"/>
          <w:color w:val="000000"/>
          <w:sz w:val="24"/>
          <w:szCs w:val="24"/>
        </w:rPr>
        <w:t> </w:t>
      </w: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 w:rsidRPr="008B1DBE">
        <w:rPr>
          <w:rFonts w:hAnsi="Times New Roman" w:cs="Times New Roman"/>
          <w:color w:val="000000"/>
          <w:sz w:val="24"/>
          <w:szCs w:val="24"/>
        </w:rPr>
        <w:t> </w:t>
      </w: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B1DBE">
        <w:rPr>
          <w:rFonts w:hAnsi="Times New Roman" w:cs="Times New Roman"/>
          <w:color w:val="000000"/>
          <w:sz w:val="24"/>
          <w:szCs w:val="24"/>
        </w:rPr>
        <w:t> </w:t>
      </w: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образования. В</w:t>
      </w:r>
      <w:r w:rsidRPr="008B1DBE">
        <w:rPr>
          <w:rFonts w:hAnsi="Times New Roman" w:cs="Times New Roman"/>
          <w:color w:val="000000"/>
          <w:sz w:val="24"/>
          <w:szCs w:val="24"/>
        </w:rPr>
        <w:t> </w:t>
      </w: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8B1DBE">
        <w:rPr>
          <w:rFonts w:hAnsi="Times New Roman" w:cs="Times New Roman"/>
          <w:color w:val="000000"/>
          <w:sz w:val="24"/>
          <w:szCs w:val="24"/>
        </w:rPr>
        <w:t> </w:t>
      </w: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 индивидуальных</w:t>
      </w:r>
      <w:r w:rsidRPr="008B1DBE">
        <w:rPr>
          <w:rFonts w:hAnsi="Times New Roman" w:cs="Times New Roman"/>
          <w:color w:val="000000"/>
          <w:sz w:val="24"/>
          <w:szCs w:val="24"/>
        </w:rPr>
        <w:t> </w:t>
      </w:r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особенностей воспитанников, которая позволяет обеспечить бесшовный переход воспитанников детского сада в школу. </w:t>
      </w:r>
    </w:p>
    <w:p w:rsidR="00863F6D" w:rsidRDefault="00863F6D" w:rsidP="008B1DB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67B8" w:rsidRPr="008B1DBE" w:rsidRDefault="003D7A67" w:rsidP="008B1DB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gramEnd"/>
      <w:r w:rsidRPr="008B1DBE">
        <w:rPr>
          <w:rFonts w:hAnsi="Times New Roman" w:cs="Times New Roman"/>
          <w:color w:val="000000"/>
          <w:sz w:val="24"/>
          <w:szCs w:val="24"/>
          <w:lang w:val="ru-RU"/>
        </w:rPr>
        <w:t xml:space="preserve"> сад скорректировал ООП ДО, чтобы включить тематические мероприятия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19"/>
        <w:gridCol w:w="3201"/>
        <w:gridCol w:w="5077"/>
      </w:tblGrid>
      <w:tr w:rsidR="00AD67B8" w:rsidRPr="00E91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7B8" w:rsidRPr="008B1DBE" w:rsidRDefault="003D7A67" w:rsidP="008B1DB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8B1DBE">
              <w:rPr>
                <w:rFonts w:hAnsi="Times New Roman" w:cs="Times New Roman"/>
                <w:b/>
                <w:bCs/>
                <w:color w:val="000000"/>
              </w:rPr>
              <w:lastRenderedPageBreak/>
              <w:t>Образовательная</w:t>
            </w:r>
            <w:proofErr w:type="spellEnd"/>
            <w:r w:rsidRPr="008B1DBE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B1DBE">
              <w:rPr>
                <w:rFonts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7B8" w:rsidRPr="008B1DBE" w:rsidRDefault="003D7A67" w:rsidP="008B1DB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8B1DBE">
              <w:rPr>
                <w:rFonts w:hAnsi="Times New Roman" w:cs="Times New Roman"/>
                <w:b/>
                <w:bCs/>
                <w:color w:val="000000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7B8" w:rsidRPr="008B1DBE" w:rsidRDefault="003D7A67" w:rsidP="008B1DB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8B1DBE">
              <w:rPr>
                <w:rFonts w:hAnsi="Times New Roman" w:cs="Times New Roman"/>
                <w:b/>
                <w:bCs/>
                <w:color w:val="000000"/>
              </w:rPr>
              <w:t>Что должен усвоить воспитанник</w:t>
            </w:r>
          </w:p>
        </w:tc>
      </w:tr>
      <w:tr w:rsidR="00AD67B8" w:rsidRPr="003E5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8B1DBE" w:rsidRDefault="003D7A67" w:rsidP="008B1DBE">
            <w:pPr>
              <w:spacing w:before="0" w:beforeAutospacing="0" w:after="0" w:afterAutospacing="0"/>
            </w:pPr>
            <w:r w:rsidRPr="008B1DBE">
              <w:rPr>
                <w:rFonts w:hAnsi="Times New Roman" w:cs="Times New Roman"/>
                <w:color w:val="000000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8B1DBE" w:rsidRDefault="003D7A67" w:rsidP="008B1DBE">
            <w:pPr>
              <w:spacing w:before="0" w:beforeAutospacing="0" w:after="0" w:afterAutospacing="0"/>
              <w:rPr>
                <w:lang w:val="ru-RU"/>
              </w:rPr>
            </w:pPr>
            <w:r w:rsidRPr="008B1DBE">
              <w:rPr>
                <w:rFonts w:hAnsi="Times New Roman" w:cs="Times New Roman"/>
                <w:color w:val="000000"/>
                <w:lang w:val="ru-RU"/>
              </w:rPr>
              <w:t>Игровая деятельность. Театрализованная деятельность. Чтение стихов о Родине, флаге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8B1DBE" w:rsidRDefault="003D7A67" w:rsidP="008B1DBE">
            <w:pPr>
              <w:spacing w:before="0" w:beforeAutospacing="0" w:after="0" w:afterAutospacing="0"/>
              <w:rPr>
                <w:lang w:val="ru-RU"/>
              </w:rPr>
            </w:pPr>
            <w:r w:rsidRPr="008B1DBE">
              <w:rPr>
                <w:rFonts w:hAnsi="Times New Roman" w:cs="Times New Roman"/>
                <w:color w:val="000000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8B1DBE">
              <w:rPr>
                <w:rFonts w:hAnsi="Times New Roman" w:cs="Times New Roman"/>
                <w:color w:val="000000"/>
                <w:lang w:val="ru-RU"/>
              </w:rPr>
              <w:t>госсимволах</w:t>
            </w:r>
            <w:proofErr w:type="spellEnd"/>
            <w:r w:rsidRPr="008B1DBE">
              <w:rPr>
                <w:rFonts w:hAnsi="Times New Roman" w:cs="Times New Roman"/>
                <w:color w:val="000000"/>
                <w:lang w:val="ru-RU"/>
              </w:rPr>
              <w:t>, олицетворяющих Родину</w:t>
            </w:r>
          </w:p>
        </w:tc>
      </w:tr>
      <w:tr w:rsidR="00AD67B8" w:rsidRPr="003E5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8B1DBE" w:rsidRDefault="003D7A67" w:rsidP="008B1DBE">
            <w:pPr>
              <w:spacing w:before="0" w:beforeAutospacing="0" w:after="0" w:afterAutospacing="0"/>
            </w:pPr>
            <w:proofErr w:type="spellStart"/>
            <w:r w:rsidRPr="008B1DBE">
              <w:rPr>
                <w:rFonts w:hAnsi="Times New Roman" w:cs="Times New Roman"/>
                <w:color w:val="000000"/>
              </w:rPr>
              <w:t>Социально-коммуникативное</w:t>
            </w:r>
            <w:proofErr w:type="spellEnd"/>
            <w:r w:rsidRPr="008B1DB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B1DBE">
              <w:rPr>
                <w:rFonts w:hAnsi="Times New Roman" w:cs="Times New Roman"/>
                <w:color w:val="000000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8B1DBE" w:rsidRDefault="00AD67B8" w:rsidP="008B1DBE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8B1DBE" w:rsidRDefault="003D7A67" w:rsidP="008B1DBE">
            <w:pPr>
              <w:spacing w:before="0" w:beforeAutospacing="0" w:after="0" w:afterAutospacing="0"/>
              <w:rPr>
                <w:lang w:val="ru-RU"/>
              </w:rPr>
            </w:pPr>
            <w:r w:rsidRPr="008B1DBE">
              <w:rPr>
                <w:rFonts w:hAnsi="Times New Roman" w:cs="Times New Roman"/>
                <w:color w:val="000000"/>
                <w:lang w:val="ru-RU"/>
              </w:rPr>
              <w:t xml:space="preserve">Усвоить нормы и ценности, принятые в обществе, включая моральные и нравственные. </w:t>
            </w:r>
            <w:proofErr w:type="gramStart"/>
            <w:r w:rsidRPr="008B1DBE">
              <w:rPr>
                <w:rFonts w:hAnsi="Times New Roman" w:cs="Times New Roman"/>
                <w:color w:val="000000"/>
                <w:lang w:val="ru-RU"/>
              </w:rPr>
              <w:t>Сформировать чувство принадлежности к своей семье, сообществу детей и взрослых</w:t>
            </w:r>
            <w:proofErr w:type="gramEnd"/>
          </w:p>
        </w:tc>
      </w:tr>
      <w:tr w:rsidR="00AD67B8" w:rsidRPr="003E5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8B1DBE" w:rsidRDefault="003D7A67" w:rsidP="008B1DBE">
            <w:pPr>
              <w:spacing w:before="0" w:beforeAutospacing="0" w:after="0" w:afterAutospacing="0"/>
            </w:pPr>
            <w:proofErr w:type="spellStart"/>
            <w:r w:rsidRPr="008B1DBE">
              <w:rPr>
                <w:rFonts w:hAnsi="Times New Roman" w:cs="Times New Roman"/>
                <w:color w:val="000000"/>
              </w:rPr>
              <w:t>Речевое</w:t>
            </w:r>
            <w:proofErr w:type="spellEnd"/>
            <w:r w:rsidRPr="008B1DB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B1DBE">
              <w:rPr>
                <w:rFonts w:hAnsi="Times New Roman" w:cs="Times New Roman"/>
                <w:color w:val="000000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8B1DBE" w:rsidRDefault="00AD67B8" w:rsidP="008B1DBE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8B1DBE" w:rsidRDefault="003D7A67" w:rsidP="008B1DBE">
            <w:pPr>
              <w:spacing w:before="0" w:beforeAutospacing="0" w:after="0" w:afterAutospacing="0"/>
              <w:rPr>
                <w:lang w:val="ru-RU"/>
              </w:rPr>
            </w:pPr>
            <w:r w:rsidRPr="008B1DBE">
              <w:rPr>
                <w:rFonts w:hAnsi="Times New Roman" w:cs="Times New Roman"/>
                <w:color w:val="000000"/>
                <w:lang w:val="ru-RU"/>
              </w:rPr>
              <w:t xml:space="preserve">Познакомиться с книжной культурой, детской литературой. Расширить представления о </w:t>
            </w:r>
            <w:proofErr w:type="spellStart"/>
            <w:r w:rsidRPr="008B1DBE">
              <w:rPr>
                <w:rFonts w:hAnsi="Times New Roman" w:cs="Times New Roman"/>
                <w:color w:val="000000"/>
                <w:lang w:val="ru-RU"/>
              </w:rPr>
              <w:t>госсимволах</w:t>
            </w:r>
            <w:proofErr w:type="spellEnd"/>
            <w:r w:rsidRPr="008B1DBE">
              <w:rPr>
                <w:rFonts w:hAnsi="Times New Roman" w:cs="Times New Roman"/>
                <w:color w:val="000000"/>
                <w:lang w:val="ru-RU"/>
              </w:rPr>
              <w:t xml:space="preserve"> страны и ее истории</w:t>
            </w:r>
          </w:p>
        </w:tc>
      </w:tr>
      <w:tr w:rsidR="00AD67B8" w:rsidRPr="003E5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8B1DBE" w:rsidRDefault="003D7A67" w:rsidP="008B1DBE">
            <w:pPr>
              <w:spacing w:before="0" w:beforeAutospacing="0" w:after="0" w:afterAutospacing="0"/>
            </w:pPr>
            <w:proofErr w:type="spellStart"/>
            <w:r w:rsidRPr="008B1DBE">
              <w:rPr>
                <w:rFonts w:hAnsi="Times New Roman" w:cs="Times New Roman"/>
                <w:color w:val="000000"/>
              </w:rPr>
              <w:t>Художественно-эстетическое</w:t>
            </w:r>
            <w:proofErr w:type="spellEnd"/>
            <w:r w:rsidRPr="008B1DB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B1DBE">
              <w:rPr>
                <w:rFonts w:hAnsi="Times New Roman" w:cs="Times New Roman"/>
                <w:color w:val="000000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8B1DBE" w:rsidRDefault="003D7A67" w:rsidP="008B1DBE">
            <w:pPr>
              <w:spacing w:before="0" w:beforeAutospacing="0" w:after="0" w:afterAutospacing="0"/>
              <w:rPr>
                <w:lang w:val="ru-RU"/>
              </w:rPr>
            </w:pPr>
            <w:r w:rsidRPr="008B1DBE">
              <w:rPr>
                <w:rFonts w:hAnsi="Times New Roman" w:cs="Times New Roman"/>
                <w:color w:val="000000"/>
                <w:lang w:val="ru-RU"/>
              </w:rPr>
              <w:t>Творческие формы 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8B1DBE" w:rsidRDefault="003D7A67" w:rsidP="008B1DBE">
            <w:pPr>
              <w:spacing w:before="0" w:beforeAutospacing="0" w:after="0" w:afterAutospacing="0"/>
              <w:rPr>
                <w:lang w:val="ru-RU"/>
              </w:rPr>
            </w:pPr>
            <w:r w:rsidRPr="008B1DBE">
              <w:rPr>
                <w:rFonts w:hAnsi="Times New Roman" w:cs="Times New Roman"/>
                <w:color w:val="000000"/>
                <w:lang w:val="ru-RU"/>
              </w:rPr>
              <w:t xml:space="preserve">Научиться </w:t>
            </w:r>
            <w:proofErr w:type="gramStart"/>
            <w:r w:rsidRPr="008B1DBE">
              <w:rPr>
                <w:rFonts w:hAnsi="Times New Roman" w:cs="Times New Roman"/>
                <w:color w:val="000000"/>
                <w:lang w:val="ru-RU"/>
              </w:rPr>
              <w:t>ассоциативно</w:t>
            </w:r>
            <w:proofErr w:type="gramEnd"/>
            <w:r w:rsidRPr="008B1DBE">
              <w:rPr>
                <w:rFonts w:hAnsi="Times New Roman" w:cs="Times New Roman"/>
                <w:color w:val="000000"/>
                <w:lang w:val="ru-RU"/>
              </w:rPr>
              <w:t xml:space="preserve"> связывать </w:t>
            </w:r>
            <w:proofErr w:type="spellStart"/>
            <w:r w:rsidRPr="008B1DBE">
              <w:rPr>
                <w:rFonts w:hAnsi="Times New Roman" w:cs="Times New Roman"/>
                <w:color w:val="000000"/>
                <w:lang w:val="ru-RU"/>
              </w:rPr>
              <w:t>госсимволы</w:t>
            </w:r>
            <w:proofErr w:type="spellEnd"/>
            <w:r w:rsidRPr="008B1DBE">
              <w:rPr>
                <w:rFonts w:hAnsi="Times New Roman" w:cs="Times New Roman"/>
                <w:color w:val="000000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AD67B8" w:rsidRPr="003E56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8B1DBE" w:rsidRDefault="003D7A67" w:rsidP="008B1DBE">
            <w:pPr>
              <w:spacing w:before="0" w:beforeAutospacing="0" w:after="0" w:afterAutospacing="0"/>
            </w:pPr>
            <w:proofErr w:type="spellStart"/>
            <w:r w:rsidRPr="008B1DBE">
              <w:rPr>
                <w:rFonts w:hAnsi="Times New Roman" w:cs="Times New Roman"/>
                <w:color w:val="000000"/>
              </w:rPr>
              <w:t>Физическое</w:t>
            </w:r>
            <w:proofErr w:type="spellEnd"/>
            <w:r w:rsidRPr="008B1DB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B1DBE">
              <w:rPr>
                <w:rFonts w:hAnsi="Times New Roman" w:cs="Times New Roman"/>
                <w:color w:val="000000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8B1DBE" w:rsidRDefault="003D7A67" w:rsidP="008B1DBE">
            <w:pPr>
              <w:spacing w:before="0" w:beforeAutospacing="0" w:after="0" w:afterAutospacing="0"/>
            </w:pPr>
            <w:r w:rsidRPr="008B1DBE">
              <w:rPr>
                <w:rFonts w:hAnsi="Times New Roman" w:cs="Times New Roman"/>
                <w:color w:val="000000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7B8" w:rsidRPr="008B1DBE" w:rsidRDefault="003D7A67" w:rsidP="008B1D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8B1DBE">
              <w:rPr>
                <w:rFonts w:hAnsi="Times New Roman" w:cs="Times New Roman"/>
                <w:color w:val="000000"/>
                <w:lang w:val="ru-RU"/>
              </w:rPr>
              <w:t xml:space="preserve">Научиться использовать </w:t>
            </w:r>
            <w:proofErr w:type="spellStart"/>
            <w:r w:rsidRPr="008B1DBE">
              <w:rPr>
                <w:rFonts w:hAnsi="Times New Roman" w:cs="Times New Roman"/>
                <w:color w:val="000000"/>
                <w:lang w:val="ru-RU"/>
              </w:rPr>
              <w:t>госсимволы</w:t>
            </w:r>
            <w:proofErr w:type="spellEnd"/>
            <w:r w:rsidRPr="008B1DBE">
              <w:rPr>
                <w:rFonts w:hAnsi="Times New Roman" w:cs="Times New Roman"/>
                <w:color w:val="000000"/>
                <w:lang w:val="ru-RU"/>
              </w:rPr>
              <w:t xml:space="preserve"> в спортивных мероприятиях,</w:t>
            </w:r>
          </w:p>
          <w:p w:rsidR="00AD67B8" w:rsidRPr="008B1DBE" w:rsidRDefault="003D7A67" w:rsidP="008B1DB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8B1DBE">
              <w:rPr>
                <w:rFonts w:hAnsi="Times New Roman" w:cs="Times New Roman"/>
                <w:color w:val="000000"/>
                <w:lang w:val="ru-RU"/>
              </w:rPr>
              <w:t>узнать, с чем данная норма и традиции связаны</w:t>
            </w:r>
          </w:p>
        </w:tc>
      </w:tr>
    </w:tbl>
    <w:p w:rsidR="00AD67B8" w:rsidRPr="008E66B3" w:rsidRDefault="003D7A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6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 w:rsidRPr="008E66B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6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 w:rsidRPr="008E66B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6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AD67B8" w:rsidRPr="008E66B3" w:rsidRDefault="00F4740D" w:rsidP="00E9152F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66B3">
        <w:rPr>
          <w:rFonts w:hAnsi="Times New Roman" w:cs="Times New Roman"/>
          <w:color w:val="000000"/>
          <w:sz w:val="24"/>
          <w:szCs w:val="24"/>
          <w:lang w:val="ru-RU"/>
        </w:rPr>
        <w:t>В 2022 году н</w:t>
      </w:r>
      <w:r w:rsidR="003D7A67" w:rsidRPr="008E66B3">
        <w:rPr>
          <w:rFonts w:hAnsi="Times New Roman" w:cs="Times New Roman"/>
          <w:color w:val="000000"/>
          <w:sz w:val="24"/>
          <w:szCs w:val="24"/>
          <w:lang w:val="ru-RU"/>
        </w:rPr>
        <w:t>аправлено на</w:t>
      </w:r>
      <w:r w:rsidR="003D7A67" w:rsidRPr="008E66B3">
        <w:rPr>
          <w:rFonts w:hAnsi="Times New Roman" w:cs="Times New Roman"/>
          <w:color w:val="000000"/>
          <w:sz w:val="24"/>
          <w:szCs w:val="24"/>
        </w:rPr>
        <w:t> </w:t>
      </w:r>
      <w:r w:rsidR="003D7A67" w:rsidRPr="008E66B3">
        <w:rPr>
          <w:rFonts w:hAnsi="Times New Roman" w:cs="Times New Roman"/>
          <w:color w:val="000000"/>
          <w:sz w:val="24"/>
          <w:szCs w:val="24"/>
          <w:lang w:val="ru-RU"/>
        </w:rPr>
        <w:t>ПМПК для определения и</w:t>
      </w:r>
      <w:r w:rsidR="003D7A67" w:rsidRPr="008E66B3">
        <w:rPr>
          <w:rFonts w:hAnsi="Times New Roman" w:cs="Times New Roman"/>
          <w:color w:val="000000"/>
          <w:sz w:val="24"/>
          <w:szCs w:val="24"/>
        </w:rPr>
        <w:t> </w:t>
      </w:r>
      <w:r w:rsidR="003D7A67" w:rsidRPr="008E66B3">
        <w:rPr>
          <w:rFonts w:hAnsi="Times New Roman" w:cs="Times New Roman"/>
          <w:color w:val="000000"/>
          <w:sz w:val="24"/>
          <w:szCs w:val="24"/>
          <w:lang w:val="ru-RU"/>
        </w:rPr>
        <w:t xml:space="preserve">уточнения образовательного маршрута </w:t>
      </w:r>
      <w:r w:rsidRPr="008E66B3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3D7A67" w:rsidRPr="008E66B3">
        <w:rPr>
          <w:rFonts w:hAnsi="Times New Roman" w:cs="Times New Roman"/>
          <w:color w:val="000000"/>
          <w:sz w:val="24"/>
          <w:szCs w:val="24"/>
        </w:rPr>
        <w:t> </w:t>
      </w:r>
      <w:r w:rsidR="003D7A67" w:rsidRPr="008E66B3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детей. </w:t>
      </w:r>
      <w:r w:rsidRPr="008E66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740D" w:rsidRPr="00F4740D" w:rsidRDefault="00F4740D" w:rsidP="008B1DB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66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E66B3">
        <w:rPr>
          <w:rFonts w:hAnsi="Times New Roman" w:cs="Times New Roman"/>
          <w:color w:val="000000"/>
          <w:sz w:val="24"/>
          <w:szCs w:val="24"/>
        </w:rPr>
        <w:t> </w:t>
      </w:r>
      <w:r w:rsidRPr="008E66B3">
        <w:rPr>
          <w:rFonts w:hAnsi="Times New Roman" w:cs="Times New Roman"/>
          <w:color w:val="000000"/>
          <w:sz w:val="24"/>
          <w:szCs w:val="24"/>
          <w:lang w:val="ru-RU"/>
        </w:rPr>
        <w:t>2022/23 учебном году коррекционную помощь в</w:t>
      </w:r>
      <w:r w:rsidRPr="008E66B3">
        <w:rPr>
          <w:rFonts w:hAnsi="Times New Roman" w:cs="Times New Roman"/>
          <w:color w:val="000000"/>
          <w:sz w:val="24"/>
          <w:szCs w:val="24"/>
        </w:rPr>
        <w:t> </w:t>
      </w:r>
      <w:r w:rsidRPr="008E66B3">
        <w:rPr>
          <w:rFonts w:hAnsi="Times New Roman" w:cs="Times New Roman"/>
          <w:color w:val="000000"/>
          <w:sz w:val="24"/>
          <w:szCs w:val="24"/>
          <w:lang w:val="ru-RU"/>
        </w:rPr>
        <w:t>компенсирующей группе получает 12</w:t>
      </w:r>
      <w:r w:rsidRPr="008E66B3">
        <w:rPr>
          <w:rFonts w:hAnsi="Times New Roman" w:cs="Times New Roman"/>
          <w:color w:val="000000"/>
          <w:sz w:val="24"/>
          <w:szCs w:val="24"/>
        </w:rPr>
        <w:t> </w:t>
      </w:r>
      <w:r w:rsidRPr="008E66B3">
        <w:rPr>
          <w:rFonts w:hAnsi="Times New Roman" w:cs="Times New Roman"/>
          <w:color w:val="000000"/>
          <w:sz w:val="24"/>
          <w:szCs w:val="24"/>
          <w:lang w:val="ru-RU"/>
        </w:rPr>
        <w:t>детей (с</w:t>
      </w:r>
      <w:r w:rsidRPr="008E66B3">
        <w:rPr>
          <w:rFonts w:hAnsi="Times New Roman" w:cs="Times New Roman"/>
          <w:color w:val="000000"/>
          <w:sz w:val="24"/>
          <w:szCs w:val="24"/>
        </w:rPr>
        <w:t> </w:t>
      </w:r>
      <w:r w:rsidRPr="008E66B3">
        <w:rPr>
          <w:rFonts w:hAnsi="Times New Roman" w:cs="Times New Roman"/>
          <w:color w:val="000000"/>
          <w:sz w:val="24"/>
          <w:szCs w:val="24"/>
          <w:lang w:val="ru-RU"/>
        </w:rPr>
        <w:t>ТНР</w:t>
      </w:r>
      <w:r w:rsidRPr="008E66B3">
        <w:rPr>
          <w:rFonts w:hAnsi="Times New Roman" w:cs="Times New Roman"/>
          <w:color w:val="000000"/>
          <w:sz w:val="24"/>
          <w:szCs w:val="24"/>
        </w:rPr>
        <w:t> </w:t>
      </w:r>
      <w:r w:rsidRPr="008E66B3">
        <w:rPr>
          <w:rFonts w:hAnsi="Times New Roman" w:cs="Times New Roman"/>
          <w:color w:val="000000"/>
          <w:sz w:val="24"/>
          <w:szCs w:val="24"/>
          <w:lang w:val="ru-RU"/>
        </w:rPr>
        <w:t>— 11 детей и</w:t>
      </w:r>
      <w:r w:rsidRPr="008E66B3">
        <w:rPr>
          <w:rFonts w:hAnsi="Times New Roman" w:cs="Times New Roman"/>
          <w:color w:val="000000"/>
          <w:sz w:val="24"/>
          <w:szCs w:val="24"/>
        </w:rPr>
        <w:t> </w:t>
      </w:r>
      <w:r w:rsidRPr="008E66B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E66B3">
        <w:rPr>
          <w:rFonts w:hAnsi="Times New Roman" w:cs="Times New Roman"/>
          <w:color w:val="000000"/>
          <w:sz w:val="24"/>
          <w:szCs w:val="24"/>
        </w:rPr>
        <w:t> </w:t>
      </w:r>
      <w:r w:rsidRPr="008E66B3">
        <w:rPr>
          <w:rFonts w:hAnsi="Times New Roman" w:cs="Times New Roman"/>
          <w:color w:val="000000"/>
          <w:sz w:val="24"/>
          <w:szCs w:val="24"/>
          <w:lang w:val="ru-RU"/>
        </w:rPr>
        <w:t>ребёнок с</w:t>
      </w:r>
      <w:r w:rsidRPr="008E66B3">
        <w:rPr>
          <w:rFonts w:hAnsi="Times New Roman" w:cs="Times New Roman"/>
          <w:color w:val="000000"/>
          <w:sz w:val="24"/>
          <w:szCs w:val="24"/>
        </w:rPr>
        <w:t> </w:t>
      </w:r>
      <w:r w:rsidRPr="008E66B3">
        <w:rPr>
          <w:rFonts w:hAnsi="Times New Roman" w:cs="Times New Roman"/>
          <w:color w:val="000000"/>
          <w:sz w:val="24"/>
          <w:szCs w:val="24"/>
          <w:lang w:val="ru-RU"/>
        </w:rPr>
        <w:t xml:space="preserve">ЗПР).   </w:t>
      </w:r>
    </w:p>
    <w:p w:rsidR="00AD67B8" w:rsidRPr="003D7A67" w:rsidRDefault="003D7A67" w:rsidP="00E9152F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Адаптированные образовательные программы реализ</w:t>
      </w:r>
      <w:r w:rsidR="008E66B3">
        <w:rPr>
          <w:rFonts w:hAnsi="Times New Roman" w:cs="Times New Roman"/>
          <w:color w:val="000000"/>
          <w:sz w:val="24"/>
          <w:szCs w:val="24"/>
          <w:lang w:val="ru-RU"/>
        </w:rPr>
        <w:t>уются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полном объеме, коррекционная работа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r w:rsidR="008E66B3" w:rsidRPr="008E66B3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="008E66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наглядных, практических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учетом психофизического состояния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дидактического материала. Коррекционная работа проводи</w:t>
      </w:r>
      <w:r w:rsidR="008E66B3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:rsidR="008E66B3" w:rsidRDefault="00F4740D" w:rsidP="00E9152F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66B3">
        <w:rPr>
          <w:rFonts w:hAnsi="Times New Roman" w:cs="Times New Roman"/>
          <w:color w:val="000000"/>
          <w:sz w:val="24"/>
          <w:szCs w:val="24"/>
          <w:lang w:val="ru-RU"/>
        </w:rPr>
        <w:t>В 2022 году л</w:t>
      </w:r>
      <w:r w:rsidR="003D7A67" w:rsidRPr="008E66B3">
        <w:rPr>
          <w:rFonts w:hAnsi="Times New Roman" w:cs="Times New Roman"/>
          <w:color w:val="000000"/>
          <w:sz w:val="24"/>
          <w:szCs w:val="24"/>
          <w:lang w:val="ru-RU"/>
        </w:rPr>
        <w:t>огопедическую помощь в</w:t>
      </w:r>
      <w:r w:rsidR="003D7A67" w:rsidRPr="008E66B3">
        <w:rPr>
          <w:rFonts w:hAnsi="Times New Roman" w:cs="Times New Roman"/>
          <w:color w:val="000000"/>
          <w:sz w:val="24"/>
          <w:szCs w:val="24"/>
        </w:rPr>
        <w:t> </w:t>
      </w:r>
      <w:r w:rsidR="003D7A67" w:rsidRPr="008E66B3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группах общеобразовательной </w:t>
      </w:r>
      <w:r w:rsidRPr="008E66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7A67" w:rsidRPr="008E66B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получа</w:t>
      </w:r>
      <w:r w:rsidRPr="008E66B3">
        <w:rPr>
          <w:rFonts w:hAnsi="Times New Roman" w:cs="Times New Roman"/>
          <w:color w:val="000000"/>
          <w:sz w:val="24"/>
          <w:szCs w:val="24"/>
          <w:lang w:val="ru-RU"/>
        </w:rPr>
        <w:t>ют 25</w:t>
      </w:r>
      <w:r w:rsidR="003D7A67" w:rsidRPr="008E66B3">
        <w:rPr>
          <w:rFonts w:hAnsi="Times New Roman" w:cs="Times New Roman"/>
          <w:color w:val="000000"/>
          <w:sz w:val="24"/>
          <w:szCs w:val="24"/>
        </w:rPr>
        <w:t> </w:t>
      </w:r>
      <w:r w:rsidR="003D7A67" w:rsidRPr="008E66B3">
        <w:rPr>
          <w:rFonts w:hAnsi="Times New Roman" w:cs="Times New Roman"/>
          <w:color w:val="000000"/>
          <w:sz w:val="24"/>
          <w:szCs w:val="24"/>
          <w:lang w:val="ru-RU"/>
        </w:rPr>
        <w:t>ребенка 6—7</w:t>
      </w:r>
      <w:r w:rsidR="003D7A67" w:rsidRPr="008E66B3">
        <w:rPr>
          <w:rFonts w:hAnsi="Times New Roman" w:cs="Times New Roman"/>
          <w:color w:val="000000"/>
          <w:sz w:val="24"/>
          <w:szCs w:val="24"/>
        </w:rPr>
        <w:t> </w:t>
      </w:r>
      <w:r w:rsidR="003D7A67" w:rsidRPr="008E66B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8E66B3" w:rsidRPr="008E66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67B8" w:rsidRPr="003D7A67" w:rsidRDefault="003D7A67" w:rsidP="00D2062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AD67B8" w:rsidRPr="003D7A67" w:rsidRDefault="003D7A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D7A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AD67B8" w:rsidRPr="003D7A67" w:rsidRDefault="003D7A67" w:rsidP="00D20622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AD67B8" w:rsidRPr="003D7A67" w:rsidRDefault="003D7A67" w:rsidP="00D20622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 формы организации образовательного процесса:</w:t>
      </w:r>
    </w:p>
    <w:p w:rsidR="00AD67B8" w:rsidRPr="003D7A67" w:rsidRDefault="003D7A6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AD67B8" w:rsidRPr="003D7A67" w:rsidRDefault="003D7A6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AD67B8" w:rsidRPr="003D7A67" w:rsidRDefault="003D7A67" w:rsidP="00D20622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Основная общеобразовательная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превышают норм предельно допустимых нагрузок, соответствуют требованиям </w:t>
      </w:r>
      <w:proofErr w:type="spellStart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D20622" w:rsidRPr="00811E68" w:rsidRDefault="00D20622" w:rsidP="00D20622">
      <w:pPr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Продолжительность занятий соответствует </w:t>
      </w:r>
      <w:proofErr w:type="spellStart"/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составляет в группах с детьми:</w:t>
      </w:r>
    </w:p>
    <w:p w:rsidR="00D20622" w:rsidRDefault="00D20622" w:rsidP="00D2062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 1 до 2 лет 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 6-8 минут;</w:t>
      </w:r>
    </w:p>
    <w:p w:rsidR="00D20622" w:rsidRPr="00811E68" w:rsidRDefault="00D20622" w:rsidP="00D2062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D20622" w:rsidRPr="00811E68" w:rsidRDefault="00D20622" w:rsidP="00D2062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D20622" w:rsidRPr="00811E68" w:rsidRDefault="00D20622" w:rsidP="00D2062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D20622" w:rsidRPr="00811E68" w:rsidRDefault="00D20622" w:rsidP="00D2062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D20622" w:rsidRPr="00811E68" w:rsidRDefault="00D20622" w:rsidP="00D20622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D20622" w:rsidRDefault="00D20622" w:rsidP="00D2062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1E68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D20622" w:rsidRDefault="00D20622" w:rsidP="00D2062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5996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996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996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99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996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996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5996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AD67B8" w:rsidRPr="00B90483" w:rsidRDefault="003D7A67" w:rsidP="00B90483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0483">
        <w:rPr>
          <w:rFonts w:hAnsi="Times New Roman" w:cs="Times New Roman"/>
          <w:color w:val="000000"/>
          <w:sz w:val="24"/>
          <w:szCs w:val="24"/>
        </w:rPr>
        <w:t> </w:t>
      </w: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 w:rsidRPr="00B90483">
        <w:rPr>
          <w:rFonts w:hAnsi="Times New Roman" w:cs="Times New Roman"/>
          <w:color w:val="000000"/>
          <w:sz w:val="24"/>
          <w:szCs w:val="24"/>
        </w:rPr>
        <w:t> </w:t>
      </w: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 w:rsidRPr="00B90483">
        <w:rPr>
          <w:rFonts w:hAnsi="Times New Roman" w:cs="Times New Roman"/>
          <w:color w:val="000000"/>
          <w:sz w:val="24"/>
          <w:szCs w:val="24"/>
        </w:rPr>
        <w:t> </w:t>
      </w: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 w:rsidRPr="00B90483">
        <w:rPr>
          <w:rFonts w:hAnsi="Times New Roman" w:cs="Times New Roman"/>
          <w:color w:val="000000"/>
          <w:sz w:val="24"/>
          <w:szCs w:val="24"/>
        </w:rPr>
        <w:t> </w:t>
      </w: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 w:rsidRPr="00B90483">
        <w:rPr>
          <w:rFonts w:hAnsi="Times New Roman" w:cs="Times New Roman"/>
          <w:color w:val="000000"/>
          <w:sz w:val="24"/>
          <w:szCs w:val="24"/>
        </w:rPr>
        <w:t> </w:t>
      </w: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 w:rsidRPr="00B90483">
        <w:rPr>
          <w:rFonts w:hAnsi="Times New Roman" w:cs="Times New Roman"/>
          <w:color w:val="000000"/>
          <w:sz w:val="24"/>
          <w:szCs w:val="24"/>
        </w:rPr>
        <w:t> </w:t>
      </w: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 w:rsidRPr="00B90483">
        <w:rPr>
          <w:rFonts w:hAnsi="Times New Roman" w:cs="Times New Roman"/>
          <w:color w:val="000000"/>
          <w:sz w:val="24"/>
          <w:szCs w:val="24"/>
        </w:rPr>
        <w:t> </w:t>
      </w: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Pr="00B90483">
        <w:rPr>
          <w:rFonts w:hAnsi="Times New Roman" w:cs="Times New Roman"/>
          <w:color w:val="000000"/>
          <w:sz w:val="24"/>
          <w:szCs w:val="24"/>
        </w:rPr>
        <w:t> </w:t>
      </w: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 w:rsidRPr="00B90483">
        <w:rPr>
          <w:rFonts w:hAnsi="Times New Roman" w:cs="Times New Roman"/>
          <w:color w:val="000000"/>
          <w:sz w:val="24"/>
          <w:szCs w:val="24"/>
        </w:rPr>
        <w:t> </w:t>
      </w: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 w:rsidRPr="00B90483">
        <w:rPr>
          <w:rFonts w:hAnsi="Times New Roman" w:cs="Times New Roman"/>
          <w:color w:val="000000"/>
          <w:sz w:val="24"/>
          <w:szCs w:val="24"/>
        </w:rPr>
        <w:t> </w:t>
      </w: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B90483">
        <w:rPr>
          <w:lang w:val="ru-RU"/>
        </w:rPr>
        <w:br/>
      </w: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0483">
        <w:rPr>
          <w:rFonts w:hAnsi="Times New Roman" w:cs="Times New Roman"/>
          <w:color w:val="000000"/>
          <w:sz w:val="24"/>
          <w:szCs w:val="24"/>
        </w:rPr>
        <w:t> </w:t>
      </w: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 w:rsidRPr="00B90483">
        <w:rPr>
          <w:rFonts w:hAnsi="Times New Roman" w:cs="Times New Roman"/>
          <w:color w:val="000000"/>
          <w:sz w:val="24"/>
          <w:szCs w:val="24"/>
        </w:rPr>
        <w:t> </w:t>
      </w: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 w:rsidRPr="00B90483">
        <w:rPr>
          <w:rFonts w:hAnsi="Times New Roman" w:cs="Times New Roman"/>
          <w:color w:val="000000"/>
          <w:sz w:val="24"/>
          <w:szCs w:val="24"/>
        </w:rPr>
        <w:t> </w:t>
      </w: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 w:rsidRPr="00B90483">
        <w:rPr>
          <w:rFonts w:hAnsi="Times New Roman" w:cs="Times New Roman"/>
          <w:color w:val="000000"/>
          <w:sz w:val="24"/>
          <w:szCs w:val="24"/>
        </w:rPr>
        <w:t> </w:t>
      </w: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благополучия. Оздоровительный проце</w:t>
      </w:r>
      <w:proofErr w:type="gramStart"/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сс вкл</w:t>
      </w:r>
      <w:proofErr w:type="gramEnd"/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ючает в</w:t>
      </w:r>
      <w:r w:rsidRPr="00B90483">
        <w:rPr>
          <w:rFonts w:hAnsi="Times New Roman" w:cs="Times New Roman"/>
          <w:color w:val="000000"/>
          <w:sz w:val="24"/>
          <w:szCs w:val="24"/>
        </w:rPr>
        <w:t> </w:t>
      </w: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AD67B8" w:rsidRPr="00B90483" w:rsidRDefault="003D7A67" w:rsidP="00B9048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90483"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 w:rsidRPr="00B90483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0483"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 w:rsidRPr="00B9048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0483"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 w:rsidRPr="00B90483">
        <w:rPr>
          <w:rFonts w:hAnsi="Times New Roman" w:cs="Times New Roman"/>
          <w:color w:val="000000"/>
          <w:sz w:val="24"/>
          <w:szCs w:val="24"/>
        </w:rPr>
        <w:t>;</w:t>
      </w:r>
    </w:p>
    <w:p w:rsidR="00AD67B8" w:rsidRPr="00B90483" w:rsidRDefault="003D7A67" w:rsidP="00B9048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AD67B8" w:rsidRPr="00B90483" w:rsidRDefault="003D7A67" w:rsidP="00B9048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 w:rsidRPr="00B90483">
        <w:rPr>
          <w:rFonts w:hAnsi="Times New Roman" w:cs="Times New Roman"/>
          <w:color w:val="000000"/>
          <w:sz w:val="24"/>
          <w:szCs w:val="24"/>
        </w:rPr>
        <w:t> </w:t>
      </w: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AD67B8" w:rsidRPr="00B90483" w:rsidRDefault="003D7A67" w:rsidP="00B9048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90483"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 w:rsidRPr="00B9048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0483"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 w:rsidRPr="00B90483">
        <w:rPr>
          <w:rFonts w:hAnsi="Times New Roman" w:cs="Times New Roman"/>
          <w:color w:val="000000"/>
          <w:sz w:val="24"/>
          <w:szCs w:val="24"/>
        </w:rPr>
        <w:t>;</w:t>
      </w:r>
    </w:p>
    <w:p w:rsidR="00AD67B8" w:rsidRPr="00B90483" w:rsidRDefault="003D7A67" w:rsidP="00B9048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90483"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AD67B8" w:rsidRPr="00B90483" w:rsidRDefault="003D7A67" w:rsidP="00B90483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 w:rsidRPr="00B90483">
        <w:rPr>
          <w:rFonts w:hAnsi="Times New Roman" w:cs="Times New Roman"/>
          <w:color w:val="000000"/>
          <w:sz w:val="24"/>
          <w:szCs w:val="24"/>
        </w:rPr>
        <w:t> </w:t>
      </w: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 w:rsidRPr="00B90483">
        <w:rPr>
          <w:rFonts w:hAnsi="Times New Roman" w:cs="Times New Roman"/>
          <w:color w:val="000000"/>
          <w:sz w:val="24"/>
          <w:szCs w:val="24"/>
        </w:rPr>
        <w:t> </w:t>
      </w:r>
      <w:r w:rsidRPr="00B90483">
        <w:rPr>
          <w:rFonts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:rsidR="00863F6D" w:rsidRPr="00863F6D" w:rsidRDefault="003D7A67" w:rsidP="00863F6D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90483"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 w:rsidRPr="00B9048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0483"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 w:rsidRPr="00B90483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B90483"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 w:rsidRPr="00B90483">
        <w:rPr>
          <w:rFonts w:hAnsi="Times New Roman" w:cs="Times New Roman"/>
          <w:color w:val="000000"/>
          <w:sz w:val="24"/>
          <w:szCs w:val="24"/>
        </w:rPr>
        <w:t>.</w:t>
      </w:r>
    </w:p>
    <w:p w:rsidR="00214D5F" w:rsidRPr="009D7C6A" w:rsidRDefault="003D7A67" w:rsidP="00863F6D">
      <w:pPr>
        <w:ind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3F6D">
        <w:rPr>
          <w:rFonts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 w:rsidRPr="00863F6D">
        <w:rPr>
          <w:rFonts w:hAnsi="Times New Roman" w:cs="Times New Roman"/>
          <w:color w:val="000000"/>
          <w:sz w:val="24"/>
          <w:szCs w:val="24"/>
        </w:rPr>
        <w:t> </w:t>
      </w:r>
      <w:r w:rsidRPr="00863F6D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 w:rsidRPr="00863F6D">
        <w:rPr>
          <w:rFonts w:hAnsi="Times New Roman" w:cs="Times New Roman"/>
          <w:color w:val="000000"/>
          <w:sz w:val="24"/>
          <w:szCs w:val="24"/>
        </w:rPr>
        <w:t> </w:t>
      </w:r>
      <w:r w:rsidRPr="00863F6D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 w:rsidRPr="00863F6D">
        <w:rPr>
          <w:rFonts w:hAnsi="Times New Roman" w:cs="Times New Roman"/>
          <w:color w:val="000000"/>
          <w:sz w:val="24"/>
          <w:szCs w:val="24"/>
        </w:rPr>
        <w:t> </w:t>
      </w:r>
      <w:r w:rsidRPr="00863F6D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 w:rsidRPr="00863F6D">
        <w:rPr>
          <w:rFonts w:hAnsi="Times New Roman" w:cs="Times New Roman"/>
          <w:color w:val="000000"/>
          <w:sz w:val="24"/>
          <w:szCs w:val="24"/>
        </w:rPr>
        <w:t> </w:t>
      </w:r>
      <w:r w:rsidRPr="00863F6D">
        <w:rPr>
          <w:rFonts w:hAnsi="Times New Roman" w:cs="Times New Roman"/>
          <w:color w:val="000000"/>
          <w:sz w:val="24"/>
          <w:szCs w:val="24"/>
          <w:lang w:val="ru-RU"/>
        </w:rPr>
        <w:t xml:space="preserve">хорошем </w:t>
      </w:r>
      <w:proofErr w:type="gramStart"/>
      <w:r w:rsidRPr="00863F6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863F6D">
        <w:rPr>
          <w:rFonts w:hAnsi="Times New Roman" w:cs="Times New Roman"/>
          <w:color w:val="000000"/>
          <w:sz w:val="24"/>
          <w:szCs w:val="24"/>
          <w:lang w:val="ru-RU"/>
        </w:rPr>
        <w:t>. Годовые задачи реализованы в</w:t>
      </w:r>
      <w:r w:rsidRPr="00863F6D">
        <w:rPr>
          <w:rFonts w:hAnsi="Times New Roman" w:cs="Times New Roman"/>
          <w:color w:val="000000"/>
          <w:sz w:val="24"/>
          <w:szCs w:val="24"/>
        </w:rPr>
        <w:t> </w:t>
      </w:r>
      <w:r w:rsidRPr="00863F6D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 w:rsidRPr="00863F6D">
        <w:rPr>
          <w:rFonts w:hAnsi="Times New Roman" w:cs="Times New Roman"/>
          <w:color w:val="000000"/>
          <w:sz w:val="24"/>
          <w:szCs w:val="24"/>
        </w:rPr>
        <w:t> </w:t>
      </w:r>
      <w:r w:rsidRPr="00863F6D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 w:rsidRPr="00863F6D">
        <w:rPr>
          <w:rFonts w:hAnsi="Times New Roman" w:cs="Times New Roman"/>
          <w:color w:val="000000"/>
          <w:sz w:val="24"/>
          <w:szCs w:val="24"/>
        </w:rPr>
        <w:t> </w:t>
      </w:r>
      <w:r w:rsidRPr="00863F6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проводятся различные тематические </w:t>
      </w:r>
      <w:r w:rsidRPr="00863F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мероприятия.</w:t>
      </w:r>
      <w:r w:rsidRPr="00863F6D">
        <w:rPr>
          <w:rFonts w:hAnsi="Times New Roman" w:cs="Times New Roman"/>
          <w:color w:val="000000"/>
          <w:sz w:val="24"/>
          <w:szCs w:val="24"/>
        </w:rPr>
        <w:t> </w:t>
      </w:r>
      <w:r w:rsidRPr="00863F6D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863F6D">
        <w:rPr>
          <w:rFonts w:hAnsi="Times New Roman" w:cs="Times New Roman"/>
          <w:color w:val="000000"/>
          <w:sz w:val="24"/>
          <w:szCs w:val="24"/>
        </w:rPr>
        <w:t> </w:t>
      </w:r>
      <w:r w:rsidRPr="00863F6D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использования образовательной программы. Организация </w:t>
      </w:r>
      <w:proofErr w:type="gramStart"/>
      <w:r w:rsidRPr="00863F6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proofErr w:type="gramEnd"/>
      <w:r w:rsidRPr="00863F6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процесса отмечается гибкостью, ориентированностью на</w:t>
      </w:r>
      <w:r w:rsidRPr="00863F6D">
        <w:rPr>
          <w:rFonts w:hAnsi="Times New Roman" w:cs="Times New Roman"/>
          <w:color w:val="000000"/>
          <w:sz w:val="24"/>
          <w:szCs w:val="24"/>
        </w:rPr>
        <w:t> </w:t>
      </w:r>
      <w:r w:rsidRPr="00863F6D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 w:rsidRPr="00863F6D">
        <w:rPr>
          <w:rFonts w:hAnsi="Times New Roman" w:cs="Times New Roman"/>
          <w:color w:val="000000"/>
          <w:sz w:val="24"/>
          <w:szCs w:val="24"/>
        </w:rPr>
        <w:t> </w:t>
      </w:r>
      <w:r w:rsidRPr="00863F6D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личностно-ориентированный подход к</w:t>
      </w:r>
      <w:r w:rsidRPr="00863F6D">
        <w:rPr>
          <w:rFonts w:hAnsi="Times New Roman" w:cs="Times New Roman"/>
          <w:color w:val="000000"/>
          <w:sz w:val="24"/>
          <w:szCs w:val="24"/>
        </w:rPr>
        <w:t> </w:t>
      </w:r>
      <w:r w:rsidRPr="00863F6D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AD67B8" w:rsidRPr="003D7A67" w:rsidRDefault="003D7A67" w:rsidP="00214D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D7A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2E3D89" w:rsidRDefault="003D7A67" w:rsidP="00E9152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</w:t>
      </w:r>
      <w:r w:rsidR="000C1A3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т </w:t>
      </w:r>
      <w:r w:rsidR="00CD5751"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C5523">
        <w:rPr>
          <w:rFonts w:hAnsi="Times New Roman" w:cs="Times New Roman"/>
          <w:color w:val="000000"/>
          <w:sz w:val="24"/>
          <w:szCs w:val="24"/>
          <w:lang w:val="ru-RU"/>
        </w:rPr>
        <w:t>сотрудника, из них 5 внешних совместителей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. Педагогический коллектив Детского сада насчитывает </w:t>
      </w:r>
      <w:r w:rsidR="002C552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D575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2C5523">
        <w:rPr>
          <w:rFonts w:hAnsi="Times New Roman" w:cs="Times New Roman"/>
          <w:color w:val="000000"/>
          <w:sz w:val="24"/>
          <w:szCs w:val="24"/>
          <w:lang w:val="ru-RU"/>
        </w:rPr>
        <w:t>, из них 5 внешних совме</w:t>
      </w:r>
      <w:r w:rsidR="002E3D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C5523">
        <w:rPr>
          <w:rFonts w:hAnsi="Times New Roman" w:cs="Times New Roman"/>
          <w:color w:val="000000"/>
          <w:sz w:val="24"/>
          <w:szCs w:val="24"/>
          <w:lang w:val="ru-RU"/>
        </w:rPr>
        <w:t>тителей.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D0578" w:rsidRDefault="00AD0578" w:rsidP="002E3D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Специалисты:</w:t>
      </w:r>
    </w:p>
    <w:p w:rsidR="00AD0578" w:rsidRDefault="00E9152F" w:rsidP="002E3D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D0578">
        <w:rPr>
          <w:rFonts w:hAnsi="Times New Roman" w:cs="Times New Roman"/>
          <w:color w:val="000000"/>
          <w:sz w:val="24"/>
          <w:szCs w:val="24"/>
          <w:lang w:val="ru-RU"/>
        </w:rPr>
        <w:t>тарший воспитатель – 1,</w:t>
      </w:r>
    </w:p>
    <w:p w:rsidR="00AD0578" w:rsidRDefault="00E9152F" w:rsidP="002E3D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D0578">
        <w:rPr>
          <w:rFonts w:hAnsi="Times New Roman" w:cs="Times New Roman"/>
          <w:color w:val="000000"/>
          <w:sz w:val="24"/>
          <w:szCs w:val="24"/>
          <w:lang w:val="ru-RU"/>
        </w:rPr>
        <w:t>узыкальные руководители – 3 (1 внешний совместитель)</w:t>
      </w:r>
    </w:p>
    <w:p w:rsidR="00AD0578" w:rsidRDefault="00E9152F" w:rsidP="002E3D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D0578">
        <w:rPr>
          <w:rFonts w:hAnsi="Times New Roman" w:cs="Times New Roman"/>
          <w:color w:val="000000"/>
          <w:sz w:val="24"/>
          <w:szCs w:val="24"/>
          <w:lang w:val="ru-RU"/>
        </w:rPr>
        <w:t>нструктор по физической культуре – 2 (2 внешних совместителя)</w:t>
      </w:r>
    </w:p>
    <w:p w:rsidR="00AD0578" w:rsidRDefault="00E9152F" w:rsidP="002E3D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AD0578">
        <w:rPr>
          <w:rFonts w:hAnsi="Times New Roman" w:cs="Times New Roman"/>
          <w:color w:val="000000"/>
          <w:sz w:val="24"/>
          <w:szCs w:val="24"/>
          <w:lang w:val="ru-RU"/>
        </w:rPr>
        <w:t>читель-логопед  - 2 (1 внешний совместитель)</w:t>
      </w:r>
    </w:p>
    <w:p w:rsidR="00AD0578" w:rsidRDefault="00E9152F" w:rsidP="002E3D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AD0578">
        <w:rPr>
          <w:rFonts w:hAnsi="Times New Roman" w:cs="Times New Roman"/>
          <w:color w:val="000000"/>
          <w:sz w:val="24"/>
          <w:szCs w:val="24"/>
          <w:lang w:val="ru-RU"/>
        </w:rPr>
        <w:t>едагог-психолог – 1(1 внешний совместитель)</w:t>
      </w:r>
    </w:p>
    <w:p w:rsidR="00AD0578" w:rsidRDefault="00E9152F" w:rsidP="002E3D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D0578">
        <w:rPr>
          <w:rFonts w:hAnsi="Times New Roman" w:cs="Times New Roman"/>
          <w:color w:val="000000"/>
          <w:sz w:val="24"/>
          <w:szCs w:val="24"/>
          <w:lang w:val="ru-RU"/>
        </w:rPr>
        <w:t xml:space="preserve">оспитатели - </w:t>
      </w:r>
      <w:r w:rsidR="007E7C6A">
        <w:rPr>
          <w:rFonts w:hAnsi="Times New Roman" w:cs="Times New Roman"/>
          <w:color w:val="000000"/>
          <w:sz w:val="24"/>
          <w:szCs w:val="24"/>
          <w:lang w:val="ru-RU"/>
        </w:rPr>
        <w:t>21</w:t>
      </w:r>
    </w:p>
    <w:p w:rsidR="002E3D89" w:rsidRDefault="00AD0578" w:rsidP="002E3D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85117" cy="2510707"/>
            <wp:effectExtent l="19050" t="0" r="10933" b="3893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3D89" w:rsidRDefault="002E3D89" w:rsidP="002E3D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67B8" w:rsidRPr="003D7A67" w:rsidRDefault="003D7A67" w:rsidP="00241A39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C043C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67B8" w:rsidRPr="002921F6" w:rsidRDefault="003D7A6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2921F6"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 w:rsidRPr="002921F6"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 w:rsidRPr="002921F6"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 w:rsidR="00214D5F" w:rsidRPr="002921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21F6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EC4A36" w:rsidRPr="002921F6">
        <w:rPr>
          <w:rFonts w:hAnsi="Times New Roman" w:cs="Times New Roman"/>
          <w:color w:val="000000"/>
          <w:sz w:val="24"/>
          <w:szCs w:val="24"/>
          <w:lang w:val="ru-RU"/>
        </w:rPr>
        <w:t>6,8</w:t>
      </w:r>
      <w:r w:rsidRPr="002921F6">
        <w:rPr>
          <w:rFonts w:hAnsi="Times New Roman" w:cs="Times New Roman"/>
          <w:color w:val="000000"/>
          <w:sz w:val="24"/>
          <w:szCs w:val="24"/>
        </w:rPr>
        <w:t>/1;</w:t>
      </w:r>
    </w:p>
    <w:p w:rsidR="00AD67B8" w:rsidRPr="002921F6" w:rsidRDefault="003D7A6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921F6">
        <w:rPr>
          <w:rFonts w:hAnsi="Times New Roman" w:cs="Times New Roman"/>
          <w:color w:val="000000"/>
          <w:sz w:val="24"/>
          <w:szCs w:val="24"/>
        </w:rPr>
        <w:t xml:space="preserve">воспитанники/все сотрудники — </w:t>
      </w:r>
      <w:r w:rsidR="00EC4A36" w:rsidRPr="002921F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921F6">
        <w:rPr>
          <w:rFonts w:hAnsi="Times New Roman" w:cs="Times New Roman"/>
          <w:color w:val="000000"/>
          <w:sz w:val="24"/>
          <w:szCs w:val="24"/>
        </w:rPr>
        <w:t>,2/1.</w:t>
      </w:r>
    </w:p>
    <w:p w:rsidR="00764C2F" w:rsidRPr="00764C2F" w:rsidRDefault="0075459E" w:rsidP="0075459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359C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 воспитателей/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специалистов </w:t>
      </w:r>
      <w:r w:rsidRPr="006359C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6359C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 ле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</w:t>
      </w:r>
    </w:p>
    <w:tbl>
      <w:tblPr>
        <w:tblpPr w:leftFromText="180" w:rightFromText="180" w:vertAnchor="text" w:horzAnchor="margin" w:tblpX="108" w:tblpY="105"/>
        <w:tblW w:w="10065" w:type="dxa"/>
        <w:tblLayout w:type="fixed"/>
        <w:tblLook w:val="04A0"/>
      </w:tblPr>
      <w:tblGrid>
        <w:gridCol w:w="1191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874"/>
      </w:tblGrid>
      <w:tr w:rsidR="00A958E4" w:rsidRPr="006359CC" w:rsidTr="00A8755F">
        <w:trPr>
          <w:trHeight w:val="54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8E4" w:rsidRPr="00B62B99" w:rsidRDefault="00A958E4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моложе </w:t>
            </w: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br/>
              <w:t>25 лет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4" w:rsidRPr="00B62B99" w:rsidRDefault="00A958E4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25 - 29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4" w:rsidRPr="00B62B99" w:rsidRDefault="00A958E4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30 - 34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4" w:rsidRPr="00B62B99" w:rsidRDefault="00A958E4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35 - 39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4" w:rsidRPr="00B62B99" w:rsidRDefault="00A958E4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40 - 44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8E4" w:rsidRDefault="00A958E4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958E4" w:rsidRPr="00B62B99" w:rsidRDefault="00A958E4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45-49</w:t>
            </w:r>
          </w:p>
          <w:p w:rsidR="00A958E4" w:rsidRPr="00B62B99" w:rsidRDefault="00A958E4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8E4" w:rsidRDefault="00A958E4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958E4" w:rsidRPr="00B62B99" w:rsidRDefault="00A958E4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50-54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8E4" w:rsidRDefault="00A958E4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958E4" w:rsidRPr="00B62B99" w:rsidRDefault="00A958E4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55-59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E4" w:rsidRDefault="00A958E4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958E4" w:rsidRPr="00B62B99" w:rsidRDefault="00A958E4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60-65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E4" w:rsidRDefault="00A958E4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958E4" w:rsidRPr="00B62B99" w:rsidRDefault="00A958E4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62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65 и более</w:t>
            </w:r>
          </w:p>
        </w:tc>
      </w:tr>
      <w:tr w:rsidR="00A958E4" w:rsidRPr="006359CC" w:rsidTr="00A8755F">
        <w:trPr>
          <w:trHeight w:val="428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4" w:rsidRDefault="00A958E4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2021 год</w:t>
            </w:r>
          </w:p>
        </w:tc>
      </w:tr>
      <w:tr w:rsidR="00764C2F" w:rsidRPr="006359CC" w:rsidTr="00A8755F">
        <w:trPr>
          <w:trHeight w:val="151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2F" w:rsidRP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педагогов – 25</w:t>
            </w:r>
          </w:p>
        </w:tc>
      </w:tr>
      <w:tr w:rsidR="00764C2F" w:rsidRPr="006359CC" w:rsidTr="00A8755F">
        <w:trPr>
          <w:trHeight w:val="15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2F" w:rsidRP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2F" w:rsidRP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2F" w:rsidRP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2F" w:rsidRP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2F" w:rsidRP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2F" w:rsidRP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64C2F" w:rsidRP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2F" w:rsidRP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64C2F" w:rsidRP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2F" w:rsidRP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64C2F" w:rsidRP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2F" w:rsidRP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64C2F" w:rsidRP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2F" w:rsidRP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64C2F" w:rsidRP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764C2F" w:rsidRPr="006359CC" w:rsidTr="00A8755F">
        <w:trPr>
          <w:trHeight w:val="15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2F" w:rsidRPr="006359CC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2F" w:rsidRPr="006359CC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2F" w:rsidRPr="006359CC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64C2F" w:rsidRPr="006359CC" w:rsidTr="00A8755F">
        <w:trPr>
          <w:trHeight w:val="151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2F" w:rsidRP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2022 год</w:t>
            </w:r>
          </w:p>
        </w:tc>
      </w:tr>
      <w:tr w:rsidR="00764C2F" w:rsidRPr="006359CC" w:rsidTr="00A8755F">
        <w:trPr>
          <w:trHeight w:val="151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2F" w:rsidRP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Количество педагогов </w:t>
            </w:r>
            <w:r w:rsidR="00E220F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–</w:t>
            </w:r>
            <w:r w:rsidRPr="00764C2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30</w:t>
            </w:r>
          </w:p>
        </w:tc>
      </w:tr>
      <w:tr w:rsidR="00764C2F" w:rsidRPr="006359CC" w:rsidTr="00A8755F">
        <w:trPr>
          <w:trHeight w:val="15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2F" w:rsidRPr="006359CC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2F" w:rsidRPr="006359CC" w:rsidRDefault="00E220F9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2F" w:rsidRPr="006359CC" w:rsidRDefault="00AA24B8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2F" w:rsidRDefault="00AA24B8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2F" w:rsidRDefault="00764C2F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2F" w:rsidRDefault="00E220F9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2F" w:rsidRDefault="00FD2FC8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2F" w:rsidRDefault="00AA24B8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2F" w:rsidRDefault="00FD2FC8" w:rsidP="00A875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</w:tbl>
    <w:p w:rsidR="00A958E4" w:rsidRDefault="00A958E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33CA" w:rsidRDefault="00CE23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6715704" cy="2222555"/>
            <wp:effectExtent l="19050" t="0" r="27996" b="6295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5925" w:rsidRPr="00C75925" w:rsidRDefault="00C75925" w:rsidP="00C7592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7592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Педагогов в возрасте от  30 лет до 50 лет составляет </w:t>
      </w:r>
      <w:r w:rsidR="00694FC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C7592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16 ч./53 %</w:t>
      </w:r>
    </w:p>
    <w:p w:rsidR="00C75925" w:rsidRDefault="00C75925" w:rsidP="00C7592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</w:t>
      </w:r>
      <w:r w:rsidRPr="006359C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воспитателей/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образованию </w:t>
      </w:r>
    </w:p>
    <w:tbl>
      <w:tblPr>
        <w:tblStyle w:val="aa"/>
        <w:tblW w:w="0" w:type="auto"/>
        <w:tblLook w:val="04A0"/>
      </w:tblPr>
      <w:tblGrid>
        <w:gridCol w:w="2670"/>
        <w:gridCol w:w="2671"/>
        <w:gridCol w:w="2671"/>
        <w:gridCol w:w="2671"/>
      </w:tblGrid>
      <w:tr w:rsidR="00C75925" w:rsidRPr="003E56C2" w:rsidTr="00AE2297">
        <w:tc>
          <w:tcPr>
            <w:tcW w:w="2670" w:type="dxa"/>
          </w:tcPr>
          <w:p w:rsidR="00C75925" w:rsidRDefault="00C75925" w:rsidP="00AE2297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</w:p>
          <w:p w:rsidR="00C75925" w:rsidRPr="00F44203" w:rsidRDefault="00C75925" w:rsidP="00AE2297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>
              <w:rPr>
                <w:rFonts w:hAnsi="Times New Roman" w:cs="Times New Roman"/>
                <w:b/>
                <w:bCs/>
                <w:color w:val="000000"/>
              </w:rPr>
              <w:t xml:space="preserve">Год </w:t>
            </w:r>
          </w:p>
        </w:tc>
        <w:tc>
          <w:tcPr>
            <w:tcW w:w="2671" w:type="dxa"/>
          </w:tcPr>
          <w:p w:rsidR="00C75925" w:rsidRPr="00F44203" w:rsidRDefault="00C75925" w:rsidP="00AE2297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F44203">
              <w:rPr>
                <w:rFonts w:hAnsi="Times New Roman" w:cs="Times New Roman"/>
                <w:b/>
                <w:bCs/>
                <w:color w:val="000000"/>
              </w:rPr>
              <w:t>Высшее образование</w:t>
            </w:r>
          </w:p>
          <w:p w:rsidR="00C75925" w:rsidRPr="00F44203" w:rsidRDefault="00C75925" w:rsidP="00AE2297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F44203">
              <w:rPr>
                <w:rFonts w:hAnsi="Times New Roman" w:cs="Times New Roman"/>
                <w:b/>
                <w:bCs/>
                <w:color w:val="000000"/>
              </w:rPr>
              <w:t>педагогической направленности</w:t>
            </w:r>
          </w:p>
        </w:tc>
        <w:tc>
          <w:tcPr>
            <w:tcW w:w="2671" w:type="dxa"/>
          </w:tcPr>
          <w:p w:rsidR="00C75925" w:rsidRPr="00F44203" w:rsidRDefault="00C75925" w:rsidP="00AE2297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F44203">
              <w:rPr>
                <w:rFonts w:hAnsi="Times New Roman" w:cs="Times New Roman"/>
                <w:b/>
                <w:bCs/>
                <w:color w:val="000000"/>
              </w:rPr>
              <w:t>Среднее профессиональное образование</w:t>
            </w:r>
          </w:p>
          <w:p w:rsidR="00C75925" w:rsidRPr="00F44203" w:rsidRDefault="00C75925" w:rsidP="00AE2297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F44203">
              <w:rPr>
                <w:rFonts w:hAnsi="Times New Roman" w:cs="Times New Roman"/>
                <w:b/>
                <w:bCs/>
                <w:color w:val="000000"/>
              </w:rPr>
              <w:t>педагогической направленности</w:t>
            </w:r>
          </w:p>
        </w:tc>
        <w:tc>
          <w:tcPr>
            <w:tcW w:w="2671" w:type="dxa"/>
          </w:tcPr>
          <w:p w:rsidR="00C75925" w:rsidRPr="00F44203" w:rsidRDefault="00C75925" w:rsidP="00AE2297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r w:rsidRPr="00F44203">
              <w:rPr>
                <w:rFonts w:hAnsi="Times New Roman" w:cs="Times New Roman"/>
                <w:b/>
                <w:bCs/>
                <w:color w:val="000000"/>
              </w:rPr>
              <w:t>Среднее профессиональное  не педагогического профиля</w:t>
            </w:r>
          </w:p>
        </w:tc>
      </w:tr>
      <w:tr w:rsidR="00C75925" w:rsidTr="00AE2297">
        <w:tc>
          <w:tcPr>
            <w:tcW w:w="2670" w:type="dxa"/>
          </w:tcPr>
          <w:p w:rsidR="00C75925" w:rsidRPr="00030A3C" w:rsidRDefault="00C75925" w:rsidP="00AE229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671" w:type="dxa"/>
          </w:tcPr>
          <w:p w:rsidR="00C75925" w:rsidRPr="00030A3C" w:rsidRDefault="00297776" w:rsidP="00AE229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0E6F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ч./56%</w:t>
            </w:r>
          </w:p>
        </w:tc>
        <w:tc>
          <w:tcPr>
            <w:tcW w:w="2671" w:type="dxa"/>
          </w:tcPr>
          <w:p w:rsidR="00C75925" w:rsidRPr="00030A3C" w:rsidRDefault="00297776" w:rsidP="00AE229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E6F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ч./36%</w:t>
            </w:r>
          </w:p>
        </w:tc>
        <w:tc>
          <w:tcPr>
            <w:tcW w:w="2671" w:type="dxa"/>
          </w:tcPr>
          <w:p w:rsidR="00C75925" w:rsidRPr="00030A3C" w:rsidRDefault="00297776" w:rsidP="00AE229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E6F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ч./8%</w:t>
            </w:r>
          </w:p>
        </w:tc>
      </w:tr>
      <w:tr w:rsidR="00C75925" w:rsidTr="00AE2297">
        <w:tc>
          <w:tcPr>
            <w:tcW w:w="2670" w:type="dxa"/>
          </w:tcPr>
          <w:p w:rsidR="00C75925" w:rsidRPr="00030A3C" w:rsidRDefault="00C75925" w:rsidP="00AE229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71" w:type="dxa"/>
          </w:tcPr>
          <w:p w:rsidR="00C75925" w:rsidRPr="00030A3C" w:rsidRDefault="00297776" w:rsidP="00AE229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0E6F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ч./60%</w:t>
            </w:r>
          </w:p>
        </w:tc>
        <w:tc>
          <w:tcPr>
            <w:tcW w:w="2671" w:type="dxa"/>
          </w:tcPr>
          <w:p w:rsidR="00C75925" w:rsidRPr="00030A3C" w:rsidRDefault="00297776" w:rsidP="00AE229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0E6F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0 ч./33%</w:t>
            </w:r>
          </w:p>
        </w:tc>
        <w:tc>
          <w:tcPr>
            <w:tcW w:w="2671" w:type="dxa"/>
          </w:tcPr>
          <w:p w:rsidR="00C75925" w:rsidRPr="00030A3C" w:rsidRDefault="00297776" w:rsidP="00AE229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E6F4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ч./7%</w:t>
            </w:r>
          </w:p>
        </w:tc>
      </w:tr>
    </w:tbl>
    <w:p w:rsidR="00C75925" w:rsidRPr="00694FC3" w:rsidRDefault="00694FC3" w:rsidP="00694FC3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94FC3">
        <w:rPr>
          <w:rFonts w:hAnsi="Times New Roman" w:cs="Times New Roman"/>
          <w:bCs/>
          <w:color w:val="000000"/>
          <w:sz w:val="24"/>
          <w:szCs w:val="24"/>
          <w:lang w:val="ru-RU"/>
        </w:rPr>
        <w:t>Высшее образование педагогической направленности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имеют 60 %</w:t>
      </w:r>
      <w:r w:rsidR="00262D6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педагогов.</w:t>
      </w:r>
    </w:p>
    <w:p w:rsidR="00C75925" w:rsidRDefault="00694FC3" w:rsidP="00241A3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Четыре 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вузах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специальностям</w:t>
      </w:r>
      <w:r w:rsidR="00262D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925" w:rsidRDefault="00C75925" w:rsidP="00241A3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62D67" w:rsidRDefault="00262D67" w:rsidP="00241A3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016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Характеристика педагогов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стажу работы</w:t>
      </w:r>
    </w:p>
    <w:tbl>
      <w:tblPr>
        <w:tblW w:w="10632" w:type="dxa"/>
        <w:tblInd w:w="-34" w:type="dxa"/>
        <w:tblLayout w:type="fixed"/>
        <w:tblLook w:val="04A0"/>
      </w:tblPr>
      <w:tblGrid>
        <w:gridCol w:w="630"/>
        <w:gridCol w:w="1072"/>
        <w:gridCol w:w="1488"/>
        <w:gridCol w:w="1488"/>
        <w:gridCol w:w="1489"/>
        <w:gridCol w:w="1488"/>
        <w:gridCol w:w="1488"/>
        <w:gridCol w:w="1489"/>
      </w:tblGrid>
      <w:tr w:rsidR="000C7555" w:rsidRPr="00C50B2E" w:rsidTr="00AE2297">
        <w:trPr>
          <w:trHeight w:val="47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555" w:rsidRPr="00D32607" w:rsidRDefault="000C7555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Год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C7555" w:rsidRPr="00D32607" w:rsidRDefault="000C7555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Всего педагогов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7555" w:rsidRPr="00D32607" w:rsidRDefault="00D15DBE" w:rsidP="000C755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Педагогический </w:t>
            </w:r>
          </w:p>
        </w:tc>
      </w:tr>
      <w:tr w:rsidR="00262D67" w:rsidRPr="00D32607" w:rsidTr="00262D67">
        <w:trPr>
          <w:trHeight w:val="2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 3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от 3 </w:t>
            </w: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до 5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 5</w:t>
            </w: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до 10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 10</w:t>
            </w: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до 15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 15</w:t>
            </w: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до 20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20 </w:t>
            </w: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и более</w:t>
            </w:r>
          </w:p>
          <w:p w:rsidR="00262D67" w:rsidRPr="00D32607" w:rsidRDefault="00262D67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262D67" w:rsidRPr="00D32607" w:rsidTr="00262D67">
        <w:trPr>
          <w:trHeight w:val="2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62D67" w:rsidRPr="00D32607" w:rsidTr="00262D67">
        <w:trPr>
          <w:trHeight w:val="2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62D67" w:rsidRPr="00D32607" w:rsidTr="00262D67">
        <w:trPr>
          <w:trHeight w:val="2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62D67" w:rsidRPr="00D32607" w:rsidTr="00262D67">
        <w:trPr>
          <w:trHeight w:val="2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62D67" w:rsidRPr="00D32607" w:rsidTr="00262D67">
        <w:trPr>
          <w:trHeight w:val="2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62D67" w:rsidRPr="00D32607" w:rsidTr="00262D67">
        <w:trPr>
          <w:trHeight w:val="3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2D67" w:rsidRPr="00D32607" w:rsidRDefault="00262D67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67" w:rsidRPr="00D32607" w:rsidRDefault="00D15DBE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67" w:rsidRPr="00D32607" w:rsidRDefault="00262D67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26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67" w:rsidRPr="00D32607" w:rsidRDefault="00D15DBE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67" w:rsidRPr="00D32607" w:rsidRDefault="00D15DBE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67" w:rsidRPr="00D32607" w:rsidRDefault="00D15DBE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67" w:rsidRPr="00D32607" w:rsidRDefault="00D15DBE" w:rsidP="00D15DB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</w:tr>
      <w:tr w:rsidR="00262D67" w:rsidRPr="00D32607" w:rsidTr="00262D67">
        <w:trPr>
          <w:trHeight w:val="3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D67" w:rsidRDefault="00262D67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2D67" w:rsidRDefault="00262D67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67" w:rsidRPr="00D32607" w:rsidRDefault="00D15DBE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67" w:rsidRPr="00D32607" w:rsidRDefault="00BE09A3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67" w:rsidRPr="00D32607" w:rsidRDefault="00BE09A3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67" w:rsidRPr="00D32607" w:rsidRDefault="00BE09A3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67" w:rsidRDefault="00BE09A3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D67" w:rsidRPr="00D32607" w:rsidRDefault="00BE09A3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</w:p>
        </w:tc>
      </w:tr>
    </w:tbl>
    <w:p w:rsidR="00262D67" w:rsidRDefault="00262D67" w:rsidP="00694FC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2D67" w:rsidRDefault="00262D67" w:rsidP="00694FC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2276" w:rsidRDefault="00012276" w:rsidP="0001227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</w:t>
      </w:r>
      <w:r w:rsidRPr="006359C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воспитателей/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квалификационной категории</w:t>
      </w:r>
    </w:p>
    <w:p w:rsidR="00262D67" w:rsidRDefault="00262D67" w:rsidP="00694FC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2276" w:rsidRPr="00300F02" w:rsidRDefault="00012276" w:rsidP="0001227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Педагогов с </w:t>
      </w:r>
      <w:r w:rsidRPr="00300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00F0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первой квалификационной категорией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47%</w:t>
      </w:r>
    </w:p>
    <w:tbl>
      <w:tblPr>
        <w:tblpPr w:leftFromText="180" w:rightFromText="180" w:vertAnchor="page" w:horzAnchor="margin" w:tblpY="12235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985"/>
        <w:gridCol w:w="2126"/>
        <w:gridCol w:w="2410"/>
        <w:gridCol w:w="2492"/>
      </w:tblGrid>
      <w:tr w:rsidR="00262D67" w:rsidRPr="00141CBF" w:rsidTr="00262D6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D67" w:rsidRPr="00CB3D3C" w:rsidRDefault="00262D67" w:rsidP="0001227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D67" w:rsidRPr="00141CBF" w:rsidRDefault="00262D67" w:rsidP="0001227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>Не</w:t>
            </w:r>
            <w:proofErr w:type="spellEnd"/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>аттестован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D67" w:rsidRPr="00141CBF" w:rsidRDefault="00262D67" w:rsidP="0001227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Соответствие </w:t>
            </w:r>
            <w:proofErr w:type="spellStart"/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>занимаемой</w:t>
            </w:r>
            <w:proofErr w:type="spellEnd"/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>должности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D67" w:rsidRPr="00141CBF" w:rsidRDefault="00262D67" w:rsidP="0001227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>Первая</w:t>
            </w:r>
            <w:proofErr w:type="spellEnd"/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>квалификационная</w:t>
            </w:r>
            <w:proofErr w:type="spellEnd"/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>категория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D67" w:rsidRPr="00141CBF" w:rsidRDefault="00262D67" w:rsidP="0001227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>Высшая</w:t>
            </w:r>
            <w:proofErr w:type="spellEnd"/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>квалификационная</w:t>
            </w:r>
            <w:proofErr w:type="spellEnd"/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41CBF">
              <w:rPr>
                <w:rFonts w:ascii="Times New Roman" w:eastAsia="Times New Roman" w:hAnsi="Times New Roman" w:cs="Times New Roman"/>
                <w:b/>
                <w:color w:val="000000"/>
              </w:rPr>
              <w:t>категория</w:t>
            </w:r>
            <w:proofErr w:type="spellEnd"/>
          </w:p>
        </w:tc>
      </w:tr>
      <w:tr w:rsidR="00262D67" w:rsidRPr="00760159" w:rsidTr="00262D6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D67" w:rsidRPr="00CB3D3C" w:rsidRDefault="00262D67" w:rsidP="0001227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D67" w:rsidRPr="00FB7A38" w:rsidRDefault="00262D67" w:rsidP="0001227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  <w:r w:rsidR="002F78B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D67" w:rsidRPr="00FB7A38" w:rsidRDefault="00262D67" w:rsidP="002F78B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 ч./28%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D67" w:rsidRPr="00FB7A38" w:rsidRDefault="00262D67" w:rsidP="002F78B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 ч./48%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D67" w:rsidRPr="00FB7A38" w:rsidRDefault="00262D67" w:rsidP="002F78B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5 </w:t>
            </w:r>
            <w:r w:rsidR="002F78B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/20%</w:t>
            </w:r>
          </w:p>
        </w:tc>
      </w:tr>
      <w:tr w:rsidR="00262D67" w:rsidRPr="00760159" w:rsidTr="00262D67">
        <w:trPr>
          <w:trHeight w:val="23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D67" w:rsidRPr="00CB3D3C" w:rsidRDefault="00262D67" w:rsidP="0001227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D67" w:rsidRPr="00FB7A38" w:rsidRDefault="00262D67" w:rsidP="0001227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 ч./13%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D67" w:rsidRPr="00FB7A38" w:rsidRDefault="00262D67" w:rsidP="002F78B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 ч./13%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D67" w:rsidRPr="00FB7A38" w:rsidRDefault="00262D67" w:rsidP="002F78B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 ч./47%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D67" w:rsidRPr="00FB7A38" w:rsidRDefault="00262D67" w:rsidP="002F78B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 ч./27%</w:t>
            </w:r>
          </w:p>
        </w:tc>
      </w:tr>
    </w:tbl>
    <w:p w:rsidR="00F9771A" w:rsidRPr="00997699" w:rsidRDefault="00F9771A" w:rsidP="0001227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997699">
        <w:rPr>
          <w:sz w:val="24"/>
          <w:szCs w:val="24"/>
          <w:lang w:val="ru-RU"/>
        </w:rPr>
        <w:t xml:space="preserve"> 2021 год прошли аттестацию и получили:</w:t>
      </w:r>
    </w:p>
    <w:p w:rsidR="00F9771A" w:rsidRDefault="00F9771A" w:rsidP="00F9771A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соответствие занимаемой должности -  9 воспитателей;</w:t>
      </w:r>
    </w:p>
    <w:p w:rsidR="00F9771A" w:rsidRPr="00997699" w:rsidRDefault="00F9771A" w:rsidP="00F9771A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97699">
        <w:rPr>
          <w:sz w:val="24"/>
          <w:szCs w:val="24"/>
          <w:lang w:val="ru-RU"/>
        </w:rPr>
        <w:t>высшую квалификационную категорию – 1 воспитатель</w:t>
      </w:r>
      <w:r>
        <w:rPr>
          <w:sz w:val="24"/>
          <w:szCs w:val="24"/>
          <w:lang w:val="ru-RU"/>
        </w:rPr>
        <w:t xml:space="preserve"> (Смирнова М.Л.)</w:t>
      </w:r>
      <w:r w:rsidRPr="00997699">
        <w:rPr>
          <w:sz w:val="24"/>
          <w:szCs w:val="24"/>
          <w:lang w:val="ru-RU"/>
        </w:rPr>
        <w:t>;</w:t>
      </w:r>
    </w:p>
    <w:p w:rsidR="00C75925" w:rsidRPr="00C75925" w:rsidRDefault="00F9771A" w:rsidP="00C75925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97699">
        <w:rPr>
          <w:sz w:val="24"/>
          <w:szCs w:val="24"/>
          <w:lang w:val="ru-RU"/>
        </w:rPr>
        <w:t>первую квалификационную категорию – 1 воспитатель</w:t>
      </w:r>
      <w:r>
        <w:rPr>
          <w:sz w:val="24"/>
          <w:szCs w:val="24"/>
          <w:lang w:val="ru-RU"/>
        </w:rPr>
        <w:t xml:space="preserve"> (Геворгян Т.В.);</w:t>
      </w:r>
    </w:p>
    <w:p w:rsidR="00FB7A38" w:rsidRPr="00F9771A" w:rsidRDefault="00F9771A" w:rsidP="00F9771A">
      <w:pPr>
        <w:pStyle w:val="a6"/>
        <w:numPr>
          <w:ilvl w:val="0"/>
          <w:numId w:val="3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97699">
        <w:rPr>
          <w:sz w:val="24"/>
          <w:szCs w:val="24"/>
          <w:lang w:val="ru-RU"/>
        </w:rPr>
        <w:t>первую квалификационную категорию –</w:t>
      </w:r>
      <w:r>
        <w:rPr>
          <w:sz w:val="24"/>
          <w:szCs w:val="24"/>
          <w:lang w:val="ru-RU"/>
        </w:rPr>
        <w:t xml:space="preserve"> 1 инструктор по физической культуре (</w:t>
      </w:r>
      <w:proofErr w:type="spellStart"/>
      <w:r>
        <w:rPr>
          <w:sz w:val="24"/>
          <w:szCs w:val="24"/>
          <w:lang w:val="ru-RU"/>
        </w:rPr>
        <w:t>Лысакова</w:t>
      </w:r>
      <w:proofErr w:type="spellEnd"/>
      <w:r>
        <w:rPr>
          <w:sz w:val="24"/>
          <w:szCs w:val="24"/>
          <w:lang w:val="ru-RU"/>
        </w:rPr>
        <w:t xml:space="preserve"> А.Ю.).</w:t>
      </w:r>
      <w:r w:rsidRPr="00997699">
        <w:rPr>
          <w:sz w:val="24"/>
          <w:szCs w:val="24"/>
          <w:lang w:val="ru-RU"/>
        </w:rPr>
        <w:t xml:space="preserve">  </w:t>
      </w:r>
    </w:p>
    <w:p w:rsidR="00C60750" w:rsidRPr="003D7A67" w:rsidRDefault="00C60750" w:rsidP="00C6075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2022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C60750" w:rsidRPr="00A8755F" w:rsidRDefault="00C60750" w:rsidP="00C6075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</w:t>
      </w:r>
      <w:r w:rsidRPr="00A8755F"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 w:rsidRPr="00A8755F"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воспитатель (Кукушкина Е.В.);</w:t>
      </w:r>
    </w:p>
    <w:p w:rsidR="00C60750" w:rsidRPr="00A8755F" w:rsidRDefault="00C60750" w:rsidP="00C6075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первую квалификационную категорию</w:t>
      </w:r>
      <w:r w:rsidRPr="00A8755F"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— 3</w:t>
      </w:r>
      <w:r w:rsidRPr="00A8755F">
        <w:rPr>
          <w:rFonts w:hAnsi="Times New Roman" w:cs="Times New Roman"/>
          <w:color w:val="000000"/>
          <w:sz w:val="24"/>
          <w:szCs w:val="24"/>
        </w:rPr>
        <w:t> 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воспитателя (Крюкова О.Н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8755F">
        <w:rPr>
          <w:rFonts w:hAnsi="Times New Roman" w:cs="Times New Roman"/>
          <w:color w:val="000000"/>
          <w:sz w:val="24"/>
          <w:szCs w:val="24"/>
          <w:lang w:val="ru-RU"/>
        </w:rPr>
        <w:t>Виноградова Л.С., Буткина О.Н.).</w:t>
      </w:r>
    </w:p>
    <w:p w:rsidR="00300F02" w:rsidRDefault="00300F02" w:rsidP="00300F0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16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Характеристика педагогов по повышению профессионального уровня (КПК)</w:t>
      </w:r>
    </w:p>
    <w:p w:rsidR="00C60750" w:rsidRDefault="00C60750" w:rsidP="00300F0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прошли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</w:t>
      </w:r>
      <w:r w:rsidR="00300F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10862" w:type="dxa"/>
        <w:jc w:val="center"/>
        <w:tblCellSpacing w:w="0" w:type="dxa"/>
        <w:tblInd w:w="-1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2389"/>
        <w:gridCol w:w="5812"/>
        <w:gridCol w:w="1722"/>
      </w:tblGrid>
      <w:tr w:rsidR="00C60750" w:rsidTr="00AE2297">
        <w:trPr>
          <w:tblHeader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выдачи документа</w:t>
            </w:r>
          </w:p>
        </w:tc>
      </w:tr>
      <w:tr w:rsidR="00C60750" w:rsidRPr="002B35E4" w:rsidTr="00AE2297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C60750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Вера Андреевна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Патриотическое воспитание дошкольников в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овиях реализации ФГОС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2. 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введения и реализации обновленного ФГОС ООО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22.09.2022</w:t>
            </w:r>
          </w:p>
          <w:p w:rsidR="00C60750" w:rsidRPr="002B35E4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28.09.2022</w:t>
            </w:r>
          </w:p>
        </w:tc>
      </w:tr>
      <w:tr w:rsidR="00C60750" w:rsidRPr="002B35E4" w:rsidTr="00AE2297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2B35E4" w:rsidRDefault="00C60750" w:rsidP="00C60750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2B35E4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Буткина Ольга Николаевна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Педагогика и методика дошкольного образования в условиях реализации ФГОС ДО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Патриотическое воспитание дошкольников в условиях реализации ФГОС ДО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21.09.2022</w:t>
            </w:r>
          </w:p>
          <w:p w:rsidR="00C60750" w:rsidRPr="002B35E4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05.10.2022</w:t>
            </w:r>
          </w:p>
        </w:tc>
      </w:tr>
      <w:tr w:rsidR="00C60750" w:rsidTr="00AE2297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2B35E4" w:rsidRDefault="00C60750" w:rsidP="00C60750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2B35E4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Дубровская Татьяна Михайловна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 сопровождения ребёнка с ОВЗ в общеразвивающем детском саду в условиях реализации ФГОС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07.09.2022</w:t>
            </w:r>
          </w:p>
        </w:tc>
      </w:tr>
      <w:tr w:rsidR="00C60750" w:rsidTr="00AE2297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C60750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</w:t>
            </w:r>
            <w:proofErr w:type="spellEnd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  <w:proofErr w:type="spellEnd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Фёдоровна</w:t>
            </w:r>
            <w:proofErr w:type="spellEnd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Учимся легко: нейропсихология в детском саду и в школе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C60750" w:rsidRPr="002B35E4" w:rsidTr="00AE2297">
        <w:trPr>
          <w:trHeight w:val="476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C60750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Кукушкина</w:t>
            </w:r>
            <w:proofErr w:type="spellEnd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«Подготовка к школе. Нейропсихологий подход»</w:t>
            </w:r>
          </w:p>
          <w:p w:rsidR="00C60750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2.«Развитие мышления и речи детей старшего дошкольного возраста»</w:t>
            </w:r>
          </w:p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3.«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учетом реализации 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18.05.2022</w:t>
            </w:r>
          </w:p>
          <w:p w:rsidR="00C60750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750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24.08.2022</w:t>
            </w:r>
          </w:p>
          <w:p w:rsidR="00C60750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750" w:rsidRPr="002B35E4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16.11.2022</w:t>
            </w:r>
          </w:p>
        </w:tc>
      </w:tr>
      <w:tr w:rsidR="00C60750" w:rsidTr="00AE2297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2B35E4" w:rsidRDefault="00C60750" w:rsidP="00C60750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Никитинс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образовательного процесса в детском саду в условиях реализации ФГОС ДО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14.12.2022</w:t>
            </w:r>
          </w:p>
        </w:tc>
      </w:tr>
      <w:tr w:rsidR="00C60750" w:rsidTr="00AE2297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C60750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Разина</w:t>
            </w:r>
            <w:proofErr w:type="spellEnd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  <w:proofErr w:type="spellEnd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 сопровождения ребёнка с ОВЗ в общеразвивающем детском саду в условиях реализации ФГОС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07.09.2022</w:t>
            </w:r>
          </w:p>
        </w:tc>
      </w:tr>
      <w:tr w:rsidR="00C60750" w:rsidRPr="008E5402" w:rsidTr="00AE2297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C60750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</w:t>
            </w:r>
            <w:proofErr w:type="spellEnd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  <w:proofErr w:type="spellEnd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обучения игре детей с особенностями развития в рамках реализации ФГОС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19.12.2022</w:t>
            </w:r>
          </w:p>
        </w:tc>
      </w:tr>
      <w:tr w:rsidR="00C60750" w:rsidRPr="002B35E4" w:rsidTr="00AE2297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C60750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Студенцова</w:t>
            </w:r>
            <w:proofErr w:type="spellEnd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Наталья Владимировна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С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овершенствование профессионального мастерства музыкального руководителя ДОО в новых условиях реализации ФГОС</w:t>
            </w:r>
          </w:p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Инновационные формы и технологии работы в деятельности музыкального руководителя в соответствии с ФГОС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2B35E4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08.07.2022</w:t>
            </w:r>
          </w:p>
          <w:p w:rsidR="00C60750" w:rsidRPr="002B35E4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750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0750" w:rsidRPr="002B35E4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02.08.2022</w:t>
            </w:r>
          </w:p>
        </w:tc>
      </w:tr>
      <w:tr w:rsidR="00C60750" w:rsidTr="00AE2297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2B35E4" w:rsidRDefault="00C60750" w:rsidP="00C60750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2B35E4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3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Федянина Екатерина Юрьевна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деятельности педагога-психолога в системе дошкольного образования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16.12.2022</w:t>
            </w:r>
          </w:p>
        </w:tc>
      </w:tr>
      <w:tr w:rsidR="00C60750" w:rsidTr="00AE2297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C60750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Шумакова</w:t>
            </w:r>
            <w:proofErr w:type="spellEnd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  <w:proofErr w:type="spellEnd"/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Викторовна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образовательного процесса ребенка дошкольного возраста с особыми образовательными потребностями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750" w:rsidRPr="008E5402" w:rsidRDefault="00C60750" w:rsidP="00AE22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02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</w:t>
            </w:r>
          </w:p>
        </w:tc>
      </w:tr>
    </w:tbl>
    <w:p w:rsidR="00C60750" w:rsidRDefault="00C60750" w:rsidP="009D7C6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Style w:val="aa"/>
        <w:tblW w:w="10632" w:type="dxa"/>
        <w:tblLook w:val="04A0"/>
      </w:tblPr>
      <w:tblGrid>
        <w:gridCol w:w="2519"/>
        <w:gridCol w:w="2704"/>
        <w:gridCol w:w="2704"/>
        <w:gridCol w:w="2705"/>
      </w:tblGrid>
      <w:tr w:rsidR="00C60750" w:rsidTr="00AE2297">
        <w:tc>
          <w:tcPr>
            <w:tcW w:w="10632" w:type="dxa"/>
            <w:gridSpan w:val="4"/>
          </w:tcPr>
          <w:p w:rsidR="00C60750" w:rsidRPr="005061BF" w:rsidRDefault="00C60750" w:rsidP="00AE229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061B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кпк</w:t>
            </w:r>
            <w:proofErr w:type="spellEnd"/>
          </w:p>
        </w:tc>
      </w:tr>
      <w:tr w:rsidR="00C60750" w:rsidTr="00AE2297">
        <w:tc>
          <w:tcPr>
            <w:tcW w:w="2519" w:type="dxa"/>
          </w:tcPr>
          <w:p w:rsidR="00C60750" w:rsidRDefault="00C60750" w:rsidP="00AE22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4" w:type="dxa"/>
          </w:tcPr>
          <w:p w:rsidR="00C60750" w:rsidRDefault="00C60750" w:rsidP="00AE22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704" w:type="dxa"/>
          </w:tcPr>
          <w:p w:rsidR="00C60750" w:rsidRDefault="00C60750" w:rsidP="00AE22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705" w:type="dxa"/>
          </w:tcPr>
          <w:p w:rsidR="00C60750" w:rsidRDefault="00C60750" w:rsidP="00AE22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C60750" w:rsidTr="00AE2297">
        <w:tc>
          <w:tcPr>
            <w:tcW w:w="2519" w:type="dxa"/>
          </w:tcPr>
          <w:p w:rsidR="00C60750" w:rsidRDefault="00C60750" w:rsidP="00AE22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количество педагогов, прошедших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кпк</w:t>
            </w:r>
            <w:proofErr w:type="spellEnd"/>
          </w:p>
        </w:tc>
        <w:tc>
          <w:tcPr>
            <w:tcW w:w="2704" w:type="dxa"/>
          </w:tcPr>
          <w:p w:rsidR="00C60750" w:rsidRDefault="00C60750" w:rsidP="00AE22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4" w:type="dxa"/>
          </w:tcPr>
          <w:p w:rsidR="00C60750" w:rsidRDefault="00C60750" w:rsidP="00AE22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5" w:type="dxa"/>
          </w:tcPr>
          <w:p w:rsidR="00C60750" w:rsidRDefault="00C60750" w:rsidP="00AE22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C60750" w:rsidRDefault="00C60750" w:rsidP="00C607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5E19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6659134" cy="2138901"/>
            <wp:effectExtent l="19050" t="0" r="27416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7C6A" w:rsidRDefault="009D7C6A" w:rsidP="009D7C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2297" w:rsidRPr="009D7C6A" w:rsidRDefault="003D7A67" w:rsidP="009D7C6A">
      <w:pPr>
        <w:rPr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повышают свой профессиональный уровень на КПК, конкурсах профессионального мастерства, </w:t>
      </w:r>
      <w:r w:rsidR="00AE22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</w:t>
      </w:r>
      <w:r w:rsidR="00A84B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мероприятия создают условия для повышения качества реализации </w:t>
      </w:r>
      <w:r w:rsidR="00262D67">
        <w:rPr>
          <w:rFonts w:hAnsi="Times New Roman" w:cs="Times New Roman"/>
          <w:color w:val="000000"/>
          <w:sz w:val="24"/>
          <w:szCs w:val="24"/>
          <w:lang w:val="ru-RU"/>
        </w:rPr>
        <w:t>основной обще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программы.</w:t>
      </w:r>
    </w:p>
    <w:p w:rsidR="00AE2297" w:rsidRPr="00AE2297" w:rsidRDefault="00AE2297" w:rsidP="00AE229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E22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Участие педагогов и воспитанников в</w:t>
      </w:r>
      <w:r w:rsidRPr="00CC4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E22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конкурсах</w:t>
      </w:r>
      <w:r w:rsidR="009D7C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 акциях</w:t>
      </w:r>
      <w:r w:rsidRPr="00AE22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различного уровня</w:t>
      </w:r>
    </w:p>
    <w:p w:rsidR="00AE2297" w:rsidRPr="00AE2297" w:rsidRDefault="00AE2297" w:rsidP="00AE229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E22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2022</w:t>
      </w:r>
      <w:r w:rsidR="009D7C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E229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p w:rsidR="00AE2297" w:rsidRPr="00D848F9" w:rsidRDefault="00AE2297" w:rsidP="00AE22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48F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Участие в акциях:</w:t>
      </w:r>
    </w:p>
    <w:p w:rsidR="00AE2297" w:rsidRPr="00D848F9" w:rsidRDefault="00AE2297" w:rsidP="00AE2297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D848F9">
        <w:rPr>
          <w:color w:val="000000"/>
          <w:sz w:val="24"/>
          <w:szCs w:val="24"/>
          <w:shd w:val="clear" w:color="auto" w:fill="FFFFFF"/>
        </w:rPr>
        <w:t>Региональная</w:t>
      </w:r>
      <w:proofErr w:type="spellEnd"/>
      <w:r w:rsidRPr="00D848F9">
        <w:rPr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D848F9">
        <w:rPr>
          <w:color w:val="000000"/>
          <w:sz w:val="24"/>
          <w:szCs w:val="24"/>
          <w:shd w:val="clear" w:color="auto" w:fill="FFFFFF"/>
        </w:rPr>
        <w:t>Добрые</w:t>
      </w:r>
      <w:proofErr w:type="spellEnd"/>
      <w:r w:rsidRPr="00D848F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48F9">
        <w:rPr>
          <w:color w:val="000000"/>
          <w:sz w:val="24"/>
          <w:szCs w:val="24"/>
          <w:shd w:val="clear" w:color="auto" w:fill="FFFFFF"/>
        </w:rPr>
        <w:t>крышечки</w:t>
      </w:r>
      <w:proofErr w:type="spellEnd"/>
      <w:r w:rsidRPr="00D848F9">
        <w:rPr>
          <w:color w:val="000000"/>
          <w:sz w:val="24"/>
          <w:szCs w:val="24"/>
          <w:shd w:val="clear" w:color="auto" w:fill="FFFFFF"/>
        </w:rPr>
        <w:t>»;</w:t>
      </w:r>
    </w:p>
    <w:p w:rsidR="00AE2297" w:rsidRPr="00D848F9" w:rsidRDefault="00AE2297" w:rsidP="00AE2297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D848F9">
        <w:rPr>
          <w:color w:val="000000"/>
          <w:sz w:val="24"/>
          <w:szCs w:val="24"/>
          <w:shd w:val="clear" w:color="auto" w:fill="FFFFFF"/>
        </w:rPr>
        <w:t>Всероссийская</w:t>
      </w:r>
      <w:proofErr w:type="spellEnd"/>
      <w:r w:rsidRPr="00D848F9">
        <w:rPr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D848F9">
        <w:rPr>
          <w:color w:val="000000"/>
          <w:sz w:val="24"/>
          <w:szCs w:val="24"/>
          <w:shd w:val="clear" w:color="auto" w:fill="FFFFFF"/>
        </w:rPr>
        <w:t>Окна</w:t>
      </w:r>
      <w:proofErr w:type="spellEnd"/>
      <w:r w:rsidRPr="00D848F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48F9">
        <w:rPr>
          <w:color w:val="000000"/>
          <w:sz w:val="24"/>
          <w:szCs w:val="24"/>
          <w:shd w:val="clear" w:color="auto" w:fill="FFFFFF"/>
        </w:rPr>
        <w:t>Победы</w:t>
      </w:r>
      <w:proofErr w:type="spellEnd"/>
      <w:r w:rsidRPr="00D848F9">
        <w:rPr>
          <w:color w:val="000000"/>
          <w:sz w:val="24"/>
          <w:szCs w:val="24"/>
          <w:shd w:val="clear" w:color="auto" w:fill="FFFFFF"/>
        </w:rPr>
        <w:t>»,</w:t>
      </w:r>
    </w:p>
    <w:p w:rsidR="00AE2297" w:rsidRPr="00D848F9" w:rsidRDefault="00AE2297" w:rsidP="00AE2297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D848F9">
        <w:rPr>
          <w:color w:val="000000"/>
          <w:sz w:val="24"/>
          <w:szCs w:val="24"/>
          <w:shd w:val="clear" w:color="auto" w:fill="FFFFFF"/>
        </w:rPr>
        <w:t>Региональная</w:t>
      </w:r>
      <w:proofErr w:type="spellEnd"/>
      <w:r w:rsidRPr="00D848F9">
        <w:rPr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D848F9">
        <w:rPr>
          <w:color w:val="000000"/>
          <w:sz w:val="24"/>
          <w:szCs w:val="24"/>
          <w:shd w:val="clear" w:color="auto" w:fill="FFFFFF"/>
        </w:rPr>
        <w:t>Самый</w:t>
      </w:r>
      <w:proofErr w:type="spellEnd"/>
      <w:r w:rsidRPr="00D848F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48F9">
        <w:rPr>
          <w:color w:val="000000"/>
          <w:sz w:val="24"/>
          <w:szCs w:val="24"/>
          <w:shd w:val="clear" w:color="auto" w:fill="FFFFFF"/>
        </w:rPr>
        <w:t>ценный</w:t>
      </w:r>
      <w:proofErr w:type="spellEnd"/>
      <w:r w:rsidRPr="00D848F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48F9">
        <w:rPr>
          <w:color w:val="000000"/>
          <w:sz w:val="24"/>
          <w:szCs w:val="24"/>
          <w:shd w:val="clear" w:color="auto" w:fill="FFFFFF"/>
        </w:rPr>
        <w:t>пассажир</w:t>
      </w:r>
      <w:proofErr w:type="spellEnd"/>
      <w:r w:rsidRPr="00D848F9">
        <w:rPr>
          <w:color w:val="000000"/>
          <w:sz w:val="24"/>
          <w:szCs w:val="24"/>
          <w:shd w:val="clear" w:color="auto" w:fill="FFFFFF"/>
        </w:rPr>
        <w:t>»</w:t>
      </w:r>
    </w:p>
    <w:p w:rsidR="00AE2297" w:rsidRPr="00D848F9" w:rsidRDefault="00AE2297" w:rsidP="00AE2297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D848F9">
        <w:rPr>
          <w:color w:val="000000"/>
          <w:sz w:val="24"/>
          <w:szCs w:val="24"/>
          <w:shd w:val="clear" w:color="auto" w:fill="FFFFFF"/>
          <w:lang w:val="ru-RU"/>
        </w:rPr>
        <w:t xml:space="preserve">Муниципальная «К нам ёлочка пришла»  </w:t>
      </w:r>
    </w:p>
    <w:p w:rsidR="00AE2297" w:rsidRPr="00AE2297" w:rsidRDefault="00AE2297" w:rsidP="00AE229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ru-RU"/>
        </w:rPr>
      </w:pPr>
    </w:p>
    <w:tbl>
      <w:tblPr>
        <w:tblW w:w="11462" w:type="dxa"/>
        <w:tblInd w:w="-532" w:type="dxa"/>
        <w:tblLayout w:type="fixed"/>
        <w:tblLook w:val="0600"/>
      </w:tblPr>
      <w:tblGrid>
        <w:gridCol w:w="3354"/>
        <w:gridCol w:w="487"/>
        <w:gridCol w:w="617"/>
        <w:gridCol w:w="476"/>
        <w:gridCol w:w="351"/>
        <w:gridCol w:w="407"/>
        <w:gridCol w:w="617"/>
        <w:gridCol w:w="1294"/>
        <w:gridCol w:w="1240"/>
        <w:gridCol w:w="1240"/>
        <w:gridCol w:w="631"/>
        <w:gridCol w:w="748"/>
      </w:tblGrid>
      <w:tr w:rsidR="00AE2297" w:rsidRPr="00CC4314" w:rsidTr="0026092D">
        <w:trPr>
          <w:trHeight w:val="1099"/>
        </w:trPr>
        <w:tc>
          <w:tcPr>
            <w:tcW w:w="3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конкурса</w:t>
            </w:r>
          </w:p>
        </w:tc>
        <w:tc>
          <w:tcPr>
            <w:tcW w:w="2955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Уровень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Участники</w:t>
            </w:r>
          </w:p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педагоги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Участники</w:t>
            </w:r>
          </w:p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дети</w:t>
            </w:r>
            <w:proofErr w:type="spellEnd"/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Результат участия</w:t>
            </w:r>
          </w:p>
        </w:tc>
      </w:tr>
      <w:tr w:rsidR="00AE2297" w:rsidRPr="00CC4314" w:rsidTr="000C1A38">
        <w:trPr>
          <w:cantSplit/>
          <w:trHeight w:val="2183"/>
        </w:trPr>
        <w:tc>
          <w:tcPr>
            <w:tcW w:w="3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Всероссийский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Федеральный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Региональный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Городской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  <w:tc>
          <w:tcPr>
            <w:tcW w:w="1294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Победители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AE2297" w:rsidRPr="00B341AF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41AF">
              <w:rPr>
                <w:rFonts w:ascii="Times New Roman" w:hAnsi="Times New Roman" w:cs="Times New Roman"/>
                <w:b/>
                <w:bCs/>
                <w:color w:val="000000"/>
              </w:rPr>
              <w:t>Участники</w:t>
            </w:r>
          </w:p>
        </w:tc>
      </w:tr>
      <w:tr w:rsidR="00AE2297" w:rsidRPr="00CC4314" w:rsidTr="0026092D">
        <w:trPr>
          <w:trHeight w:val="151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tabs>
                <w:tab w:val="left" w:pos="36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557F4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Снеговика</w:t>
            </w:r>
            <w:proofErr w:type="spellEnd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20.01.2022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CC4314" w:rsidTr="0026092D">
        <w:trPr>
          <w:trHeight w:val="151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Зима</w:t>
            </w:r>
            <w:proofErr w:type="spellEnd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CC4314" w:rsidTr="0026092D">
        <w:trPr>
          <w:trHeight w:val="151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tabs>
                <w:tab w:val="left" w:pos="36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27.01.2022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CC4314" w:rsidTr="0026092D">
        <w:trPr>
          <w:trHeight w:val="15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Бум</w:t>
            </w:r>
            <w:proofErr w:type="spellEnd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03.02.2022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4F49DE" w:rsidTr="0026092D">
        <w:trPr>
          <w:trHeight w:val="49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Галерея</w:t>
            </w:r>
            <w:proofErr w:type="spellEnd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Пушкинских</w:t>
            </w:r>
            <w:proofErr w:type="spellEnd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10.02.2022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4F49DE" w:rsidTr="0026092D">
        <w:trPr>
          <w:trHeight w:val="386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«Обитатели рек, морей и океанов»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17.02.2022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D557F4" w:rsidTr="0026092D">
        <w:trPr>
          <w:trHeight w:val="49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Масленичная</w:t>
            </w:r>
            <w:proofErr w:type="spellEnd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  <w:proofErr w:type="spellEnd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05.03.2022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2297" w:rsidRPr="00D557F4" w:rsidTr="0026092D">
        <w:trPr>
          <w:trHeight w:val="49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17.03.2022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D557F4" w:rsidTr="0026092D">
        <w:trPr>
          <w:trHeight w:val="49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17.03.2022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E2297" w:rsidRPr="004F49DE" w:rsidTr="0026092D">
        <w:trPr>
          <w:trHeight w:val="191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07.04.2022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4F49DE" w:rsidTr="0026092D">
        <w:trPr>
          <w:trHeight w:val="212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Просто</w:t>
            </w:r>
            <w:proofErr w:type="spellEnd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spellEnd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7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14.04.2022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4F49DE" w:rsidTr="0026092D">
        <w:trPr>
          <w:trHeight w:val="21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spellEnd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</w:t>
            </w:r>
            <w:proofErr w:type="spellStart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ребёнок</w:t>
            </w:r>
            <w:proofErr w:type="spellEnd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Нарисованная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</w:t>
            </w:r>
            <w:proofErr w:type="spellEnd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рисуем</w:t>
            </w:r>
            <w:proofErr w:type="spellEnd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ГТО»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15.04.2022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E56C2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C2" w:rsidRPr="000C1A38" w:rsidRDefault="000C1A38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Сдача норм ГТО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C2" w:rsidRPr="000C1A38" w:rsidRDefault="000C1A38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C2" w:rsidRPr="00D557F4" w:rsidRDefault="003E56C2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C2" w:rsidRPr="00D557F4" w:rsidRDefault="003E56C2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C2" w:rsidRPr="00D557F4" w:rsidRDefault="003E56C2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C2" w:rsidRPr="00D557F4" w:rsidRDefault="003E56C2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C2" w:rsidRPr="00D557F4" w:rsidRDefault="003E56C2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C2" w:rsidRPr="000C1A38" w:rsidRDefault="000C1A38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C2" w:rsidRPr="000C1A38" w:rsidRDefault="000C1A38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6C2" w:rsidRPr="000C1A38" w:rsidRDefault="000C1A38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6C2" w:rsidRPr="000C1A38" w:rsidRDefault="000C1A38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E56C2" w:rsidRPr="000C1A38" w:rsidRDefault="000C1A38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E22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"Мир книги</w:t>
            </w:r>
            <w:proofErr w:type="gramStart"/>
            <w:r w:rsidRPr="00AE22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»в</w:t>
            </w:r>
            <w:proofErr w:type="gramEnd"/>
            <w:r w:rsidRPr="00AE22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номинации «Лучший «</w:t>
            </w:r>
            <w:proofErr w:type="spellStart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Storysack</w:t>
            </w:r>
            <w:proofErr w:type="spellEnd"/>
            <w:r w:rsidRPr="00AE22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</w:t>
            </w:r>
            <w:proofErr w:type="spellEnd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ребёнок</w:t>
            </w:r>
            <w:proofErr w:type="spellEnd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Весеннее</w:t>
            </w:r>
            <w:proofErr w:type="spellEnd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  <w:proofErr w:type="spellEnd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spellEnd"/>
            <w:r w:rsidRPr="00D557F4">
              <w:rPr>
                <w:rFonts w:ascii="Times New Roman" w:hAnsi="Times New Roman" w:cs="Times New Roman"/>
                <w:sz w:val="24"/>
                <w:szCs w:val="24"/>
              </w:rPr>
              <w:t xml:space="preserve"> года…»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</w:t>
            </w:r>
            <w:proofErr w:type="spellEnd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выбираем</w:t>
            </w:r>
            <w:proofErr w:type="spellEnd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Мир»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«Дорога безопасности»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счастливое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Горжусь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тобой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"МЫ РИСУЕМ СЧАСТЬЕ!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Нарисуй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ПДД»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E22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«Малая архитектурная форма «</w:t>
            </w:r>
            <w:proofErr w:type="spellStart"/>
            <w:r w:rsidRPr="00AE22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Чудо-Юдо</w:t>
            </w:r>
            <w:proofErr w:type="spellEnd"/>
            <w:r w:rsidRPr="00AE22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Творчество</w:t>
            </w:r>
            <w:proofErr w:type="spellEnd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тоже</w:t>
            </w:r>
            <w:proofErr w:type="spellEnd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воевало</w:t>
            </w:r>
            <w:proofErr w:type="spellEnd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4F49DE" w:rsidTr="003E56C2">
        <w:trPr>
          <w:trHeight w:val="444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E22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«Папа и я, неразлучные друзья»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3E56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AE2297" w:rsidRPr="00D557F4" w:rsidRDefault="00AE2297" w:rsidP="003E56C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Осенний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календаря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Чудо-клумба</w:t>
            </w:r>
            <w:proofErr w:type="spellEnd"/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E22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«Лучшая презентация по мнению общественного жюри»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страницам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улыбку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Пластилиновые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чудеса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оригами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«Письмо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Морозу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стучится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любимый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любимый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2297" w:rsidRPr="004F49DE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E2297" w:rsidRPr="00D557F4" w:rsidRDefault="00AE2297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7C3D" w:rsidRPr="00D07C3D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C3D" w:rsidRPr="00D07C3D" w:rsidRDefault="00D07C3D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Сем</w:t>
            </w:r>
            <w:r w:rsidR="003E56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йное шоу «Это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ребёнок»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C3D" w:rsidRPr="00D07C3D" w:rsidRDefault="00D07C3D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C3D" w:rsidRPr="00D07C3D" w:rsidRDefault="00D07C3D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C3D" w:rsidRPr="00D07C3D" w:rsidRDefault="00D07C3D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C3D" w:rsidRPr="00D07C3D" w:rsidRDefault="002F0FEB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C3D" w:rsidRPr="00D07C3D" w:rsidRDefault="00D07C3D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C3D" w:rsidRPr="00D07C3D" w:rsidRDefault="00D07C3D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C3D" w:rsidRPr="00D07C3D" w:rsidRDefault="00D07C3D" w:rsidP="00D07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09.10.2022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C3D" w:rsidRPr="00D07C3D" w:rsidRDefault="002F0FEB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7C3D" w:rsidRPr="00D07C3D" w:rsidRDefault="002F0FEB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C3D" w:rsidRPr="00D07C3D" w:rsidRDefault="002F0FEB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07C3D" w:rsidRPr="00D07C3D" w:rsidRDefault="002F0FEB" w:rsidP="00AE22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C1A38" w:rsidRPr="00D07C3D" w:rsidTr="0026092D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A38" w:rsidRPr="00AE2297" w:rsidRDefault="000C1A38" w:rsidP="00361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A38" w:rsidRPr="000C1A38" w:rsidRDefault="000C1A38" w:rsidP="00361B0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C1A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A38" w:rsidRPr="000C1A38" w:rsidRDefault="000C1A38" w:rsidP="00361B0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A38" w:rsidRPr="000C1A38" w:rsidRDefault="000C1A38" w:rsidP="00361B0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C1A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A38" w:rsidRPr="000C1A38" w:rsidRDefault="000C1A38" w:rsidP="00361B0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C1A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A38" w:rsidRPr="000C1A38" w:rsidRDefault="000C1A38" w:rsidP="00361B0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C1A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A38" w:rsidRPr="000C1A38" w:rsidRDefault="000C1A38" w:rsidP="00361B0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A38" w:rsidRPr="000C1A38" w:rsidRDefault="000C1A38" w:rsidP="00361B0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A38" w:rsidRPr="000C1A38" w:rsidRDefault="000C1A38" w:rsidP="00361B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1A38" w:rsidRPr="000C1A38" w:rsidRDefault="000C1A38" w:rsidP="00361B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C1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0C1A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1A38" w:rsidRPr="000C1A38" w:rsidRDefault="000C1A38" w:rsidP="00361B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C1A3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C1A38" w:rsidRPr="000C1A38" w:rsidRDefault="000C1A38" w:rsidP="00361B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1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</w:tr>
    </w:tbl>
    <w:p w:rsidR="000C1A38" w:rsidRDefault="000C1A38" w:rsidP="00AE229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 2022 году 3 сотрудника (учитель-логопед Шумакова Л.В., воспитатель Кукушкина Е.В., старшая медицинская сестра Иванова Н.Н.)  детского сада награждены Почетными грамотами департамента Ярославской области.</w:t>
      </w:r>
      <w:proofErr w:type="gramEnd"/>
    </w:p>
    <w:p w:rsidR="00AD67B8" w:rsidRPr="003D7A67" w:rsidRDefault="003D7A67" w:rsidP="00AE2297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Педагоги МБДОУ </w:t>
      </w:r>
      <w:r w:rsidR="00AE2297">
        <w:rPr>
          <w:rFonts w:hAnsi="Times New Roman" w:cs="Times New Roman"/>
          <w:color w:val="000000"/>
          <w:sz w:val="24"/>
          <w:szCs w:val="24"/>
          <w:lang w:val="ru-RU"/>
        </w:rPr>
        <w:t>детский сад «Калейдоскоп»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ДО.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AD67B8" w:rsidRPr="003D7A67" w:rsidRDefault="003D7A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D7A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AD67B8" w:rsidRPr="003D7A67" w:rsidRDefault="003D7A67" w:rsidP="00863F6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3D7A67">
        <w:rPr>
          <w:lang w:val="ru-RU"/>
        </w:rPr>
        <w:br/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кабинете, кабинетах специалистов, группах </w:t>
      </w:r>
      <w:proofErr w:type="gramStart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proofErr w:type="gramEnd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AD67B8" w:rsidRPr="00863F6D" w:rsidRDefault="003D7A67" w:rsidP="001A1A9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2022 году Детский сад пополнил учебно-методический комплект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методической литературой по патриотическому воспитанию и изучению государственных символов дошкольниками. </w:t>
      </w:r>
      <w:r w:rsidR="00863F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D67B8" w:rsidRPr="003D7A67" w:rsidRDefault="003D7A67" w:rsidP="001A1A9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  <w:r w:rsidR="001A1A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D67B8" w:rsidRPr="003D7A67" w:rsidRDefault="003D7A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Информационное обеспечение </w:t>
      </w:r>
      <w:proofErr w:type="gramStart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proofErr w:type="gramEnd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 включает:</w:t>
      </w:r>
    </w:p>
    <w:p w:rsidR="00AD67B8" w:rsidRPr="003D7A67" w:rsidRDefault="003D7A6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пополнилось </w:t>
      </w:r>
      <w:r w:rsidR="001A1A94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="001A1A94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67B8" w:rsidRPr="003D7A67" w:rsidRDefault="003D7A67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AD67B8" w:rsidRPr="003D7A67" w:rsidRDefault="003D7A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AD67B8" w:rsidRPr="003D7A67" w:rsidRDefault="003D7A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D7A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AD67B8" w:rsidRDefault="003D7A67" w:rsidP="00B90483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="00B904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90483" w:rsidRPr="00CF5608" w:rsidRDefault="00B90483" w:rsidP="00B90483">
      <w:pPr>
        <w:pStyle w:val="Default"/>
        <w:ind w:firstLine="708"/>
        <w:jc w:val="both"/>
      </w:pPr>
      <w:r w:rsidRPr="00CF5608">
        <w:t xml:space="preserve">Материально-техническая база реализации ООП </w:t>
      </w:r>
      <w:proofErr w:type="gramStart"/>
      <w:r w:rsidRPr="00CF5608">
        <w:t>ДО</w:t>
      </w:r>
      <w:proofErr w:type="gramEnd"/>
      <w:r w:rsidRPr="00CF5608">
        <w:t xml:space="preserve"> соответствует </w:t>
      </w:r>
      <w:proofErr w:type="gramStart"/>
      <w:r w:rsidRPr="00CF5608">
        <w:t>действующим</w:t>
      </w:r>
      <w:proofErr w:type="gramEnd"/>
      <w:r w:rsidRPr="00CF5608">
        <w:t xml:space="preserve"> санитарным и противопожарным нормам, нормам охраны труда работников ОО. </w:t>
      </w:r>
    </w:p>
    <w:p w:rsidR="00B90483" w:rsidRPr="00CF5608" w:rsidRDefault="00B90483" w:rsidP="00B90483">
      <w:pPr>
        <w:pStyle w:val="Default"/>
        <w:ind w:firstLine="708"/>
        <w:jc w:val="both"/>
      </w:pPr>
      <w:r w:rsidRPr="00DF2FD1">
        <w:t>Программно-методический комплекс дошкольного учреждения подобран с учетом ориентации на государственные требования. В методическом</w:t>
      </w:r>
      <w:r w:rsidRPr="00CF5608">
        <w:t xml:space="preserve"> кабинете имеется библиотека, сочетающая в себе набор демонстрационных и раздаточных материалов; комплект методической литературы для работы с детьми в группах; художественн</w:t>
      </w:r>
      <w:r>
        <w:t>ая</w:t>
      </w:r>
      <w:r w:rsidRPr="00CF5608">
        <w:t xml:space="preserve"> литератур</w:t>
      </w:r>
      <w:r>
        <w:t>а</w:t>
      </w:r>
      <w:r w:rsidRPr="00CF5608">
        <w:t xml:space="preserve">, хрестоматии для чтения детям по Программе. </w:t>
      </w:r>
    </w:p>
    <w:p w:rsidR="00B90483" w:rsidRPr="00CF5608" w:rsidRDefault="00B90483" w:rsidP="00B90483">
      <w:pPr>
        <w:pStyle w:val="Default"/>
        <w:ind w:firstLine="708"/>
        <w:jc w:val="both"/>
      </w:pPr>
      <w:r w:rsidRPr="00CF5608">
        <w:t xml:space="preserve">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</w:t>
      </w:r>
    </w:p>
    <w:p w:rsidR="00B90483" w:rsidRPr="00B90483" w:rsidRDefault="00B90483" w:rsidP="00B9048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Проектная мощность – 12  групп на 240 детей. Фактическая мощность – 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90483">
        <w:rPr>
          <w:rFonts w:ascii="Times New Roman" w:hAnsi="Times New Roman" w:cs="Times New Roman"/>
          <w:sz w:val="24"/>
          <w:szCs w:val="24"/>
          <w:lang w:val="ru-RU"/>
        </w:rPr>
        <w:t xml:space="preserve"> групп на </w:t>
      </w:r>
      <w:r>
        <w:rPr>
          <w:rFonts w:ascii="Times New Roman" w:hAnsi="Times New Roman" w:cs="Times New Roman"/>
          <w:sz w:val="24"/>
          <w:szCs w:val="24"/>
          <w:lang w:val="ru-RU"/>
        </w:rPr>
        <w:t>205</w:t>
      </w:r>
      <w:r w:rsidRPr="00B90483">
        <w:rPr>
          <w:rFonts w:ascii="Times New Roman" w:hAnsi="Times New Roman" w:cs="Times New Roman"/>
          <w:sz w:val="24"/>
          <w:szCs w:val="24"/>
          <w:lang w:val="ru-RU"/>
        </w:rPr>
        <w:t xml:space="preserve"> детей. </w:t>
      </w:r>
    </w:p>
    <w:p w:rsidR="00B90483" w:rsidRPr="00B90483" w:rsidRDefault="00B90483" w:rsidP="00B9048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 xml:space="preserve">В детском саду </w:t>
      </w:r>
      <w:proofErr w:type="gramStart"/>
      <w:r w:rsidRPr="00B90483">
        <w:rPr>
          <w:rFonts w:ascii="Times New Roman" w:hAnsi="Times New Roman" w:cs="Times New Roman"/>
          <w:sz w:val="24"/>
          <w:szCs w:val="24"/>
          <w:lang w:val="ru-RU"/>
        </w:rPr>
        <w:t>оборудованы</w:t>
      </w:r>
      <w:proofErr w:type="gramEnd"/>
      <w:r w:rsidRPr="00B90483">
        <w:rPr>
          <w:rFonts w:ascii="Times New Roman" w:hAnsi="Times New Roman" w:cs="Times New Roman"/>
          <w:sz w:val="24"/>
          <w:szCs w:val="24"/>
          <w:lang w:val="ru-RU"/>
        </w:rPr>
        <w:t xml:space="preserve"> и функционируют:</w:t>
      </w:r>
    </w:p>
    <w:p w:rsidR="00B90483" w:rsidRPr="00B90483" w:rsidRDefault="00B90483" w:rsidP="00B9048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 xml:space="preserve">- музыкальный зал; </w:t>
      </w:r>
    </w:p>
    <w:p w:rsidR="00B90483" w:rsidRPr="00B90483" w:rsidRDefault="00B90483" w:rsidP="00B9048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 xml:space="preserve">- физкультурный зал; </w:t>
      </w:r>
    </w:p>
    <w:p w:rsidR="00B90483" w:rsidRPr="00B90483" w:rsidRDefault="00B90483" w:rsidP="00B9048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кабинет заведующего;</w:t>
      </w:r>
    </w:p>
    <w:p w:rsidR="00B90483" w:rsidRPr="00B90483" w:rsidRDefault="00B90483" w:rsidP="00B9048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кабинет заместителя заведующего по АХЧ;</w:t>
      </w:r>
    </w:p>
    <w:p w:rsidR="00B90483" w:rsidRPr="00B90483" w:rsidRDefault="00B90483" w:rsidP="00B9048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педагога-психолога и учителя логопеда;</w:t>
      </w:r>
    </w:p>
    <w:p w:rsidR="00B90483" w:rsidRPr="00B90483" w:rsidRDefault="00B90483" w:rsidP="00B9048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 xml:space="preserve">- методический кабинет, обеспеченный литературой, пособиями, играми; </w:t>
      </w:r>
    </w:p>
    <w:p w:rsidR="00B90483" w:rsidRPr="00B90483" w:rsidRDefault="00B90483" w:rsidP="00B9048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медицинский блок включает в себя медицинский, процедурный, изолятор;</w:t>
      </w:r>
    </w:p>
    <w:p w:rsidR="00B90483" w:rsidRPr="00B90483" w:rsidRDefault="00B90483" w:rsidP="00B9048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пищевой блок включает в себя цеха, кладовые;</w:t>
      </w:r>
    </w:p>
    <w:p w:rsidR="00B90483" w:rsidRPr="00B90483" w:rsidRDefault="00B90483" w:rsidP="00B9048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- 12 участков для групп;</w:t>
      </w:r>
    </w:p>
    <w:p w:rsidR="00B90483" w:rsidRPr="00B90483" w:rsidRDefault="00B90483" w:rsidP="00B9048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483">
        <w:rPr>
          <w:rFonts w:ascii="Times New Roman" w:hAnsi="Times New Roman" w:cs="Times New Roman"/>
          <w:sz w:val="24"/>
          <w:szCs w:val="24"/>
          <w:lang w:val="ru-RU"/>
        </w:rPr>
        <w:t>- 12 групповых ячеек включают:</w:t>
      </w:r>
    </w:p>
    <w:p w:rsidR="00B90483" w:rsidRPr="00CF5608" w:rsidRDefault="00B90483" w:rsidP="00C87223">
      <w:pPr>
        <w:pStyle w:val="Default"/>
        <w:ind w:firstLine="709"/>
        <w:jc w:val="both"/>
      </w:pPr>
      <w:r w:rsidRPr="00CF5608">
        <w:t>-</w:t>
      </w:r>
      <w:r>
        <w:t xml:space="preserve"> </w:t>
      </w:r>
      <w:r w:rsidRPr="00CF5608">
        <w:t>игровую комнату</w:t>
      </w:r>
      <w:r>
        <w:t>,</w:t>
      </w:r>
    </w:p>
    <w:p w:rsidR="00B90483" w:rsidRPr="00CF5608" w:rsidRDefault="00B90483" w:rsidP="00C87223">
      <w:pPr>
        <w:pStyle w:val="Default"/>
        <w:ind w:firstLine="709"/>
        <w:jc w:val="both"/>
      </w:pPr>
      <w:r w:rsidRPr="00CF5608">
        <w:t>-</w:t>
      </w:r>
      <w:r>
        <w:t xml:space="preserve"> </w:t>
      </w:r>
      <w:r w:rsidRPr="00CF5608">
        <w:t>буфетную</w:t>
      </w:r>
      <w:r>
        <w:t>,</w:t>
      </w:r>
    </w:p>
    <w:p w:rsidR="00B90483" w:rsidRPr="00CF5608" w:rsidRDefault="00B90483" w:rsidP="00C87223">
      <w:pPr>
        <w:pStyle w:val="Default"/>
        <w:ind w:firstLine="709"/>
        <w:jc w:val="both"/>
      </w:pPr>
      <w:r w:rsidRPr="00CF5608">
        <w:t>-</w:t>
      </w:r>
      <w:r>
        <w:t xml:space="preserve"> </w:t>
      </w:r>
      <w:r w:rsidRPr="00CF5608">
        <w:t>спальню</w:t>
      </w:r>
      <w:r>
        <w:t>,</w:t>
      </w:r>
    </w:p>
    <w:p w:rsidR="00B90483" w:rsidRPr="00CF5608" w:rsidRDefault="00B90483" w:rsidP="00C87223">
      <w:pPr>
        <w:pStyle w:val="Default"/>
        <w:ind w:firstLine="709"/>
        <w:jc w:val="both"/>
      </w:pPr>
      <w:r w:rsidRPr="00CF5608">
        <w:t>-</w:t>
      </w:r>
      <w:r>
        <w:t xml:space="preserve"> </w:t>
      </w:r>
      <w:r w:rsidRPr="00CF5608">
        <w:t>приемную</w:t>
      </w:r>
      <w:r>
        <w:t>,</w:t>
      </w:r>
    </w:p>
    <w:p w:rsidR="00B90483" w:rsidRPr="00CF5608" w:rsidRDefault="00B90483" w:rsidP="00C87223">
      <w:pPr>
        <w:pStyle w:val="Default"/>
        <w:ind w:firstLine="709"/>
        <w:jc w:val="both"/>
      </w:pPr>
      <w:r w:rsidRPr="00CF5608">
        <w:t>-</w:t>
      </w:r>
      <w:r>
        <w:t xml:space="preserve"> </w:t>
      </w:r>
      <w:r w:rsidRPr="00CF5608">
        <w:t>туалетную комнату</w:t>
      </w:r>
      <w:r>
        <w:t>.</w:t>
      </w:r>
    </w:p>
    <w:p w:rsidR="00B90483" w:rsidRPr="003553CD" w:rsidRDefault="00B90483" w:rsidP="00C87223">
      <w:pPr>
        <w:pStyle w:val="Default"/>
        <w:ind w:firstLine="709"/>
        <w:jc w:val="both"/>
      </w:pPr>
      <w:r w:rsidRPr="003553CD">
        <w:t>Игровая комната разбита на центры развития:</w:t>
      </w:r>
    </w:p>
    <w:p w:rsidR="00B90483" w:rsidRPr="003553CD" w:rsidRDefault="00B90483" w:rsidP="00B90483">
      <w:pPr>
        <w:pStyle w:val="Default"/>
        <w:jc w:val="both"/>
        <w:rPr>
          <w:rFonts w:eastAsia="MS Gothic"/>
        </w:rPr>
      </w:pPr>
      <w:r w:rsidRPr="003553CD">
        <w:rPr>
          <w:rFonts w:eastAsia="MS Gothic"/>
        </w:rPr>
        <w:t>- центр для сюжетно-ролевых игр;</w:t>
      </w:r>
    </w:p>
    <w:p w:rsidR="00B90483" w:rsidRPr="003553CD" w:rsidRDefault="00B90483" w:rsidP="00B90483">
      <w:pPr>
        <w:pStyle w:val="Default"/>
        <w:jc w:val="both"/>
        <w:rPr>
          <w:rFonts w:eastAsia="MS Gothic"/>
        </w:rPr>
      </w:pPr>
      <w:r w:rsidRPr="003553CD">
        <w:rPr>
          <w:rFonts w:eastAsia="MS Gothic"/>
        </w:rPr>
        <w:t>- литературный центр (книжный уголок);</w:t>
      </w:r>
    </w:p>
    <w:p w:rsidR="00B90483" w:rsidRPr="003553CD" w:rsidRDefault="00B90483" w:rsidP="00B90483">
      <w:pPr>
        <w:pStyle w:val="Default"/>
        <w:jc w:val="both"/>
      </w:pPr>
      <w:r w:rsidRPr="003553CD">
        <w:rPr>
          <w:rFonts w:eastAsia="MS Gothic"/>
        </w:rPr>
        <w:t>- уголок уединения;</w:t>
      </w:r>
    </w:p>
    <w:p w:rsidR="00B90483" w:rsidRPr="003553CD" w:rsidRDefault="00B90483" w:rsidP="00B90483">
      <w:pPr>
        <w:pStyle w:val="Default"/>
      </w:pPr>
      <w:r w:rsidRPr="003553CD">
        <w:rPr>
          <w:rFonts w:eastAsia="MS Gothic"/>
        </w:rPr>
        <w:t>- ц</w:t>
      </w:r>
      <w:r w:rsidRPr="003553CD">
        <w:t>ентр науки и естествознания  деятельности;</w:t>
      </w:r>
    </w:p>
    <w:p w:rsidR="00B90483" w:rsidRPr="003553CD" w:rsidRDefault="00B90483" w:rsidP="00B90483">
      <w:pPr>
        <w:pStyle w:val="Default"/>
      </w:pPr>
      <w:r w:rsidRPr="003553CD">
        <w:rPr>
          <w:rFonts w:eastAsia="MS Gothic"/>
        </w:rPr>
        <w:t>- ц</w:t>
      </w:r>
      <w:r w:rsidRPr="003553CD">
        <w:t xml:space="preserve">ентр </w:t>
      </w:r>
      <w:proofErr w:type="gramStart"/>
      <w:r w:rsidRPr="003553CD">
        <w:t>речевого</w:t>
      </w:r>
      <w:proofErr w:type="gramEnd"/>
      <w:r w:rsidRPr="003553CD">
        <w:t xml:space="preserve"> развития;</w:t>
      </w:r>
    </w:p>
    <w:p w:rsidR="00B90483" w:rsidRPr="003553CD" w:rsidRDefault="00B90483" w:rsidP="00B90483">
      <w:pPr>
        <w:pStyle w:val="Default"/>
      </w:pPr>
      <w:r w:rsidRPr="003553CD">
        <w:t>- место для приёма пищи;</w:t>
      </w:r>
    </w:p>
    <w:p w:rsidR="00B90483" w:rsidRPr="003553CD" w:rsidRDefault="00B90483" w:rsidP="00B90483">
      <w:pPr>
        <w:pStyle w:val="Default"/>
      </w:pPr>
      <w:r w:rsidRPr="003553CD">
        <w:t>- место для проведения групповых занятий;</w:t>
      </w:r>
    </w:p>
    <w:p w:rsidR="00B90483" w:rsidRPr="003553CD" w:rsidRDefault="00B90483" w:rsidP="00B90483">
      <w:pPr>
        <w:pStyle w:val="Default"/>
        <w:rPr>
          <w:rFonts w:eastAsia="MS Gothic"/>
        </w:rPr>
      </w:pPr>
      <w:r w:rsidRPr="003553CD">
        <w:rPr>
          <w:rFonts w:eastAsia="MS Gothic"/>
        </w:rPr>
        <w:t xml:space="preserve">- площадка для </w:t>
      </w:r>
      <w:proofErr w:type="gramStart"/>
      <w:r w:rsidRPr="003553CD">
        <w:rPr>
          <w:rFonts w:eastAsia="MS Gothic"/>
        </w:rPr>
        <w:t>активного</w:t>
      </w:r>
      <w:proofErr w:type="gramEnd"/>
      <w:r w:rsidRPr="003553CD">
        <w:rPr>
          <w:rFonts w:eastAsia="MS Gothic"/>
        </w:rPr>
        <w:t xml:space="preserve"> отдыха (спортивный уголок);</w:t>
      </w:r>
    </w:p>
    <w:p w:rsidR="00B90483" w:rsidRPr="003553CD" w:rsidRDefault="00B90483" w:rsidP="00B90483">
      <w:pPr>
        <w:pStyle w:val="Default"/>
      </w:pPr>
      <w:r w:rsidRPr="003553CD">
        <w:rPr>
          <w:rFonts w:eastAsia="MS Gothic"/>
        </w:rPr>
        <w:t>- центр строительства;</w:t>
      </w:r>
    </w:p>
    <w:p w:rsidR="00B90483" w:rsidRPr="003553CD" w:rsidRDefault="00B90483" w:rsidP="00B90483">
      <w:pPr>
        <w:pStyle w:val="Default"/>
        <w:jc w:val="both"/>
      </w:pPr>
      <w:r w:rsidRPr="003553CD">
        <w:rPr>
          <w:rFonts w:eastAsia="MS Gothic"/>
        </w:rPr>
        <w:lastRenderedPageBreak/>
        <w:t>- ц</w:t>
      </w:r>
      <w:r w:rsidRPr="003553CD">
        <w:t xml:space="preserve">ентр </w:t>
      </w:r>
      <w:proofErr w:type="gramStart"/>
      <w:r w:rsidRPr="003553CD">
        <w:t>патриотического</w:t>
      </w:r>
      <w:proofErr w:type="gramEnd"/>
      <w:r w:rsidRPr="003553CD">
        <w:t xml:space="preserve"> воспитания;</w:t>
      </w:r>
    </w:p>
    <w:p w:rsidR="00B90483" w:rsidRPr="003553CD" w:rsidRDefault="00B90483" w:rsidP="00B90483">
      <w:pPr>
        <w:pStyle w:val="Default"/>
        <w:jc w:val="both"/>
      </w:pPr>
      <w:r w:rsidRPr="003553CD">
        <w:t>- центр изобразительного искусства;</w:t>
      </w:r>
    </w:p>
    <w:p w:rsidR="00B90483" w:rsidRPr="003553CD" w:rsidRDefault="00B90483" w:rsidP="00B90483">
      <w:pPr>
        <w:pStyle w:val="Default"/>
        <w:jc w:val="both"/>
      </w:pPr>
      <w:r w:rsidRPr="003553CD">
        <w:t>- центр математики;</w:t>
      </w:r>
    </w:p>
    <w:p w:rsidR="00B90483" w:rsidRPr="003553CD" w:rsidRDefault="00B90483" w:rsidP="00B90483">
      <w:pPr>
        <w:pStyle w:val="Default"/>
        <w:jc w:val="both"/>
      </w:pPr>
      <w:r w:rsidRPr="003553CD">
        <w:t>- уголок для театрализованных (драматических) игр;</w:t>
      </w:r>
    </w:p>
    <w:p w:rsidR="00B90483" w:rsidRPr="003553CD" w:rsidRDefault="00B90483" w:rsidP="00B90483">
      <w:pPr>
        <w:pStyle w:val="Default"/>
        <w:jc w:val="both"/>
      </w:pPr>
      <w:r w:rsidRPr="003553CD">
        <w:rPr>
          <w:rFonts w:eastAsia="MS Gothic"/>
        </w:rPr>
        <w:t>- ц</w:t>
      </w:r>
      <w:r w:rsidRPr="003553CD">
        <w:t>ентр безопасности жизнедеятельности</w:t>
      </w:r>
      <w:r>
        <w:t>.</w:t>
      </w:r>
    </w:p>
    <w:p w:rsidR="00B90483" w:rsidRPr="003553CD" w:rsidRDefault="00B90483" w:rsidP="00B90483">
      <w:pPr>
        <w:pStyle w:val="Default"/>
        <w:jc w:val="both"/>
      </w:pPr>
      <w:r w:rsidRPr="003553CD">
        <w:t>В достаточном количестве имеются технические и аппаратные средства:</w:t>
      </w:r>
    </w:p>
    <w:p w:rsidR="00B90483" w:rsidRPr="003553CD" w:rsidRDefault="00B90483" w:rsidP="00C87223">
      <w:pPr>
        <w:pStyle w:val="Default"/>
        <w:numPr>
          <w:ilvl w:val="0"/>
          <w:numId w:val="36"/>
        </w:numPr>
        <w:jc w:val="both"/>
      </w:pPr>
      <w:proofErr w:type="spellStart"/>
      <w:r w:rsidRPr="003553CD">
        <w:t>мультимедийный</w:t>
      </w:r>
      <w:proofErr w:type="spellEnd"/>
      <w:r w:rsidRPr="003553CD">
        <w:t xml:space="preserve"> проектор </w:t>
      </w:r>
      <w:r>
        <w:t>–</w:t>
      </w:r>
      <w:r w:rsidRPr="003553CD">
        <w:t xml:space="preserve"> 2</w:t>
      </w:r>
    </w:p>
    <w:p w:rsidR="00B90483" w:rsidRPr="003553CD" w:rsidRDefault="00B90483" w:rsidP="00C87223">
      <w:pPr>
        <w:pStyle w:val="Default"/>
        <w:numPr>
          <w:ilvl w:val="0"/>
          <w:numId w:val="36"/>
        </w:numPr>
        <w:jc w:val="both"/>
      </w:pPr>
      <w:r w:rsidRPr="003553CD">
        <w:t xml:space="preserve">телевизор </w:t>
      </w:r>
      <w:r>
        <w:t>–</w:t>
      </w:r>
      <w:r w:rsidRPr="003553CD">
        <w:t xml:space="preserve"> 10</w:t>
      </w:r>
    </w:p>
    <w:p w:rsidR="00B90483" w:rsidRPr="003553CD" w:rsidRDefault="00B90483" w:rsidP="00C87223">
      <w:pPr>
        <w:pStyle w:val="Default"/>
        <w:numPr>
          <w:ilvl w:val="0"/>
          <w:numId w:val="36"/>
        </w:numPr>
        <w:jc w:val="both"/>
      </w:pPr>
      <w:r w:rsidRPr="003553CD">
        <w:t xml:space="preserve">беспроводная микрофонная система </w:t>
      </w:r>
      <w:r>
        <w:t>–</w:t>
      </w:r>
      <w:r w:rsidRPr="003553CD">
        <w:t xml:space="preserve"> 1</w:t>
      </w:r>
    </w:p>
    <w:p w:rsidR="00B90483" w:rsidRPr="003553CD" w:rsidRDefault="00B90483" w:rsidP="00C87223">
      <w:pPr>
        <w:pStyle w:val="Default"/>
        <w:numPr>
          <w:ilvl w:val="0"/>
          <w:numId w:val="36"/>
        </w:numPr>
        <w:jc w:val="both"/>
      </w:pPr>
      <w:r w:rsidRPr="003553CD">
        <w:t xml:space="preserve">музыкальный центр </w:t>
      </w:r>
      <w:r>
        <w:t>–</w:t>
      </w:r>
      <w:r w:rsidRPr="003553CD">
        <w:t xml:space="preserve"> 1</w:t>
      </w:r>
    </w:p>
    <w:p w:rsidR="00B90483" w:rsidRPr="003553CD" w:rsidRDefault="00B90483" w:rsidP="00C87223">
      <w:pPr>
        <w:pStyle w:val="Default"/>
        <w:numPr>
          <w:ilvl w:val="0"/>
          <w:numId w:val="36"/>
        </w:numPr>
        <w:jc w:val="both"/>
      </w:pPr>
      <w:r w:rsidRPr="003553CD">
        <w:t xml:space="preserve">усилитель звука </w:t>
      </w:r>
      <w:r>
        <w:t>–</w:t>
      </w:r>
      <w:r w:rsidRPr="003553CD">
        <w:t xml:space="preserve"> 1</w:t>
      </w:r>
    </w:p>
    <w:p w:rsidR="00B90483" w:rsidRDefault="00B90483" w:rsidP="00C87223">
      <w:pPr>
        <w:pStyle w:val="Default"/>
        <w:numPr>
          <w:ilvl w:val="0"/>
          <w:numId w:val="36"/>
        </w:numPr>
        <w:jc w:val="both"/>
      </w:pPr>
      <w:r w:rsidRPr="003553CD">
        <w:t>э</w:t>
      </w:r>
      <w:r>
        <w:t xml:space="preserve">лектронное пианино – </w:t>
      </w:r>
      <w:r w:rsidRPr="003553CD">
        <w:t>1</w:t>
      </w:r>
    </w:p>
    <w:p w:rsidR="00B90483" w:rsidRDefault="00B90483" w:rsidP="00C87223">
      <w:pPr>
        <w:pStyle w:val="Default"/>
        <w:numPr>
          <w:ilvl w:val="0"/>
          <w:numId w:val="36"/>
        </w:numPr>
        <w:jc w:val="both"/>
      </w:pPr>
      <w:r>
        <w:t>н</w:t>
      </w:r>
      <w:r w:rsidRPr="003553CD">
        <w:t xml:space="preserve">оутбук </w:t>
      </w:r>
      <w:r>
        <w:t>–  7</w:t>
      </w:r>
    </w:p>
    <w:p w:rsidR="00B90483" w:rsidRDefault="00B90483" w:rsidP="00C87223">
      <w:pPr>
        <w:pStyle w:val="Default"/>
        <w:numPr>
          <w:ilvl w:val="0"/>
          <w:numId w:val="36"/>
        </w:numPr>
        <w:jc w:val="both"/>
      </w:pPr>
      <w:r>
        <w:t>компьютер – 6</w:t>
      </w:r>
    </w:p>
    <w:p w:rsidR="00B90483" w:rsidRDefault="00B90483" w:rsidP="00C87223">
      <w:pPr>
        <w:pStyle w:val="Default"/>
        <w:numPr>
          <w:ilvl w:val="0"/>
          <w:numId w:val="36"/>
        </w:numPr>
        <w:jc w:val="both"/>
      </w:pPr>
      <w:r>
        <w:t>принтер – 8</w:t>
      </w:r>
    </w:p>
    <w:p w:rsidR="00B90483" w:rsidRPr="00CF5608" w:rsidRDefault="00B90483" w:rsidP="00C87223">
      <w:pPr>
        <w:pStyle w:val="Default"/>
        <w:numPr>
          <w:ilvl w:val="0"/>
          <w:numId w:val="36"/>
        </w:numPr>
        <w:jc w:val="both"/>
      </w:pPr>
      <w:r>
        <w:t xml:space="preserve">ВЕБ - камера – 1 </w:t>
      </w:r>
    </w:p>
    <w:p w:rsidR="00B90483" w:rsidRPr="00CF5608" w:rsidRDefault="00B90483" w:rsidP="00B90483">
      <w:pPr>
        <w:pStyle w:val="Default"/>
        <w:ind w:firstLine="360"/>
        <w:jc w:val="both"/>
      </w:pPr>
      <w:r w:rsidRPr="00CF5608">
        <w:t>М</w:t>
      </w:r>
      <w:r>
        <w:t>Б</w:t>
      </w:r>
      <w:r w:rsidRPr="00CF5608">
        <w:t xml:space="preserve">ДОУ имеет </w:t>
      </w:r>
      <w:r>
        <w:t>официальный</w:t>
      </w:r>
      <w:r w:rsidRPr="00CF5608">
        <w:t xml:space="preserve"> Интернет-сайт, электронную почту</w:t>
      </w:r>
      <w:r>
        <w:t xml:space="preserve">, сообщество в социальной сети </w:t>
      </w:r>
      <w:proofErr w:type="spellStart"/>
      <w:r>
        <w:t>Вконтакте</w:t>
      </w:r>
      <w:proofErr w:type="spellEnd"/>
      <w:r>
        <w:t xml:space="preserve">, каждая группа – закрытые сообщества </w:t>
      </w:r>
      <w:proofErr w:type="spellStart"/>
      <w:r>
        <w:t>Вконтакте</w:t>
      </w:r>
      <w:proofErr w:type="spellEnd"/>
      <w:r>
        <w:t>.</w:t>
      </w:r>
    </w:p>
    <w:p w:rsidR="00B90483" w:rsidRPr="0094240E" w:rsidRDefault="00B90483" w:rsidP="00B90483">
      <w:pPr>
        <w:pStyle w:val="Default"/>
        <w:ind w:firstLine="708"/>
        <w:jc w:val="both"/>
      </w:pPr>
      <w:r w:rsidRPr="00CF5608">
        <w:t>На территории детского сада оформлены</w:t>
      </w:r>
      <w:r>
        <w:t>:</w:t>
      </w:r>
      <w:r w:rsidRPr="00CF5608">
        <w:t xml:space="preserve"> 1 спортивная площадка, </w:t>
      </w:r>
      <w:r>
        <w:t>12</w:t>
      </w:r>
      <w:r w:rsidRPr="00CF5608">
        <w:t xml:space="preserve"> участков с </w:t>
      </w:r>
      <w:r>
        <w:t xml:space="preserve">террасами, </w:t>
      </w:r>
      <w:r w:rsidRPr="00CF5608">
        <w:t>малыми архитектурными формами, цветники</w:t>
      </w:r>
      <w:r>
        <w:t>, 1 автогородок.</w:t>
      </w:r>
    </w:p>
    <w:p w:rsidR="00B90483" w:rsidRPr="0094240E" w:rsidRDefault="00B90483" w:rsidP="00B90483">
      <w:pPr>
        <w:pStyle w:val="Default"/>
        <w:ind w:firstLine="708"/>
        <w:jc w:val="both"/>
      </w:pPr>
      <w:r w:rsidRPr="00CF5608">
        <w:t>В М</w:t>
      </w:r>
      <w:r>
        <w:t>Б</w:t>
      </w:r>
      <w:r w:rsidRPr="00CF5608">
        <w:t xml:space="preserve">ДОУ </w:t>
      </w:r>
      <w:r>
        <w:t xml:space="preserve">детский сад «Калейдоскоп»  </w:t>
      </w:r>
      <w:r w:rsidRPr="00CF5608">
        <w:t xml:space="preserve"> созданы условия для: охраны и укрепления здоровья детей, коррекционной работы с детьми, физического и музыкального развития детей.</w:t>
      </w:r>
    </w:p>
    <w:p w:rsidR="00B90483" w:rsidRPr="00CF5608" w:rsidRDefault="00B90483" w:rsidP="00B90483">
      <w:pPr>
        <w:pStyle w:val="Default"/>
        <w:ind w:firstLine="708"/>
        <w:jc w:val="both"/>
      </w:pPr>
      <w:r w:rsidRPr="00CF5608">
        <w:t>Финансирование ДОУ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приобретение хозяйственных товаров, выполнение услуг по содержанию движимого и недвижимого имущества).</w:t>
      </w:r>
    </w:p>
    <w:p w:rsidR="00B90483" w:rsidRPr="00CF5608" w:rsidRDefault="00B90483" w:rsidP="00B90483">
      <w:pPr>
        <w:pStyle w:val="Default"/>
        <w:ind w:firstLine="708"/>
        <w:jc w:val="both"/>
      </w:pPr>
      <w:r w:rsidRPr="00CF5608">
        <w:t>Финансово-экономическое обеспечение строится в соответствии с Планом финансово-хозяйственной деятельности на 202</w:t>
      </w:r>
      <w:r>
        <w:t>2</w:t>
      </w:r>
      <w:r w:rsidRPr="00CF5608">
        <w:t xml:space="preserve">г., где определен объем расходов, необходимых для реализации ООП </w:t>
      </w:r>
      <w:proofErr w:type="gramStart"/>
      <w:r w:rsidRPr="00CF5608">
        <w:t>ДО</w:t>
      </w:r>
      <w:proofErr w:type="gramEnd"/>
      <w:r w:rsidRPr="00CF5608">
        <w:t xml:space="preserve">, </w:t>
      </w:r>
      <w:proofErr w:type="gramStart"/>
      <w:r w:rsidRPr="00CF5608">
        <w:t>механизм</w:t>
      </w:r>
      <w:r w:rsidR="000C1A38">
        <w:t>ом</w:t>
      </w:r>
      <w:proofErr w:type="gramEnd"/>
      <w:r w:rsidR="000C1A38">
        <w:t xml:space="preserve"> </w:t>
      </w:r>
      <w:r w:rsidRPr="00CF5608">
        <w:t xml:space="preserve"> его формирования.</w:t>
      </w:r>
    </w:p>
    <w:p w:rsidR="00C87223" w:rsidRDefault="00B90483" w:rsidP="00C87223">
      <w:pPr>
        <w:pStyle w:val="Default"/>
        <w:ind w:firstLine="708"/>
        <w:jc w:val="both"/>
      </w:pPr>
      <w:r w:rsidRPr="00CF5608">
        <w:t xml:space="preserve">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</w:t>
      </w:r>
      <w:proofErr w:type="gramStart"/>
      <w:r w:rsidRPr="00CF5608">
        <w:t>ДО</w:t>
      </w:r>
      <w:proofErr w:type="gramEnd"/>
      <w:r w:rsidRPr="00CF5608">
        <w:t>.</w:t>
      </w:r>
    </w:p>
    <w:p w:rsidR="00AD67B8" w:rsidRPr="003D7A67" w:rsidRDefault="003D7A67" w:rsidP="00C87223">
      <w:pPr>
        <w:pStyle w:val="Default"/>
        <w:ind w:firstLine="708"/>
        <w:jc w:val="both"/>
      </w:pPr>
      <w:r w:rsidRPr="003D7A67">
        <w:t xml:space="preserve">Летом 2022 года </w:t>
      </w:r>
      <w:r w:rsidR="00C87223">
        <w:t>к МБДОУ д</w:t>
      </w:r>
      <w:r w:rsidRPr="003D7A67">
        <w:t>етский сад</w:t>
      </w:r>
      <w:r w:rsidR="00C87223">
        <w:t xml:space="preserve"> «Калейдоскоп» присоединили МБДОУ детский сад №5 «</w:t>
      </w:r>
      <w:proofErr w:type="spellStart"/>
      <w:r w:rsidR="00C87223">
        <w:t>Лесовичок</w:t>
      </w:r>
      <w:proofErr w:type="spellEnd"/>
      <w:r w:rsidR="00C87223">
        <w:t>».</w:t>
      </w:r>
      <w:r w:rsidRPr="003D7A67">
        <w:t xml:space="preserve"> </w:t>
      </w:r>
      <w:r w:rsidR="00C87223">
        <w:t xml:space="preserve"> </w:t>
      </w:r>
    </w:p>
    <w:p w:rsidR="00AD67B8" w:rsidRDefault="00C872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результате была пополнена материальная база Детского сада:</w:t>
      </w:r>
    </w:p>
    <w:tbl>
      <w:tblPr>
        <w:tblStyle w:val="aa"/>
        <w:tblW w:w="0" w:type="auto"/>
        <w:tblLook w:val="04A0"/>
      </w:tblPr>
      <w:tblGrid>
        <w:gridCol w:w="540"/>
        <w:gridCol w:w="4251"/>
        <w:gridCol w:w="568"/>
        <w:gridCol w:w="4218"/>
      </w:tblGrid>
      <w:tr w:rsidR="00C87223" w:rsidRPr="00431438" w:rsidTr="00C87223">
        <w:tc>
          <w:tcPr>
            <w:tcW w:w="540" w:type="dxa"/>
            <w:vAlign w:val="center"/>
          </w:tcPr>
          <w:p w:rsidR="00C87223" w:rsidRPr="00431438" w:rsidRDefault="00C87223" w:rsidP="00C8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1" w:type="dxa"/>
            <w:vAlign w:val="center"/>
          </w:tcPr>
          <w:p w:rsidR="00C87223" w:rsidRPr="00431438" w:rsidRDefault="00C87223" w:rsidP="00C8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8" w:type="dxa"/>
            <w:vAlign w:val="center"/>
          </w:tcPr>
          <w:p w:rsidR="00C87223" w:rsidRPr="00431438" w:rsidRDefault="00C87223" w:rsidP="00C8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18" w:type="dxa"/>
            <w:vAlign w:val="center"/>
          </w:tcPr>
          <w:p w:rsidR="00C87223" w:rsidRPr="00431438" w:rsidRDefault="00C87223" w:rsidP="00C87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87223" w:rsidRPr="00431438" w:rsidTr="00C87223">
        <w:tc>
          <w:tcPr>
            <w:tcW w:w="540" w:type="dxa"/>
          </w:tcPr>
          <w:p w:rsidR="00C87223" w:rsidRPr="00431438" w:rsidRDefault="00C87223" w:rsidP="00C87223">
            <w:pPr>
              <w:pStyle w:val="a6"/>
              <w:numPr>
                <w:ilvl w:val="0"/>
                <w:numId w:val="37"/>
              </w:numPr>
              <w:tabs>
                <w:tab w:val="left" w:pos="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</w:tc>
        <w:tc>
          <w:tcPr>
            <w:tcW w:w="56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1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Брус-трапеция</w:t>
            </w:r>
          </w:p>
        </w:tc>
      </w:tr>
      <w:tr w:rsidR="00C87223" w:rsidRPr="00431438" w:rsidTr="00C87223">
        <w:tc>
          <w:tcPr>
            <w:tcW w:w="540" w:type="dxa"/>
          </w:tcPr>
          <w:p w:rsidR="00C87223" w:rsidRPr="00431438" w:rsidRDefault="00C87223" w:rsidP="00C87223">
            <w:pPr>
              <w:pStyle w:val="a6"/>
              <w:numPr>
                <w:ilvl w:val="0"/>
                <w:numId w:val="37"/>
              </w:numPr>
              <w:tabs>
                <w:tab w:val="left" w:pos="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</w:tc>
        <w:tc>
          <w:tcPr>
            <w:tcW w:w="56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1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Вестибулярный тренажер Змея</w:t>
            </w:r>
          </w:p>
        </w:tc>
      </w:tr>
      <w:tr w:rsidR="00C87223" w:rsidRPr="00431438" w:rsidTr="00C87223">
        <w:tc>
          <w:tcPr>
            <w:tcW w:w="540" w:type="dxa"/>
          </w:tcPr>
          <w:p w:rsidR="00C87223" w:rsidRPr="00431438" w:rsidRDefault="00C87223" w:rsidP="00C87223">
            <w:pPr>
              <w:pStyle w:val="a6"/>
              <w:numPr>
                <w:ilvl w:val="0"/>
                <w:numId w:val="37"/>
              </w:numPr>
              <w:tabs>
                <w:tab w:val="left" w:pos="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</w:tc>
        <w:tc>
          <w:tcPr>
            <w:tcW w:w="56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1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Доска передвижная</w:t>
            </w:r>
          </w:p>
        </w:tc>
      </w:tr>
      <w:tr w:rsidR="00C87223" w:rsidRPr="00431438" w:rsidTr="00C87223">
        <w:tc>
          <w:tcPr>
            <w:tcW w:w="540" w:type="dxa"/>
          </w:tcPr>
          <w:p w:rsidR="00C87223" w:rsidRPr="00431438" w:rsidRDefault="00C87223" w:rsidP="00C87223">
            <w:pPr>
              <w:pStyle w:val="a6"/>
              <w:numPr>
                <w:ilvl w:val="0"/>
                <w:numId w:val="37"/>
              </w:numPr>
              <w:tabs>
                <w:tab w:val="left" w:pos="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Облучатель-рециркулятор</w:t>
            </w:r>
            <w:proofErr w:type="spellEnd"/>
          </w:p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СН-211-115</w:t>
            </w:r>
          </w:p>
        </w:tc>
        <w:tc>
          <w:tcPr>
            <w:tcW w:w="56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1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Ель искусственная</w:t>
            </w:r>
          </w:p>
        </w:tc>
      </w:tr>
      <w:tr w:rsidR="00C87223" w:rsidRPr="00431438" w:rsidTr="00C87223">
        <w:tc>
          <w:tcPr>
            <w:tcW w:w="540" w:type="dxa"/>
          </w:tcPr>
          <w:p w:rsidR="00C87223" w:rsidRPr="00431438" w:rsidRDefault="00C87223" w:rsidP="00C87223">
            <w:pPr>
              <w:pStyle w:val="a6"/>
              <w:numPr>
                <w:ilvl w:val="0"/>
                <w:numId w:val="37"/>
              </w:numPr>
              <w:tabs>
                <w:tab w:val="left" w:pos="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Игровой дидактический набор</w:t>
            </w:r>
          </w:p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"Дидактика"</w:t>
            </w:r>
          </w:p>
        </w:tc>
        <w:tc>
          <w:tcPr>
            <w:tcW w:w="56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1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Кухня игровая – 4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7223" w:rsidRPr="00431438" w:rsidTr="00C87223">
        <w:tc>
          <w:tcPr>
            <w:tcW w:w="540" w:type="dxa"/>
          </w:tcPr>
          <w:p w:rsidR="00C87223" w:rsidRPr="00431438" w:rsidRDefault="00C87223" w:rsidP="00C87223">
            <w:pPr>
              <w:pStyle w:val="a6"/>
              <w:numPr>
                <w:ilvl w:val="0"/>
                <w:numId w:val="37"/>
              </w:numPr>
              <w:tabs>
                <w:tab w:val="left" w:pos="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Игровой дидактический набор</w:t>
            </w:r>
          </w:p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Комфорт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1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Массажная дорожка</w:t>
            </w:r>
          </w:p>
        </w:tc>
      </w:tr>
      <w:tr w:rsidR="00C87223" w:rsidRPr="00431438" w:rsidTr="00C87223">
        <w:tc>
          <w:tcPr>
            <w:tcW w:w="540" w:type="dxa"/>
          </w:tcPr>
          <w:p w:rsidR="00C87223" w:rsidRPr="00431438" w:rsidRDefault="00C87223" w:rsidP="00C87223">
            <w:pPr>
              <w:pStyle w:val="a6"/>
              <w:numPr>
                <w:ilvl w:val="0"/>
                <w:numId w:val="37"/>
              </w:numPr>
              <w:tabs>
                <w:tab w:val="left" w:pos="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Игровой дидактический набор</w:t>
            </w:r>
          </w:p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1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Набор детской мягкой мебели</w:t>
            </w:r>
          </w:p>
        </w:tc>
      </w:tr>
      <w:tr w:rsidR="00C87223" w:rsidRPr="00431438" w:rsidTr="00C87223">
        <w:tc>
          <w:tcPr>
            <w:tcW w:w="540" w:type="dxa"/>
          </w:tcPr>
          <w:p w:rsidR="00C87223" w:rsidRPr="00431438" w:rsidRDefault="00C87223" w:rsidP="00C87223">
            <w:pPr>
              <w:pStyle w:val="a6"/>
              <w:numPr>
                <w:ilvl w:val="0"/>
                <w:numId w:val="37"/>
              </w:numPr>
              <w:tabs>
                <w:tab w:val="left" w:pos="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Игровой дидактический набор</w:t>
            </w:r>
          </w:p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сказка»</w:t>
            </w:r>
          </w:p>
        </w:tc>
        <w:tc>
          <w:tcPr>
            <w:tcW w:w="56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1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Набор для преодоления</w:t>
            </w:r>
          </w:p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препятствий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Гимнаст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7223" w:rsidRPr="00431438" w:rsidTr="00C87223">
        <w:tc>
          <w:tcPr>
            <w:tcW w:w="540" w:type="dxa"/>
          </w:tcPr>
          <w:p w:rsidR="00C87223" w:rsidRPr="00431438" w:rsidRDefault="00C87223" w:rsidP="00C87223">
            <w:pPr>
              <w:pStyle w:val="a6"/>
              <w:numPr>
                <w:ilvl w:val="0"/>
                <w:numId w:val="37"/>
              </w:numPr>
              <w:tabs>
                <w:tab w:val="left" w:pos="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Детский игровой "Магазин"</w:t>
            </w:r>
          </w:p>
        </w:tc>
        <w:tc>
          <w:tcPr>
            <w:tcW w:w="56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1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Пирамидка для координации</w:t>
            </w:r>
          </w:p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</w:tr>
      <w:tr w:rsidR="00C87223" w:rsidRPr="00431438" w:rsidTr="00C87223">
        <w:tc>
          <w:tcPr>
            <w:tcW w:w="540" w:type="dxa"/>
          </w:tcPr>
          <w:p w:rsidR="00C87223" w:rsidRPr="00431438" w:rsidRDefault="00C87223" w:rsidP="00C87223">
            <w:pPr>
              <w:pStyle w:val="a6"/>
              <w:numPr>
                <w:ilvl w:val="0"/>
                <w:numId w:val="37"/>
              </w:numPr>
              <w:tabs>
                <w:tab w:val="left" w:pos="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 xml:space="preserve">Детский игровой комплекс </w:t>
            </w:r>
          </w:p>
        </w:tc>
        <w:tc>
          <w:tcPr>
            <w:tcW w:w="56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1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Туннель-трансформер</w:t>
            </w:r>
            <w:proofErr w:type="spellEnd"/>
          </w:p>
        </w:tc>
      </w:tr>
      <w:tr w:rsidR="00C87223" w:rsidRPr="00431438" w:rsidTr="00C87223">
        <w:tc>
          <w:tcPr>
            <w:tcW w:w="540" w:type="dxa"/>
          </w:tcPr>
          <w:p w:rsidR="00C87223" w:rsidRPr="00431438" w:rsidRDefault="00C87223" w:rsidP="00C87223">
            <w:pPr>
              <w:pStyle w:val="a6"/>
              <w:numPr>
                <w:ilvl w:val="0"/>
                <w:numId w:val="37"/>
              </w:numPr>
              <w:tabs>
                <w:tab w:val="left" w:pos="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дидактический «</w:t>
            </w: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 xml:space="preserve"> – 4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1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Шкаф для хранения спорт</w:t>
            </w:r>
          </w:p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инвентаря с антресолями -2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7223" w:rsidRPr="00431438" w:rsidTr="00C87223">
        <w:tc>
          <w:tcPr>
            <w:tcW w:w="540" w:type="dxa"/>
          </w:tcPr>
          <w:p w:rsidR="00C87223" w:rsidRPr="00431438" w:rsidRDefault="00C87223" w:rsidP="00C87223">
            <w:pPr>
              <w:pStyle w:val="a6"/>
              <w:numPr>
                <w:ilvl w:val="0"/>
                <w:numId w:val="37"/>
              </w:numPr>
              <w:tabs>
                <w:tab w:val="left" w:pos="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дидактический «</w:t>
            </w: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 xml:space="preserve"> – 3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1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Шкаф медицинский</w:t>
            </w:r>
          </w:p>
        </w:tc>
      </w:tr>
      <w:tr w:rsidR="00C87223" w:rsidRPr="003E56C2" w:rsidTr="00C87223">
        <w:tc>
          <w:tcPr>
            <w:tcW w:w="540" w:type="dxa"/>
          </w:tcPr>
          <w:p w:rsidR="00C87223" w:rsidRPr="00431438" w:rsidRDefault="00C87223" w:rsidP="00C87223">
            <w:pPr>
              <w:pStyle w:val="a6"/>
              <w:numPr>
                <w:ilvl w:val="0"/>
                <w:numId w:val="37"/>
              </w:numPr>
              <w:tabs>
                <w:tab w:val="left" w:pos="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дидактический «</w:t>
            </w: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Книголюба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 xml:space="preserve"> – 4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1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Шкаф узкий со стеклом – 2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7223" w:rsidRPr="00431438" w:rsidTr="00C87223">
        <w:tc>
          <w:tcPr>
            <w:tcW w:w="540" w:type="dxa"/>
          </w:tcPr>
          <w:p w:rsidR="00C87223" w:rsidRPr="00431438" w:rsidRDefault="00C87223" w:rsidP="00C87223">
            <w:pPr>
              <w:pStyle w:val="a6"/>
              <w:numPr>
                <w:ilvl w:val="0"/>
                <w:numId w:val="37"/>
              </w:numPr>
              <w:tabs>
                <w:tab w:val="left" w:pos="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Игровой дидактический "Уголок</w:t>
            </w:r>
          </w:p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Магазин" – 2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1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Шкаф для раскладных кроватей</w:t>
            </w:r>
          </w:p>
        </w:tc>
      </w:tr>
      <w:tr w:rsidR="00C87223" w:rsidRPr="00431438" w:rsidTr="00C87223">
        <w:tc>
          <w:tcPr>
            <w:tcW w:w="540" w:type="dxa"/>
          </w:tcPr>
          <w:p w:rsidR="00C87223" w:rsidRPr="00431438" w:rsidRDefault="00C87223" w:rsidP="00C87223">
            <w:pPr>
              <w:pStyle w:val="a6"/>
              <w:numPr>
                <w:ilvl w:val="0"/>
                <w:numId w:val="37"/>
              </w:numPr>
              <w:tabs>
                <w:tab w:val="left" w:pos="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Игровой дидактический "Уголок</w:t>
            </w:r>
          </w:p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природы" – 4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1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Шкаф - пенал</w:t>
            </w:r>
          </w:p>
        </w:tc>
      </w:tr>
      <w:tr w:rsidR="00C87223" w:rsidRPr="00431438" w:rsidTr="00C87223">
        <w:tc>
          <w:tcPr>
            <w:tcW w:w="540" w:type="dxa"/>
          </w:tcPr>
          <w:p w:rsidR="00C87223" w:rsidRPr="00431438" w:rsidRDefault="00C87223" w:rsidP="00C87223">
            <w:pPr>
              <w:pStyle w:val="a6"/>
              <w:numPr>
                <w:ilvl w:val="0"/>
                <w:numId w:val="37"/>
              </w:numPr>
              <w:tabs>
                <w:tab w:val="left" w:pos="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снегурочки</w:t>
            </w:r>
          </w:p>
        </w:tc>
        <w:tc>
          <w:tcPr>
            <w:tcW w:w="56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18" w:type="dxa"/>
          </w:tcPr>
          <w:p w:rsidR="00C87223" w:rsidRPr="00431438" w:rsidRDefault="00C87223" w:rsidP="00C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38">
              <w:rPr>
                <w:rFonts w:ascii="Times New Roman" w:hAnsi="Times New Roman" w:cs="Times New Roman"/>
                <w:sz w:val="24"/>
                <w:szCs w:val="24"/>
              </w:rPr>
              <w:t>Шкаф 2-х створчатый -2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87223" w:rsidRDefault="00C87223" w:rsidP="00C87223">
      <w:pPr>
        <w:pStyle w:val="Default"/>
        <w:ind w:firstLine="708"/>
        <w:jc w:val="both"/>
        <w:rPr>
          <w:b/>
        </w:rPr>
      </w:pPr>
    </w:p>
    <w:p w:rsidR="00C87223" w:rsidRPr="00CF5608" w:rsidRDefault="00C87223" w:rsidP="00C87223">
      <w:pPr>
        <w:pStyle w:val="Default"/>
        <w:ind w:firstLine="708"/>
        <w:jc w:val="both"/>
        <w:rPr>
          <w:b/>
        </w:rPr>
      </w:pPr>
      <w:r>
        <w:rPr>
          <w:b/>
        </w:rPr>
        <w:t>Выводы</w:t>
      </w:r>
      <w:r w:rsidRPr="00CF5608">
        <w:rPr>
          <w:b/>
        </w:rPr>
        <w:t>:</w:t>
      </w:r>
    </w:p>
    <w:p w:rsidR="00AD67B8" w:rsidRPr="003D7A67" w:rsidRDefault="00C87223" w:rsidP="001A1A94">
      <w:pPr>
        <w:pStyle w:val="Default"/>
        <w:ind w:firstLine="708"/>
        <w:jc w:val="both"/>
      </w:pPr>
      <w:r w:rsidRPr="00CF5608">
        <w:t>Административно-хозяйственная деятельность М</w:t>
      </w:r>
      <w:r>
        <w:t>Б</w:t>
      </w:r>
      <w:r w:rsidRPr="00CF5608">
        <w:t xml:space="preserve">ДОУ направлена на создание условий соответствия программам, требованиям к развивающей среде, а также ожиданиям и потребностям детей, родителей, воспитателей, специалистов. </w:t>
      </w:r>
    </w:p>
    <w:p w:rsidR="00AD67B8" w:rsidRPr="003D7A67" w:rsidRDefault="003D7A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D7A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D67B8" w:rsidRPr="003D7A67" w:rsidRDefault="003D7A67" w:rsidP="001A1A9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AD67B8" w:rsidRDefault="003D7A67" w:rsidP="001A1A9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67B8" w:rsidRDefault="003D7A67" w:rsidP="001A1A9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AD67B8" w:rsidRDefault="003D7A67" w:rsidP="001A1A9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AD67B8" w:rsidRPr="003D7A67" w:rsidRDefault="003D7A67" w:rsidP="001A1A9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AD67B8" w:rsidRPr="003D7A67" w:rsidRDefault="003D7A67" w:rsidP="001A1A94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AD67B8" w:rsidRPr="003D7A67" w:rsidRDefault="003D7A67" w:rsidP="001A1A9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AD67B8" w:rsidRDefault="003D7A67" w:rsidP="001A1A94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2022 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183626" w:rsidRDefault="00183626" w:rsidP="00183626">
      <w:pPr>
        <w:pStyle w:val="a4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3626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 общественного мнения </w:t>
      </w:r>
    </w:p>
    <w:p w:rsidR="00183626" w:rsidRPr="00183626" w:rsidRDefault="00183626" w:rsidP="00183626">
      <w:pPr>
        <w:pStyle w:val="a4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3626">
        <w:rPr>
          <w:rFonts w:ascii="Times New Roman" w:hAnsi="Times New Roman" w:cs="Times New Roman"/>
          <w:sz w:val="24"/>
          <w:szCs w:val="24"/>
          <w:lang w:val="ru-RU"/>
        </w:rPr>
        <w:t>достаточности предоставления услуг и потребности населения в услугах</w:t>
      </w:r>
    </w:p>
    <w:p w:rsidR="00183626" w:rsidRPr="00183626" w:rsidRDefault="00183626" w:rsidP="00183626">
      <w:pPr>
        <w:pStyle w:val="a4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3626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родителей (законных представителей) - 147, которые приняли участие в анкетировании </w:t>
      </w:r>
    </w:p>
    <w:p w:rsidR="00183626" w:rsidRDefault="00183626" w:rsidP="00183626">
      <w:pPr>
        <w:pStyle w:val="a4"/>
        <w:spacing w:beforeAutospacing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36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8362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3626">
        <w:rPr>
          <w:rFonts w:ascii="Times New Roman" w:hAnsi="Times New Roman" w:cs="Times New Roman"/>
          <w:sz w:val="24"/>
          <w:szCs w:val="24"/>
        </w:rPr>
        <w:t xml:space="preserve"> 30.05.2022 г.</w:t>
      </w:r>
    </w:p>
    <w:p w:rsidR="000D16BB" w:rsidRDefault="000D16BB" w:rsidP="000D16BB">
      <w:pPr>
        <w:pStyle w:val="a4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a"/>
        <w:tblpPr w:leftFromText="180" w:rightFromText="180" w:vertAnchor="text" w:horzAnchor="page" w:tblpX="982" w:tblpY="205"/>
        <w:tblW w:w="10173" w:type="dxa"/>
        <w:tblLayout w:type="fixed"/>
        <w:tblLook w:val="04A0"/>
      </w:tblPr>
      <w:tblGrid>
        <w:gridCol w:w="817"/>
        <w:gridCol w:w="4111"/>
        <w:gridCol w:w="1843"/>
        <w:gridCol w:w="1701"/>
        <w:gridCol w:w="1701"/>
      </w:tblGrid>
      <w:tr w:rsidR="000D16BB" w:rsidRPr="00386602" w:rsidTr="000D16BB">
        <w:trPr>
          <w:trHeight w:val="207"/>
        </w:trPr>
        <w:tc>
          <w:tcPr>
            <w:tcW w:w="817" w:type="dxa"/>
            <w:vMerge w:val="restart"/>
          </w:tcPr>
          <w:p w:rsidR="000D16BB" w:rsidRPr="00386602" w:rsidRDefault="000D16BB" w:rsidP="000D16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602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1" w:type="dxa"/>
            <w:vMerge w:val="restart"/>
          </w:tcPr>
          <w:p w:rsidR="000D16BB" w:rsidRPr="00386602" w:rsidRDefault="000D16BB" w:rsidP="000D16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602">
              <w:rPr>
                <w:rFonts w:ascii="Times New Roman" w:hAnsi="Times New Roman" w:cs="Times New Roman"/>
                <w:b/>
                <w:sz w:val="18"/>
                <w:szCs w:val="18"/>
              </w:rPr>
              <w:t>Вопрос</w:t>
            </w:r>
          </w:p>
        </w:tc>
        <w:tc>
          <w:tcPr>
            <w:tcW w:w="5245" w:type="dxa"/>
            <w:gridSpan w:val="3"/>
          </w:tcPr>
          <w:p w:rsidR="000D16BB" w:rsidRPr="00386602" w:rsidRDefault="000D16BB" w:rsidP="000D16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602">
              <w:rPr>
                <w:rFonts w:ascii="Times New Roman" w:hAnsi="Times New Roman" w:cs="Times New Roman"/>
                <w:b/>
                <w:sz w:val="18"/>
                <w:szCs w:val="18"/>
              </w:rPr>
              <w:t>степень удовлетворенности</w:t>
            </w:r>
          </w:p>
        </w:tc>
      </w:tr>
      <w:tr w:rsidR="000D16BB" w:rsidRPr="00386602" w:rsidTr="000D16BB">
        <w:trPr>
          <w:cantSplit/>
          <w:trHeight w:val="339"/>
        </w:trPr>
        <w:tc>
          <w:tcPr>
            <w:tcW w:w="817" w:type="dxa"/>
            <w:vMerge/>
          </w:tcPr>
          <w:p w:rsidR="000D16BB" w:rsidRPr="00386602" w:rsidRDefault="000D16BB" w:rsidP="000D16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0D16BB" w:rsidRPr="00386602" w:rsidRDefault="000D16BB" w:rsidP="000D16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D16BB" w:rsidRDefault="000D16BB" w:rsidP="000D16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602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  <w:p w:rsidR="000D16BB" w:rsidRPr="00386602" w:rsidRDefault="000D16BB" w:rsidP="000D16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0D16BB" w:rsidRDefault="000D16BB" w:rsidP="000D16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386602">
              <w:rPr>
                <w:rFonts w:ascii="Times New Roman" w:hAnsi="Times New Roman" w:cs="Times New Roman"/>
                <w:b/>
                <w:sz w:val="18"/>
                <w:szCs w:val="18"/>
              </w:rPr>
              <w:t>ет</w:t>
            </w:r>
          </w:p>
          <w:p w:rsidR="000D16BB" w:rsidRPr="00386602" w:rsidRDefault="000D16BB" w:rsidP="000D16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0D16BB" w:rsidRDefault="000D16BB" w:rsidP="000D16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602">
              <w:rPr>
                <w:rFonts w:ascii="Times New Roman" w:hAnsi="Times New Roman" w:cs="Times New Roman"/>
                <w:b/>
                <w:sz w:val="18"/>
                <w:szCs w:val="18"/>
              </w:rPr>
              <w:t>не всегда</w:t>
            </w:r>
          </w:p>
          <w:p w:rsidR="000D16BB" w:rsidRPr="00386602" w:rsidRDefault="000D16BB" w:rsidP="000D16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0D16BB" w:rsidRPr="00E545B8" w:rsidTr="003E56C2">
        <w:tc>
          <w:tcPr>
            <w:tcW w:w="817" w:type="dxa"/>
          </w:tcPr>
          <w:p w:rsidR="000D16BB" w:rsidRPr="00386602" w:rsidRDefault="000D16BB" w:rsidP="000D16BB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0D16BB" w:rsidRPr="00386602" w:rsidRDefault="000D16BB" w:rsidP="000D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602">
              <w:rPr>
                <w:rFonts w:ascii="Times New Roman" w:hAnsi="Times New Roman" w:cs="Times New Roman"/>
                <w:sz w:val="18"/>
                <w:szCs w:val="18"/>
              </w:rPr>
              <w:t>Довольны ли Вы тем, что Ваш ребёнок посещает именно этот детский сад?</w:t>
            </w:r>
          </w:p>
        </w:tc>
        <w:tc>
          <w:tcPr>
            <w:tcW w:w="1843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D16BB" w:rsidRPr="00E545B8" w:rsidTr="003E56C2">
        <w:tc>
          <w:tcPr>
            <w:tcW w:w="817" w:type="dxa"/>
          </w:tcPr>
          <w:p w:rsidR="000D16BB" w:rsidRPr="00386602" w:rsidRDefault="000D16BB" w:rsidP="000D16BB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0D16BB" w:rsidRPr="00386602" w:rsidRDefault="000D16BB" w:rsidP="000D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602">
              <w:rPr>
                <w:rFonts w:ascii="Times New Roman" w:hAnsi="Times New Roman" w:cs="Times New Roman"/>
                <w:sz w:val="18"/>
                <w:szCs w:val="18"/>
              </w:rPr>
              <w:t>Нравится ли Вашему ребёнку посещать детский сад?</w:t>
            </w:r>
          </w:p>
        </w:tc>
        <w:tc>
          <w:tcPr>
            <w:tcW w:w="1843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D16BB" w:rsidRPr="00E545B8" w:rsidTr="003E56C2">
        <w:tc>
          <w:tcPr>
            <w:tcW w:w="817" w:type="dxa"/>
          </w:tcPr>
          <w:p w:rsidR="000D16BB" w:rsidRPr="00386602" w:rsidRDefault="000D16BB" w:rsidP="000D16BB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0D16BB" w:rsidRPr="00386602" w:rsidRDefault="000D16BB" w:rsidP="000D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602">
              <w:rPr>
                <w:rFonts w:ascii="Times New Roman" w:hAnsi="Times New Roman" w:cs="Times New Roman"/>
                <w:sz w:val="18"/>
                <w:szCs w:val="18"/>
              </w:rPr>
              <w:t>Удовлетворяет ли Вас качество питания в детском саду?</w:t>
            </w:r>
          </w:p>
        </w:tc>
        <w:tc>
          <w:tcPr>
            <w:tcW w:w="1843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0D16BB" w:rsidRPr="00E545B8" w:rsidTr="003E56C2">
        <w:tc>
          <w:tcPr>
            <w:tcW w:w="817" w:type="dxa"/>
          </w:tcPr>
          <w:p w:rsidR="000D16BB" w:rsidRPr="00386602" w:rsidRDefault="000D16BB" w:rsidP="000D16BB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0D16BB" w:rsidRPr="00386602" w:rsidRDefault="000D16BB" w:rsidP="000D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602">
              <w:rPr>
                <w:rFonts w:ascii="Times New Roman" w:hAnsi="Times New Roman" w:cs="Times New Roman"/>
                <w:sz w:val="18"/>
                <w:szCs w:val="18"/>
              </w:rPr>
              <w:t xml:space="preserve">Способствует ли образовательная деятельность в учреждении всестороннему развитию личности ребёнка и его социализации? </w:t>
            </w:r>
          </w:p>
        </w:tc>
        <w:tc>
          <w:tcPr>
            <w:tcW w:w="1843" w:type="dxa"/>
            <w:vAlign w:val="center"/>
          </w:tcPr>
          <w:p w:rsidR="000D16BB" w:rsidRPr="00E545B8" w:rsidRDefault="000D16BB" w:rsidP="000D1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D16BB" w:rsidRPr="00E545B8" w:rsidTr="003E56C2">
        <w:tc>
          <w:tcPr>
            <w:tcW w:w="817" w:type="dxa"/>
          </w:tcPr>
          <w:p w:rsidR="000D16BB" w:rsidRPr="00386602" w:rsidRDefault="000D16BB" w:rsidP="000D16BB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0D16BB" w:rsidRPr="00386602" w:rsidRDefault="000D16BB" w:rsidP="000D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602">
              <w:rPr>
                <w:rFonts w:ascii="Times New Roman" w:hAnsi="Times New Roman" w:cs="Times New Roman"/>
                <w:sz w:val="18"/>
                <w:szCs w:val="18"/>
              </w:rPr>
              <w:t>Обеспечивает ли детский сад охрану здоровья и безопасность детей в здании учреждения и его территории?</w:t>
            </w:r>
          </w:p>
        </w:tc>
        <w:tc>
          <w:tcPr>
            <w:tcW w:w="1843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D16BB" w:rsidRPr="00E545B8" w:rsidTr="003E56C2">
        <w:tc>
          <w:tcPr>
            <w:tcW w:w="817" w:type="dxa"/>
          </w:tcPr>
          <w:p w:rsidR="000D16BB" w:rsidRPr="00386602" w:rsidRDefault="000D16BB" w:rsidP="000D16BB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0D16BB" w:rsidRDefault="000D16BB" w:rsidP="000D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602">
              <w:rPr>
                <w:rFonts w:ascii="Times New Roman" w:hAnsi="Times New Roman" w:cs="Times New Roman"/>
                <w:sz w:val="18"/>
                <w:szCs w:val="18"/>
              </w:rPr>
              <w:t>Удовлетворяет ли Вас материально-техническое оснащение помещений детского сада?</w:t>
            </w:r>
          </w:p>
          <w:p w:rsidR="000D16BB" w:rsidRPr="00386602" w:rsidRDefault="000D16BB" w:rsidP="000D1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D16BB" w:rsidRPr="00E545B8" w:rsidTr="003E56C2">
        <w:tc>
          <w:tcPr>
            <w:tcW w:w="817" w:type="dxa"/>
          </w:tcPr>
          <w:p w:rsidR="000D16BB" w:rsidRPr="00386602" w:rsidRDefault="000D16BB" w:rsidP="000D16BB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0D16BB" w:rsidRPr="00386602" w:rsidRDefault="000D16BB" w:rsidP="000D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602">
              <w:rPr>
                <w:rFonts w:ascii="Times New Roman" w:hAnsi="Times New Roman" w:cs="Times New Roman"/>
                <w:sz w:val="18"/>
                <w:szCs w:val="18"/>
              </w:rPr>
              <w:t>Считаете ли Вы информацию о деятельности учреждения открытой, доступной, своевременной для родителей?</w:t>
            </w:r>
          </w:p>
        </w:tc>
        <w:tc>
          <w:tcPr>
            <w:tcW w:w="1843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D16BB" w:rsidRPr="00E545B8" w:rsidTr="003E56C2">
        <w:tc>
          <w:tcPr>
            <w:tcW w:w="817" w:type="dxa"/>
          </w:tcPr>
          <w:p w:rsidR="000D16BB" w:rsidRPr="00386602" w:rsidRDefault="000D16BB" w:rsidP="000D16BB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0D16BB" w:rsidRPr="00386602" w:rsidRDefault="000D16BB" w:rsidP="000D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602">
              <w:rPr>
                <w:rFonts w:ascii="Times New Roman" w:hAnsi="Times New Roman" w:cs="Times New Roman"/>
                <w:sz w:val="18"/>
                <w:szCs w:val="18"/>
              </w:rPr>
              <w:t>Всегда ли администрация, педагоги готовы к диалогу с родителями по вопросам образования ребёнка, сохранения и укрепления его здоровья?</w:t>
            </w:r>
          </w:p>
        </w:tc>
        <w:tc>
          <w:tcPr>
            <w:tcW w:w="1843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D16BB" w:rsidRPr="00183626" w:rsidTr="003E56C2">
        <w:tc>
          <w:tcPr>
            <w:tcW w:w="817" w:type="dxa"/>
          </w:tcPr>
          <w:p w:rsidR="000D16BB" w:rsidRPr="00386602" w:rsidRDefault="000D16BB" w:rsidP="000D16BB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0D16BB" w:rsidRPr="000D16BB" w:rsidRDefault="000D16BB" w:rsidP="000D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6BB">
              <w:rPr>
                <w:rFonts w:ascii="Times New Roman" w:hAnsi="Times New Roman" w:cs="Times New Roman"/>
                <w:sz w:val="18"/>
                <w:szCs w:val="18"/>
              </w:rPr>
              <w:t>Имеете ли Вы возможность участвовать в управлении учреждения, вносить предложения по улучшению образовательной деятельности?</w:t>
            </w:r>
          </w:p>
        </w:tc>
        <w:tc>
          <w:tcPr>
            <w:tcW w:w="1843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D16BB" w:rsidRPr="00183626" w:rsidTr="003E56C2">
        <w:tc>
          <w:tcPr>
            <w:tcW w:w="817" w:type="dxa"/>
          </w:tcPr>
          <w:p w:rsidR="000D16BB" w:rsidRPr="00386602" w:rsidRDefault="000D16BB" w:rsidP="000D16BB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0D16BB" w:rsidRPr="000D16BB" w:rsidRDefault="000D16BB" w:rsidP="000D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6BB">
              <w:rPr>
                <w:rFonts w:ascii="Times New Roman" w:hAnsi="Times New Roman" w:cs="Times New Roman"/>
                <w:sz w:val="18"/>
                <w:szCs w:val="18"/>
              </w:rPr>
              <w:t>Имеется ли возможность в течение дня обратиться к медицинскому работнику?</w:t>
            </w:r>
          </w:p>
        </w:tc>
        <w:tc>
          <w:tcPr>
            <w:tcW w:w="1843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D16BB" w:rsidRPr="00183626" w:rsidTr="003E56C2">
        <w:tc>
          <w:tcPr>
            <w:tcW w:w="817" w:type="dxa"/>
          </w:tcPr>
          <w:p w:rsidR="000D16BB" w:rsidRPr="00386602" w:rsidRDefault="000D16BB" w:rsidP="000D16BB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0D16BB" w:rsidRPr="000D16BB" w:rsidRDefault="000D16BB" w:rsidP="000D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6BB">
              <w:rPr>
                <w:rFonts w:ascii="Times New Roman" w:hAnsi="Times New Roman" w:cs="Times New Roman"/>
                <w:sz w:val="18"/>
                <w:szCs w:val="18"/>
              </w:rPr>
              <w:t>Порекомендовали бы Вы, при необходимости, этот детский сад своим родственникам, знакомым для получения дошкольного образования?</w:t>
            </w:r>
          </w:p>
        </w:tc>
        <w:tc>
          <w:tcPr>
            <w:tcW w:w="1843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D16BB" w:rsidRPr="00183626" w:rsidTr="000D16BB">
        <w:tc>
          <w:tcPr>
            <w:tcW w:w="817" w:type="dxa"/>
          </w:tcPr>
          <w:p w:rsidR="000D16BB" w:rsidRPr="00386602" w:rsidRDefault="000D16BB" w:rsidP="000D16BB">
            <w:pPr>
              <w:pStyle w:val="a6"/>
              <w:ind w:left="5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0D16BB" w:rsidRPr="00386602" w:rsidRDefault="000D16BB" w:rsidP="000D1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701" w:type="dxa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D16BB" w:rsidRPr="00E545B8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D16BB" w:rsidRPr="003E56C2" w:rsidTr="003E56C2">
        <w:tc>
          <w:tcPr>
            <w:tcW w:w="817" w:type="dxa"/>
          </w:tcPr>
          <w:p w:rsidR="000D16BB" w:rsidRPr="00386602" w:rsidRDefault="000D16BB" w:rsidP="000D16BB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gridSpan w:val="4"/>
          </w:tcPr>
          <w:p w:rsidR="000D16BB" w:rsidRPr="00386602" w:rsidRDefault="000D16BB" w:rsidP="000D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6BB">
              <w:rPr>
                <w:rFonts w:ascii="Times New Roman" w:hAnsi="Times New Roman" w:cs="Times New Roman"/>
                <w:sz w:val="18"/>
                <w:szCs w:val="18"/>
              </w:rPr>
              <w:t>По каким направлениям Вы хотели бы, что бы Ваши дети получали дополнительные образовательные услуги в саду</w:t>
            </w:r>
          </w:p>
        </w:tc>
      </w:tr>
      <w:tr w:rsidR="000D16BB" w:rsidRPr="00183626" w:rsidTr="003E56C2">
        <w:tc>
          <w:tcPr>
            <w:tcW w:w="817" w:type="dxa"/>
          </w:tcPr>
          <w:p w:rsidR="000D16BB" w:rsidRPr="00386602" w:rsidRDefault="000D16BB" w:rsidP="000D16BB">
            <w:pPr>
              <w:pStyle w:val="a6"/>
              <w:ind w:left="5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0D16BB" w:rsidRPr="00386602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602">
              <w:rPr>
                <w:rFonts w:ascii="Times New Roman" w:hAnsi="Times New Roman" w:cs="Times New Roman"/>
                <w:sz w:val="18"/>
                <w:szCs w:val="18"/>
              </w:rPr>
              <w:t>А. Спортивные</w:t>
            </w:r>
          </w:p>
        </w:tc>
        <w:tc>
          <w:tcPr>
            <w:tcW w:w="1843" w:type="dxa"/>
          </w:tcPr>
          <w:p w:rsidR="000D16BB" w:rsidRPr="00386602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602">
              <w:rPr>
                <w:rFonts w:ascii="Times New Roman" w:hAnsi="Times New Roman" w:cs="Times New Roman"/>
                <w:sz w:val="18"/>
                <w:szCs w:val="18"/>
              </w:rPr>
              <w:t>Б. Творческие</w:t>
            </w:r>
          </w:p>
        </w:tc>
        <w:tc>
          <w:tcPr>
            <w:tcW w:w="3402" w:type="dxa"/>
            <w:gridSpan w:val="2"/>
          </w:tcPr>
          <w:p w:rsidR="000D16BB" w:rsidRPr="00386602" w:rsidRDefault="000D16BB" w:rsidP="000D1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602">
              <w:rPr>
                <w:rFonts w:ascii="Times New Roman" w:hAnsi="Times New Roman" w:cs="Times New Roman"/>
                <w:sz w:val="18"/>
                <w:szCs w:val="18"/>
              </w:rPr>
              <w:t>В. Интеллектуальные</w:t>
            </w:r>
          </w:p>
        </w:tc>
      </w:tr>
      <w:tr w:rsidR="000D16BB" w:rsidRPr="00183626" w:rsidTr="003E56C2">
        <w:tc>
          <w:tcPr>
            <w:tcW w:w="817" w:type="dxa"/>
          </w:tcPr>
          <w:p w:rsidR="000D16BB" w:rsidRPr="00386602" w:rsidRDefault="000D16BB" w:rsidP="000D16BB">
            <w:pPr>
              <w:pStyle w:val="a6"/>
              <w:ind w:left="5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0D16BB" w:rsidRPr="00386602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1843" w:type="dxa"/>
          </w:tcPr>
          <w:p w:rsidR="000D16BB" w:rsidRPr="00386602" w:rsidRDefault="000D16BB" w:rsidP="003E56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3402" w:type="dxa"/>
            <w:gridSpan w:val="2"/>
          </w:tcPr>
          <w:p w:rsidR="000D16BB" w:rsidRPr="00386602" w:rsidRDefault="000D16BB" w:rsidP="000D1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</w:tr>
    </w:tbl>
    <w:p w:rsidR="00AD67B8" w:rsidRPr="000D16BB" w:rsidRDefault="003D7A67" w:rsidP="001A1A94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A67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1A1A94" w:rsidRPr="00CF5608" w:rsidRDefault="003D7A67" w:rsidP="001A1A94">
      <w:pPr>
        <w:pStyle w:val="Default"/>
        <w:ind w:firstLine="709"/>
        <w:jc w:val="both"/>
      </w:pPr>
      <w:r w:rsidRPr="003D7A67">
        <w:t>Вывод: в</w:t>
      </w:r>
      <w:r>
        <w:t> </w:t>
      </w:r>
      <w:r w:rsidRPr="003D7A67">
        <w:t>Детском саду выстроена четкая система методического контроля и</w:t>
      </w:r>
      <w:r>
        <w:t> </w:t>
      </w:r>
      <w:r w:rsidRPr="003D7A67">
        <w:t>анализа результативности воспитательно-образовательного процесса по</w:t>
      </w:r>
      <w:r>
        <w:t> </w:t>
      </w:r>
      <w:r w:rsidRPr="003D7A67">
        <w:t>всем направлениям развития дошкольника и</w:t>
      </w:r>
      <w:r>
        <w:t> </w:t>
      </w:r>
      <w:r w:rsidRPr="003D7A67">
        <w:t>функционирования Детского сада в</w:t>
      </w:r>
      <w:r>
        <w:t> </w:t>
      </w:r>
      <w:r w:rsidRPr="003D7A67">
        <w:t>целом.</w:t>
      </w:r>
      <w:r w:rsidR="001A1A94" w:rsidRPr="001A1A94">
        <w:t xml:space="preserve"> </w:t>
      </w:r>
      <w:r w:rsidR="001A1A94" w:rsidRPr="00CF5608">
        <w:t>Анализ выявил успешные показатели деятельности М</w:t>
      </w:r>
      <w:r w:rsidR="001A1A94">
        <w:t>Б</w:t>
      </w:r>
      <w:r w:rsidR="001A1A94" w:rsidRPr="00CF5608">
        <w:t xml:space="preserve">ДОУ </w:t>
      </w:r>
      <w:r w:rsidR="001A1A94">
        <w:t>детский сад «Калейдоскоп».</w:t>
      </w:r>
      <w:r w:rsidR="001A1A94" w:rsidRPr="00CF5608">
        <w:t xml:space="preserve"> </w:t>
      </w:r>
    </w:p>
    <w:p w:rsidR="001A1A94" w:rsidRPr="00CF5608" w:rsidRDefault="001A1A94" w:rsidP="001A1A94">
      <w:pPr>
        <w:pStyle w:val="Default"/>
        <w:ind w:firstLine="708"/>
        <w:jc w:val="both"/>
      </w:pPr>
      <w:r w:rsidRPr="00CF5608">
        <w:t xml:space="preserve">Деятельность муниципального </w:t>
      </w:r>
      <w:r>
        <w:t xml:space="preserve">бюджетного </w:t>
      </w:r>
      <w:r w:rsidRPr="00CF5608">
        <w:t xml:space="preserve">дошкольного образовательного учреждения </w:t>
      </w:r>
      <w:r>
        <w:t>детский сад «Калейдоскоп»</w:t>
      </w:r>
      <w:r w:rsidRPr="00CF5608">
        <w:t xml:space="preserve"> соответствует требованиям законодательства РФ. Учреждение функционирует в режиме развития. В ДОУ </w:t>
      </w:r>
      <w:proofErr w:type="gramStart"/>
      <w:r w:rsidRPr="00CF5608">
        <w:t>созданы</w:t>
      </w:r>
      <w:proofErr w:type="gramEnd"/>
      <w:r w:rsidRPr="00CF5608">
        <w:t xml:space="preserve"> необходимые условия для благоприятного психологического, эмоционального развития детей. Воспитанники показывают высокий </w:t>
      </w:r>
      <w:r>
        <w:t xml:space="preserve">и средний </w:t>
      </w:r>
      <w:r w:rsidRPr="00CF5608">
        <w:t>уровень усвоения программного материала.</w:t>
      </w:r>
    </w:p>
    <w:p w:rsidR="001A1A94" w:rsidRPr="00CF5608" w:rsidRDefault="001A1A94" w:rsidP="001A1A94">
      <w:pPr>
        <w:pStyle w:val="Default"/>
        <w:ind w:firstLine="708"/>
        <w:jc w:val="both"/>
      </w:pPr>
      <w:r w:rsidRPr="00CF5608">
        <w:t>Дошкольное учреждение имеет квалифицированные кадры и материальную базу, необходимую для дальнейшего успешного развития.</w:t>
      </w:r>
    </w:p>
    <w:p w:rsidR="00AD67B8" w:rsidRDefault="001A1A94" w:rsidP="001A1A94">
      <w:pPr>
        <w:pStyle w:val="Default"/>
        <w:ind w:firstLine="708"/>
        <w:jc w:val="both"/>
      </w:pPr>
      <w:r w:rsidRPr="00CF5608">
        <w:t>Уровень удовлетворённости родителей качеством организации образовательного процесса в ДОУ находится на высоком уровне. Динамика развития М</w:t>
      </w:r>
      <w:r>
        <w:t>Б</w:t>
      </w:r>
      <w:r w:rsidRPr="00CF5608">
        <w:t>ДОУ</w:t>
      </w:r>
      <w:r>
        <w:t xml:space="preserve"> детский сад</w:t>
      </w:r>
      <w:r w:rsidRPr="00CF5608">
        <w:t xml:space="preserve"> «</w:t>
      </w:r>
      <w:r>
        <w:t>Калейдоскоп</w:t>
      </w:r>
      <w:r w:rsidRPr="00CF5608">
        <w:t>» по сравнению с предыдущим отчётным периодом положительная.</w:t>
      </w:r>
    </w:p>
    <w:p w:rsidR="001A1A94" w:rsidRPr="003D7A67" w:rsidRDefault="001A1A94" w:rsidP="000D16BB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A1A94" w:rsidRPr="003D7A67" w:rsidSect="0075459E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1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B14BB"/>
    <w:multiLevelType w:val="hybridMultilevel"/>
    <w:tmpl w:val="0E866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20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66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32337"/>
    <w:multiLevelType w:val="hybridMultilevel"/>
    <w:tmpl w:val="47669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D71ACC"/>
    <w:multiLevelType w:val="hybridMultilevel"/>
    <w:tmpl w:val="721C219C"/>
    <w:lvl w:ilvl="0" w:tplc="4B0A19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50588"/>
    <w:multiLevelType w:val="hybridMultilevel"/>
    <w:tmpl w:val="5324F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132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14A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D10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41F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EA3F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DB3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04F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B2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3F6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504D3A"/>
    <w:multiLevelType w:val="hybridMultilevel"/>
    <w:tmpl w:val="BF80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A7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D975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4518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502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E93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9373DF"/>
    <w:multiLevelType w:val="hybridMultilevel"/>
    <w:tmpl w:val="F85E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77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2D28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347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C93AC2"/>
    <w:multiLevelType w:val="hybridMultilevel"/>
    <w:tmpl w:val="C3A4D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7D29BF"/>
    <w:multiLevelType w:val="hybridMultilevel"/>
    <w:tmpl w:val="5964D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C72F96"/>
    <w:multiLevelType w:val="hybridMultilevel"/>
    <w:tmpl w:val="F31ABD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7CB29BE"/>
    <w:multiLevelType w:val="hybridMultilevel"/>
    <w:tmpl w:val="10CA5C42"/>
    <w:lvl w:ilvl="0" w:tplc="0419000F">
      <w:start w:val="1"/>
      <w:numFmt w:val="decimal"/>
      <w:lvlText w:val="%1."/>
      <w:lvlJc w:val="left"/>
      <w:pPr>
        <w:ind w:left="485" w:hanging="360"/>
      </w:p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0">
    <w:nsid w:val="6B8A52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640325"/>
    <w:multiLevelType w:val="hybridMultilevel"/>
    <w:tmpl w:val="BEF2CB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F409A8"/>
    <w:multiLevelType w:val="hybridMultilevel"/>
    <w:tmpl w:val="3766A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243A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0B4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197BAE"/>
    <w:multiLevelType w:val="hybridMultilevel"/>
    <w:tmpl w:val="32623682"/>
    <w:lvl w:ilvl="0" w:tplc="0C580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A11956"/>
    <w:multiLevelType w:val="hybridMultilevel"/>
    <w:tmpl w:val="4584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EE12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0"/>
  </w:num>
  <w:num w:numId="3">
    <w:abstractNumId w:val="9"/>
  </w:num>
  <w:num w:numId="4">
    <w:abstractNumId w:val="14"/>
  </w:num>
  <w:num w:numId="5">
    <w:abstractNumId w:val="11"/>
  </w:num>
  <w:num w:numId="6">
    <w:abstractNumId w:val="37"/>
  </w:num>
  <w:num w:numId="7">
    <w:abstractNumId w:val="10"/>
  </w:num>
  <w:num w:numId="8">
    <w:abstractNumId w:val="18"/>
  </w:num>
  <w:num w:numId="9">
    <w:abstractNumId w:val="8"/>
  </w:num>
  <w:num w:numId="10">
    <w:abstractNumId w:val="25"/>
  </w:num>
  <w:num w:numId="11">
    <w:abstractNumId w:val="15"/>
  </w:num>
  <w:num w:numId="12">
    <w:abstractNumId w:val="12"/>
  </w:num>
  <w:num w:numId="13">
    <w:abstractNumId w:val="2"/>
  </w:num>
  <w:num w:numId="14">
    <w:abstractNumId w:val="34"/>
  </w:num>
  <w:num w:numId="15">
    <w:abstractNumId w:val="13"/>
  </w:num>
  <w:num w:numId="16">
    <w:abstractNumId w:val="23"/>
  </w:num>
  <w:num w:numId="17">
    <w:abstractNumId w:val="19"/>
  </w:num>
  <w:num w:numId="18">
    <w:abstractNumId w:val="24"/>
  </w:num>
  <w:num w:numId="19">
    <w:abstractNumId w:val="33"/>
  </w:num>
  <w:num w:numId="20">
    <w:abstractNumId w:val="20"/>
  </w:num>
  <w:num w:numId="21">
    <w:abstractNumId w:val="21"/>
  </w:num>
  <w:num w:numId="22">
    <w:abstractNumId w:val="7"/>
  </w:num>
  <w:num w:numId="23">
    <w:abstractNumId w:val="17"/>
  </w:num>
  <w:num w:numId="24">
    <w:abstractNumId w:val="5"/>
  </w:num>
  <w:num w:numId="25">
    <w:abstractNumId w:val="31"/>
  </w:num>
  <w:num w:numId="26">
    <w:abstractNumId w:val="4"/>
  </w:num>
  <w:num w:numId="27">
    <w:abstractNumId w:val="1"/>
  </w:num>
  <w:num w:numId="28">
    <w:abstractNumId w:val="22"/>
  </w:num>
  <w:num w:numId="29">
    <w:abstractNumId w:val="16"/>
  </w:num>
  <w:num w:numId="30">
    <w:abstractNumId w:val="36"/>
  </w:num>
  <w:num w:numId="31">
    <w:abstractNumId w:val="32"/>
  </w:num>
  <w:num w:numId="32">
    <w:abstractNumId w:val="27"/>
  </w:num>
  <w:num w:numId="33">
    <w:abstractNumId w:val="28"/>
  </w:num>
  <w:num w:numId="34">
    <w:abstractNumId w:val="0"/>
  </w:num>
  <w:num w:numId="35">
    <w:abstractNumId w:val="35"/>
  </w:num>
  <w:num w:numId="36">
    <w:abstractNumId w:val="26"/>
  </w:num>
  <w:num w:numId="37">
    <w:abstractNumId w:val="29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12276"/>
    <w:rsid w:val="000C1A38"/>
    <w:rsid w:val="000C7555"/>
    <w:rsid w:val="000D16BB"/>
    <w:rsid w:val="000E6F4F"/>
    <w:rsid w:val="000F5EF7"/>
    <w:rsid w:val="00147F00"/>
    <w:rsid w:val="00183626"/>
    <w:rsid w:val="001A1A94"/>
    <w:rsid w:val="001C0ACD"/>
    <w:rsid w:val="001E7741"/>
    <w:rsid w:val="00214D5F"/>
    <w:rsid w:val="002228D2"/>
    <w:rsid w:val="00241A39"/>
    <w:rsid w:val="00256FF8"/>
    <w:rsid w:val="0026092D"/>
    <w:rsid w:val="00262D67"/>
    <w:rsid w:val="002851CD"/>
    <w:rsid w:val="002921F6"/>
    <w:rsid w:val="00297776"/>
    <w:rsid w:val="002A4FE8"/>
    <w:rsid w:val="002B35E4"/>
    <w:rsid w:val="002C5523"/>
    <w:rsid w:val="002D33B1"/>
    <w:rsid w:val="002D3591"/>
    <w:rsid w:val="002E1602"/>
    <w:rsid w:val="002E3D89"/>
    <w:rsid w:val="002F0FEB"/>
    <w:rsid w:val="002F124E"/>
    <w:rsid w:val="002F78B5"/>
    <w:rsid w:val="00300F02"/>
    <w:rsid w:val="003514A0"/>
    <w:rsid w:val="00374EC9"/>
    <w:rsid w:val="003A0A22"/>
    <w:rsid w:val="003A0D20"/>
    <w:rsid w:val="003C3A38"/>
    <w:rsid w:val="003D7A67"/>
    <w:rsid w:val="003E56C2"/>
    <w:rsid w:val="004F25BA"/>
    <w:rsid w:val="004F7E17"/>
    <w:rsid w:val="005061BF"/>
    <w:rsid w:val="0057460D"/>
    <w:rsid w:val="00581D01"/>
    <w:rsid w:val="005A05CE"/>
    <w:rsid w:val="005C5446"/>
    <w:rsid w:val="005E046D"/>
    <w:rsid w:val="005E63BC"/>
    <w:rsid w:val="00632329"/>
    <w:rsid w:val="00651313"/>
    <w:rsid w:val="00653AF6"/>
    <w:rsid w:val="00694FC3"/>
    <w:rsid w:val="00697A61"/>
    <w:rsid w:val="006A6911"/>
    <w:rsid w:val="00746B47"/>
    <w:rsid w:val="0075459E"/>
    <w:rsid w:val="00760159"/>
    <w:rsid w:val="00764C2F"/>
    <w:rsid w:val="007914FF"/>
    <w:rsid w:val="007C4E6D"/>
    <w:rsid w:val="007E7C6A"/>
    <w:rsid w:val="00816A1F"/>
    <w:rsid w:val="00822B53"/>
    <w:rsid w:val="00863F6D"/>
    <w:rsid w:val="00896BA9"/>
    <w:rsid w:val="008B1DBE"/>
    <w:rsid w:val="008C4EA5"/>
    <w:rsid w:val="008D13B2"/>
    <w:rsid w:val="008E5402"/>
    <w:rsid w:val="008E66B3"/>
    <w:rsid w:val="009136B3"/>
    <w:rsid w:val="00964A8F"/>
    <w:rsid w:val="00975E19"/>
    <w:rsid w:val="00997F2E"/>
    <w:rsid w:val="009D7C6A"/>
    <w:rsid w:val="009E066C"/>
    <w:rsid w:val="009E5057"/>
    <w:rsid w:val="009F5FE8"/>
    <w:rsid w:val="00A00A40"/>
    <w:rsid w:val="00A25F76"/>
    <w:rsid w:val="00A31280"/>
    <w:rsid w:val="00A433CA"/>
    <w:rsid w:val="00A713E8"/>
    <w:rsid w:val="00A84B6F"/>
    <w:rsid w:val="00A8755F"/>
    <w:rsid w:val="00A95624"/>
    <w:rsid w:val="00A958E4"/>
    <w:rsid w:val="00A97995"/>
    <w:rsid w:val="00A97C21"/>
    <w:rsid w:val="00AA24B8"/>
    <w:rsid w:val="00AD0578"/>
    <w:rsid w:val="00AD67B8"/>
    <w:rsid w:val="00AE2297"/>
    <w:rsid w:val="00B0292F"/>
    <w:rsid w:val="00B73A5A"/>
    <w:rsid w:val="00B90483"/>
    <w:rsid w:val="00BE09A3"/>
    <w:rsid w:val="00C21C5B"/>
    <w:rsid w:val="00C31016"/>
    <w:rsid w:val="00C60750"/>
    <w:rsid w:val="00C75925"/>
    <w:rsid w:val="00C87223"/>
    <w:rsid w:val="00CA2985"/>
    <w:rsid w:val="00CB3D3C"/>
    <w:rsid w:val="00CC043C"/>
    <w:rsid w:val="00CD5751"/>
    <w:rsid w:val="00CE237D"/>
    <w:rsid w:val="00D018DD"/>
    <w:rsid w:val="00D07C3D"/>
    <w:rsid w:val="00D15DBE"/>
    <w:rsid w:val="00D20622"/>
    <w:rsid w:val="00D848F9"/>
    <w:rsid w:val="00D91975"/>
    <w:rsid w:val="00E02FBA"/>
    <w:rsid w:val="00E220F9"/>
    <w:rsid w:val="00E438A1"/>
    <w:rsid w:val="00E9152F"/>
    <w:rsid w:val="00EC4A36"/>
    <w:rsid w:val="00ED347D"/>
    <w:rsid w:val="00F01E19"/>
    <w:rsid w:val="00F4740D"/>
    <w:rsid w:val="00F92458"/>
    <w:rsid w:val="00F9771A"/>
    <w:rsid w:val="00FB7A38"/>
    <w:rsid w:val="00FD2FC8"/>
    <w:rsid w:val="00FE3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94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3D7A67"/>
    <w:rPr>
      <w:b/>
      <w:bCs/>
    </w:rPr>
  </w:style>
  <w:style w:type="paragraph" w:styleId="a4">
    <w:name w:val="No Spacing"/>
    <w:link w:val="a5"/>
    <w:uiPriority w:val="1"/>
    <w:qFormat/>
    <w:rsid w:val="003D7A67"/>
    <w:pPr>
      <w:spacing w:before="0" w:after="0"/>
    </w:pPr>
  </w:style>
  <w:style w:type="character" w:customStyle="1" w:styleId="a5">
    <w:name w:val="Без интервала Знак"/>
    <w:link w:val="a4"/>
    <w:uiPriority w:val="99"/>
    <w:rsid w:val="003D7A67"/>
  </w:style>
  <w:style w:type="paragraph" w:styleId="a6">
    <w:name w:val="List Paragraph"/>
    <w:basedOn w:val="a"/>
    <w:uiPriority w:val="34"/>
    <w:qFormat/>
    <w:rsid w:val="003D7A67"/>
    <w:pPr>
      <w:ind w:left="720"/>
      <w:contextualSpacing/>
    </w:pPr>
  </w:style>
  <w:style w:type="character" w:customStyle="1" w:styleId="sfwc">
    <w:name w:val="sfwc"/>
    <w:basedOn w:val="a0"/>
    <w:rsid w:val="003D7A67"/>
  </w:style>
  <w:style w:type="character" w:styleId="a7">
    <w:name w:val="Hyperlink"/>
    <w:basedOn w:val="a0"/>
    <w:uiPriority w:val="99"/>
    <w:unhideWhenUsed/>
    <w:rsid w:val="003D7A6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6B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BA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9136B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semiHidden/>
    <w:unhideWhenUsed/>
    <w:qFormat/>
    <w:rsid w:val="00CE237D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customStyle="1" w:styleId="c4">
    <w:name w:val="c4"/>
    <w:basedOn w:val="a0"/>
    <w:rsid w:val="009E5057"/>
  </w:style>
  <w:style w:type="character" w:customStyle="1" w:styleId="c2">
    <w:name w:val="c2"/>
    <w:basedOn w:val="a0"/>
    <w:rsid w:val="009E5057"/>
  </w:style>
  <w:style w:type="paragraph" w:customStyle="1" w:styleId="Default">
    <w:name w:val="Default"/>
    <w:rsid w:val="00B90483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ejdoskop.danono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strRef>
              <c:f>Лист1!$A$2:$A$4</c:f>
              <c:strCache>
                <c:ptCount val="3"/>
                <c:pt idx="0">
                  <c:v>2019-2020 уч. г.  </c:v>
                </c:pt>
                <c:pt idx="1">
                  <c:v>2020-2021 уч.г.</c:v>
                </c:pt>
                <c:pt idx="2">
                  <c:v>2021-2022 уч.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51</c:v>
                </c:pt>
                <c:pt idx="2">
                  <c:v>53.6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81-48F7-98A5-ACE7A97B52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C000"/>
            </a:solidFill>
          </c:spPr>
          <c:cat>
            <c:strRef>
              <c:f>Лист1!$A$2:$A$4</c:f>
              <c:strCache>
                <c:ptCount val="3"/>
                <c:pt idx="0">
                  <c:v>2019-2020 уч. г.  </c:v>
                </c:pt>
                <c:pt idx="1">
                  <c:v>2020-2021 уч.г.</c:v>
                </c:pt>
                <c:pt idx="2">
                  <c:v>2021-2022 уч.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79</c:v>
                </c:pt>
                <c:pt idx="1">
                  <c:v>45</c:v>
                </c:pt>
                <c:pt idx="2">
                  <c:v>43.6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D81-48F7-98A5-ACE7A97B52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Лист1!$A$2:$A$4</c:f>
              <c:strCache>
                <c:ptCount val="3"/>
                <c:pt idx="0">
                  <c:v>2019-2020 уч. г.  </c:v>
                </c:pt>
                <c:pt idx="1">
                  <c:v>2020-2021 уч.г.</c:v>
                </c:pt>
                <c:pt idx="2">
                  <c:v>2021-2022 уч.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</c:v>
                </c:pt>
                <c:pt idx="1">
                  <c:v>3</c:v>
                </c:pt>
                <c:pt idx="2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D81-48F7-98A5-ACE7A97B527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5"/>
            </a:solidFill>
          </c:spPr>
          <c:cat>
            <c:strRef>
              <c:f>Лист1!$A$2:$A$4</c:f>
              <c:strCache>
                <c:ptCount val="3"/>
                <c:pt idx="0">
                  <c:v>2019-2020 уч. г.  </c:v>
                </c:pt>
                <c:pt idx="1">
                  <c:v>2020-2021 уч.г.</c:v>
                </c:pt>
                <c:pt idx="2">
                  <c:v>2021-2022 уч. 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D81-48F7-98A5-ACE7A97B527B}"/>
            </c:ext>
          </c:extLst>
        </c:ser>
        <c:axId val="78652544"/>
        <c:axId val="78654464"/>
      </c:barChart>
      <c:catAx>
        <c:axId val="78652544"/>
        <c:scaling>
          <c:orientation val="minMax"/>
        </c:scaling>
        <c:axPos val="b"/>
        <c:numFmt formatCode="General" sourceLinked="0"/>
        <c:tickLblPos val="nextTo"/>
        <c:crossAx val="78654464"/>
        <c:crosses val="autoZero"/>
        <c:auto val="1"/>
        <c:lblAlgn val="ctr"/>
        <c:lblOffset val="100"/>
      </c:catAx>
      <c:valAx>
        <c:axId val="78654464"/>
        <c:scaling>
          <c:orientation val="minMax"/>
        </c:scaling>
        <c:axPos val="l"/>
        <c:majorGridlines/>
        <c:numFmt formatCode="General" sourceLinked="1"/>
        <c:tickLblPos val="nextTo"/>
        <c:crossAx val="786525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Комплектование ДОУ педагогами</a:t>
            </a: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специалисты - 9</c:v>
                </c:pt>
                <c:pt idx="1">
                  <c:v>воспитатели - 21 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0.30000000000000032</c:v>
                </c:pt>
                <c:pt idx="1">
                  <c:v>0.70000000000000062</c:v>
                </c:pt>
              </c:numCache>
            </c:numRef>
          </c:val>
        </c:ser>
        <c:gapWidth val="100"/>
        <c:overlap val="100"/>
        <c:axId val="91075712"/>
        <c:axId val="91078016"/>
      </c:barChart>
      <c:catAx>
        <c:axId val="91075712"/>
        <c:scaling>
          <c:orientation val="minMax"/>
        </c:scaling>
        <c:axPos val="b"/>
        <c:tickLblPos val="nextTo"/>
        <c:crossAx val="91078016"/>
        <c:crosses val="autoZero"/>
        <c:auto val="1"/>
        <c:lblAlgn val="ctr"/>
        <c:lblOffset val="100"/>
      </c:catAx>
      <c:valAx>
        <c:axId val="91078016"/>
        <c:scaling>
          <c:orientation val="minMax"/>
        </c:scaling>
        <c:axPos val="l"/>
        <c:majorGridlines/>
        <c:numFmt formatCode="0%" sourceLinked="1"/>
        <c:tickLblPos val="nextTo"/>
        <c:crossAx val="91075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Возраст педагогического состава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педагогов до 30 лет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педагогов от 30 лет до 50 лет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</c:v>
                </c:pt>
                <c:pt idx="1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педагогов старше 50 лет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</c:v>
                </c:pt>
                <c:pt idx="1">
                  <c:v>13</c:v>
                </c:pt>
              </c:numCache>
            </c:numRef>
          </c:val>
        </c:ser>
        <c:axId val="102180736"/>
        <c:axId val="102281216"/>
      </c:barChart>
      <c:catAx>
        <c:axId val="102180736"/>
        <c:scaling>
          <c:orientation val="minMax"/>
        </c:scaling>
        <c:axPos val="b"/>
        <c:tickLblPos val="nextTo"/>
        <c:crossAx val="102281216"/>
        <c:crosses val="autoZero"/>
        <c:auto val="1"/>
        <c:lblAlgn val="ctr"/>
        <c:lblOffset val="100"/>
      </c:catAx>
      <c:valAx>
        <c:axId val="102281216"/>
        <c:scaling>
          <c:orientation val="minMax"/>
        </c:scaling>
        <c:axPos val="l"/>
        <c:majorGridlines/>
        <c:numFmt formatCode="General" sourceLinked="1"/>
        <c:tickLblPos val="nextTo"/>
        <c:crossAx val="102180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кпк</a:t>
            </a:r>
          </a:p>
        </c:rich>
      </c:tx>
    </c:title>
    <c:plotArea>
      <c:layout>
        <c:manualLayout>
          <c:layoutTarget val="inner"/>
          <c:xMode val="edge"/>
          <c:yMode val="edge"/>
          <c:x val="0.10729653435416679"/>
          <c:y val="0.17853841762662273"/>
          <c:w val="0.79418516729942079"/>
          <c:h val="0.583193490076766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педагогов  - 16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72-410D-9B24-D8C6C05BAB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педагогов - 10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72-410D-9B24-D8C6C05BAB1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педагогов - 11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0%">
                  <c:v>0.37000000000000038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672-410D-9B24-D8C6C05BAB1D}"/>
            </c:ext>
          </c:extLst>
        </c:ser>
        <c:axId val="114043904"/>
        <c:axId val="114050944"/>
      </c:barChart>
      <c:catAx>
        <c:axId val="114043904"/>
        <c:scaling>
          <c:orientation val="minMax"/>
        </c:scaling>
        <c:axPos val="b"/>
        <c:numFmt formatCode="General" sourceLinked="0"/>
        <c:tickLblPos val="nextTo"/>
        <c:crossAx val="114050944"/>
        <c:crosses val="autoZero"/>
        <c:auto val="1"/>
        <c:lblAlgn val="ctr"/>
        <c:lblOffset val="100"/>
      </c:catAx>
      <c:valAx>
        <c:axId val="114050944"/>
        <c:scaling>
          <c:orientation val="minMax"/>
        </c:scaling>
        <c:axPos val="l"/>
        <c:majorGridlines/>
        <c:numFmt formatCode="0%" sourceLinked="1"/>
        <c:tickLblPos val="nextTo"/>
        <c:crossAx val="1140439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6958</Words>
  <Characters>39663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46528</CharactersWithSpaces>
  <SharedDoc>false</SharedDoc>
  <HLinks>
    <vt:vector size="6" baseType="variant">
      <vt:variant>
        <vt:i4>2097235</vt:i4>
      </vt:variant>
      <vt:variant>
        <vt:i4>0</vt:i4>
      </vt:variant>
      <vt:variant>
        <vt:i4>0</vt:i4>
      </vt:variant>
      <vt:variant>
        <vt:i4>5</vt:i4>
      </vt:variant>
      <vt:variant>
        <vt:lpwstr>mailto:kalejdoskop.danono@mail.ru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2023-04-18T15:35:00Z</cp:lastPrinted>
  <dcterms:created xsi:type="dcterms:W3CDTF">2011-11-02T04:15:00Z</dcterms:created>
  <dcterms:modified xsi:type="dcterms:W3CDTF">2023-04-26T13:21:00Z</dcterms:modified>
</cp:coreProperties>
</file>