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37" w:rsidRPr="00A97537" w:rsidRDefault="00A97537" w:rsidP="00A9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37">
        <w:rPr>
          <w:rFonts w:ascii="Times New Roman" w:hAnsi="Times New Roman" w:cs="Times New Roman"/>
          <w:b/>
          <w:sz w:val="28"/>
          <w:szCs w:val="28"/>
        </w:rPr>
        <w:t>Текст выступления:</w:t>
      </w:r>
    </w:p>
    <w:p w:rsidR="00B3007E" w:rsidRPr="00A97537" w:rsidRDefault="00A97537" w:rsidP="00A97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37">
        <w:rPr>
          <w:rFonts w:ascii="Times New Roman" w:hAnsi="Times New Roman" w:cs="Times New Roman"/>
          <w:b/>
          <w:sz w:val="28"/>
          <w:szCs w:val="28"/>
        </w:rPr>
        <w:t>«Моя педагогическая находка»</w:t>
      </w:r>
    </w:p>
    <w:p w:rsidR="000B72A5" w:rsidRPr="00A97537" w:rsidRDefault="000B72A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</w:t>
      </w:r>
      <w:r w:rsidR="00764C74" w:rsidRPr="00A97537">
        <w:rPr>
          <w:rFonts w:ascii="Times New Roman" w:hAnsi="Times New Roman" w:cs="Times New Roman"/>
          <w:sz w:val="28"/>
          <w:szCs w:val="28"/>
        </w:rPr>
        <w:t xml:space="preserve">лайд </w:t>
      </w:r>
      <w:r w:rsidRPr="00A97537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0B72A5" w:rsidRPr="00A97537" w:rsidRDefault="000B72A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Добрый день, уважаемые члены жюри, уважаемые коллеги.  Меня зову</w:t>
      </w:r>
      <w:r w:rsidR="00A2310B" w:rsidRPr="00A97537">
        <w:rPr>
          <w:rFonts w:ascii="Times New Roman" w:hAnsi="Times New Roman" w:cs="Times New Roman"/>
          <w:sz w:val="28"/>
          <w:szCs w:val="28"/>
        </w:rPr>
        <w:t>т Дубровская Татьяна Михайловна</w:t>
      </w:r>
      <w:r w:rsidRPr="00A97537">
        <w:rPr>
          <w:rFonts w:ascii="Times New Roman" w:hAnsi="Times New Roman" w:cs="Times New Roman"/>
          <w:sz w:val="28"/>
          <w:szCs w:val="28"/>
        </w:rPr>
        <w:t>, и сегодня я представляю вашему вниманию свою педагогическую находку.</w:t>
      </w:r>
    </w:p>
    <w:p w:rsidR="000B72A5" w:rsidRPr="00A97537" w:rsidRDefault="000B72A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2</w:t>
      </w:r>
      <w:proofErr w:type="gramStart"/>
      <w:r w:rsidRPr="00A97537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A97537">
        <w:rPr>
          <w:rFonts w:ascii="Times New Roman" w:hAnsi="Times New Roman" w:cs="Times New Roman"/>
          <w:sz w:val="28"/>
          <w:szCs w:val="28"/>
        </w:rPr>
        <w:t>братите пожалуйста внимание на экран. Какие ассоциации возникают у вас, когда вы видите это изображение?  (ответы).</w:t>
      </w:r>
      <w:r w:rsidR="00A2310B" w:rsidRPr="00A97537">
        <w:rPr>
          <w:rFonts w:ascii="Times New Roman" w:hAnsi="Times New Roman" w:cs="Times New Roman"/>
          <w:sz w:val="28"/>
          <w:szCs w:val="28"/>
        </w:rPr>
        <w:t xml:space="preserve"> Спасибо за ответы.</w:t>
      </w:r>
    </w:p>
    <w:p w:rsidR="00764C74" w:rsidRPr="00A97537" w:rsidRDefault="000B72A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Слайд 3  </w:t>
      </w:r>
    </w:p>
    <w:p w:rsidR="00CE6A45" w:rsidRPr="00A97537" w:rsidRDefault="000B72A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О взаимосвязи движений пальцев,  кистей рук и мозговой деятельности  ребенка известно очень давно…». </w:t>
      </w:r>
      <w:r w:rsidR="00A2310B" w:rsidRPr="00A97537">
        <w:rPr>
          <w:rFonts w:ascii="Times New Roman" w:hAnsi="Times New Roman" w:cs="Times New Roman"/>
          <w:sz w:val="28"/>
          <w:szCs w:val="28"/>
        </w:rPr>
        <w:t xml:space="preserve">Еще великий немецкий философ </w:t>
      </w:r>
      <w:proofErr w:type="spellStart"/>
      <w:r w:rsidR="00A2310B" w:rsidRPr="00A97537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="00A2310B"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Pr="00A97537">
        <w:rPr>
          <w:rFonts w:ascii="Times New Roman" w:hAnsi="Times New Roman" w:cs="Times New Roman"/>
          <w:sz w:val="28"/>
          <w:szCs w:val="28"/>
        </w:rPr>
        <w:t>Кант </w:t>
      </w:r>
      <w:r w:rsidR="00A2310B" w:rsidRPr="00A97537">
        <w:rPr>
          <w:rFonts w:ascii="Times New Roman" w:hAnsi="Times New Roman" w:cs="Times New Roman"/>
          <w:sz w:val="28"/>
          <w:szCs w:val="28"/>
        </w:rPr>
        <w:t xml:space="preserve">писал «Рука-это своего рода внешний мозг! Связь </w:t>
      </w:r>
      <w:r w:rsidR="005B75A4" w:rsidRPr="00A97537">
        <w:rPr>
          <w:rFonts w:ascii="Times New Roman" w:hAnsi="Times New Roman" w:cs="Times New Roman"/>
          <w:sz w:val="28"/>
          <w:szCs w:val="28"/>
        </w:rPr>
        <w:t xml:space="preserve">между рукой и мозгом неимоверно важна». </w:t>
      </w:r>
      <w:r w:rsidR="001928A6" w:rsidRPr="00A97537">
        <w:rPr>
          <w:rFonts w:ascii="Times New Roman" w:hAnsi="Times New Roman" w:cs="Times New Roman"/>
          <w:sz w:val="28"/>
          <w:szCs w:val="28"/>
        </w:rPr>
        <w:t>Невропатолог</w:t>
      </w:r>
      <w:r w:rsidR="00A2310B" w:rsidRPr="00A97537">
        <w:rPr>
          <w:rFonts w:ascii="Times New Roman" w:hAnsi="Times New Roman" w:cs="Times New Roman"/>
          <w:sz w:val="28"/>
          <w:szCs w:val="28"/>
        </w:rPr>
        <w:t xml:space="preserve"> психиатр Владимир</w:t>
      </w:r>
      <w:r w:rsidR="001928A6"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="00A2310B" w:rsidRPr="00A97537">
        <w:rPr>
          <w:rFonts w:ascii="Times New Roman" w:hAnsi="Times New Roman" w:cs="Times New Roman"/>
          <w:sz w:val="28"/>
          <w:szCs w:val="28"/>
        </w:rPr>
        <w:t xml:space="preserve">Михайлович Бехтерев отмечал: </w:t>
      </w:r>
    </w:p>
    <w:p w:rsidR="00A2310B" w:rsidRPr="00A97537" w:rsidRDefault="00A2310B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«Движения руки всегда </w:t>
      </w:r>
      <w:proofErr w:type="gramStart"/>
      <w:r w:rsidRPr="00A97537">
        <w:rPr>
          <w:rFonts w:ascii="Times New Roman" w:hAnsi="Times New Roman" w:cs="Times New Roman"/>
          <w:sz w:val="28"/>
          <w:szCs w:val="28"/>
        </w:rPr>
        <w:t>были тесно </w:t>
      </w:r>
      <w:r w:rsidR="001928A6" w:rsidRPr="00A97537">
        <w:rPr>
          <w:rFonts w:ascii="Times New Roman" w:hAnsi="Times New Roman" w:cs="Times New Roman"/>
          <w:sz w:val="28"/>
          <w:szCs w:val="28"/>
        </w:rPr>
        <w:t>связаны с речью и способствовало</w:t>
      </w:r>
      <w:proofErr w:type="gramEnd"/>
      <w:r w:rsidRPr="00A97537">
        <w:rPr>
          <w:rFonts w:ascii="Times New Roman" w:hAnsi="Times New Roman" w:cs="Times New Roman"/>
          <w:sz w:val="28"/>
          <w:szCs w:val="28"/>
        </w:rPr>
        <w:t> её развитию». </w:t>
      </w:r>
    </w:p>
    <w:p w:rsidR="00A2310B" w:rsidRPr="00A97537" w:rsidRDefault="00A2310B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A975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7537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AC00AF" w:rsidRPr="00A97537">
        <w:rPr>
          <w:rFonts w:ascii="Times New Roman" w:hAnsi="Times New Roman" w:cs="Times New Roman"/>
          <w:sz w:val="28"/>
          <w:szCs w:val="28"/>
        </w:rPr>
        <w:t>же слова</w:t>
      </w:r>
      <w:r w:rsidRPr="00A97537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AC00AF" w:rsidRPr="00A97537">
        <w:rPr>
          <w:rFonts w:ascii="Times New Roman" w:hAnsi="Times New Roman" w:cs="Times New Roman"/>
          <w:sz w:val="28"/>
          <w:szCs w:val="28"/>
        </w:rPr>
        <w:t>я Александровича Сухомлинского о том, что</w:t>
      </w:r>
      <w:r w:rsidR="00DD251C"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Pr="00A97537">
        <w:rPr>
          <w:rFonts w:ascii="Times New Roman" w:hAnsi="Times New Roman" w:cs="Times New Roman"/>
          <w:sz w:val="28"/>
          <w:szCs w:val="28"/>
        </w:rPr>
        <w:t xml:space="preserve">«Истоки способностей и дарований детей – на кончиках их пальцев. От пальцев, образно говоря, идут тончайшие нити– </w:t>
      </w:r>
      <w:proofErr w:type="gramStart"/>
      <w:r w:rsidRPr="00A97537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A97537">
        <w:rPr>
          <w:rFonts w:ascii="Times New Roman" w:hAnsi="Times New Roman" w:cs="Times New Roman"/>
          <w:sz w:val="28"/>
          <w:szCs w:val="28"/>
        </w:rPr>
        <w:t xml:space="preserve">чейки, которые питают ум ребенка. Другими словами, чем больше мастерства в </w:t>
      </w:r>
      <w:r w:rsidR="00CE6A45" w:rsidRPr="00A97537">
        <w:rPr>
          <w:rFonts w:ascii="Times New Roman" w:hAnsi="Times New Roman" w:cs="Times New Roman"/>
          <w:sz w:val="28"/>
          <w:szCs w:val="28"/>
        </w:rPr>
        <w:t>детской руке, тем умнее ребенок.</w:t>
      </w:r>
      <w:r w:rsidRPr="00A97537">
        <w:rPr>
          <w:rFonts w:ascii="Times New Roman" w:hAnsi="Times New Roman" w:cs="Times New Roman"/>
          <w:sz w:val="28"/>
          <w:szCs w:val="28"/>
        </w:rPr>
        <w:t xml:space="preserve">  </w:t>
      </w:r>
      <w:r w:rsidR="00CE6A45" w:rsidRPr="00A97537">
        <w:rPr>
          <w:rFonts w:ascii="Times New Roman" w:hAnsi="Times New Roman" w:cs="Times New Roman"/>
          <w:sz w:val="28"/>
          <w:szCs w:val="28"/>
        </w:rPr>
        <w:t>«Ум ребенка — на кончиках пальцев». Все эти высказывания не просто красивые слова: в них содержится объяснение того, каким образом развивается малыш.</w:t>
      </w:r>
    </w:p>
    <w:p w:rsidR="00DD251C" w:rsidRPr="00A97537" w:rsidRDefault="00CE6A4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Слайд 4 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Каждый год увеличивается количество детей, у которых возникают трудности при освоении программного материала. Подобные затруднения могут быть связаны с разными причинами, так например: детский инфантилизм, недостаточность развития двигательных умений, пространственных представлений, нарушение памяти, овладение математическими навыками, ограниченный словарный запас, астенические состояния. Вызвано это вытеснением игровой деятельности, сокращением коммуникативных процессов, в угоду раннему знакомству с компьютером  и малоподвижному образу жизни.</w:t>
      </w:r>
    </w:p>
    <w:p w:rsidR="00764C74" w:rsidRPr="00A97537" w:rsidRDefault="007469B8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Слайд 5 </w:t>
      </w:r>
    </w:p>
    <w:p w:rsidR="00647FC7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Я веду у воспитанников занятия по обучению грамоте и звуковой культуре речи, и, к сожалению, могу отметить, что с каждым годом становится все 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больше детей и с речевыми нарушениями, а структура данных нарушений все сложнее.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Передо мной встал вопрос: «Как же ускорить процесс становления и развития речи воспитанников?» Это побудило меня к поиску дополнительных методик решения проблемы. Изучив, работы логопедов, дефектологов Н.А Коняхиной, Е. В.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, в которых они описывали  взаимосвязь движений пальцев и мозговой деятельности  ребенка,  я решила  более подробно изучить  </w:t>
      </w:r>
      <w:r w:rsidRPr="00A97537">
        <w:rPr>
          <w:rFonts w:ascii="Times New Roman" w:hAnsi="Times New Roman" w:cs="Times New Roman"/>
          <w:sz w:val="28"/>
          <w:szCs w:val="28"/>
        </w:rPr>
        <w:lastRenderedPageBreak/>
        <w:t xml:space="preserve">нейропсихологический подход,  теоретическая основа которого была разработана советским психологом, невропатологом, Александром Романовичем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и его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сотрудниками.  Почему я выбрала именно этот подход?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Тот факт, что полноценное развитие ребенка во многом зависит от степени развития межполушарных связей, известен давно. Так же доказано, что при недостаточном взаимодействии правого и левого полушарий мозга у ребенка могут возникать трудности не только поведенческого плана, но и при обучении письму и чтению, а также двигательная расторможенность. 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Для формирования и развития межполушарного взаимодействия у детей в своей работе я использую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с опорой на речевой материал.  Суть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в том, что ребёнок синхронизирует выполнение двигательных упражнений с проговариванием отдельных звуков, слогов,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>, стихотворений. Данные игры на координацию речи с движением, позволяют не только эффективно воздействовать на развитие познавательных процессов, общей и мелкой моторики, мыслительной деятельности, а также способствуют улучшению звукопроизношения,  ритмичности речи, её интонационной выразительности, формированию правильного речевого дыхания. Данные игры я применяю на  всех этапах занятия: от постановки звуков до их автоматизации  в речи.</w:t>
      </w:r>
    </w:p>
    <w:p w:rsidR="00AC00AF" w:rsidRPr="00A97537" w:rsidRDefault="00AC00AF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DD251C" w:rsidRPr="00A97537">
        <w:rPr>
          <w:rFonts w:ascii="Times New Roman" w:hAnsi="Times New Roman" w:cs="Times New Roman"/>
          <w:sz w:val="28"/>
          <w:szCs w:val="28"/>
        </w:rPr>
        <w:t xml:space="preserve">представить вашему вниманию несколько </w:t>
      </w:r>
      <w:proofErr w:type="spellStart"/>
      <w:r w:rsidR="00DD251C" w:rsidRPr="00A97537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DD251C" w:rsidRPr="00A97537">
        <w:rPr>
          <w:rFonts w:ascii="Times New Roman" w:hAnsi="Times New Roman" w:cs="Times New Roman"/>
          <w:sz w:val="28"/>
          <w:szCs w:val="28"/>
        </w:rPr>
        <w:t>, используемых мною с детьми.</w:t>
      </w:r>
    </w:p>
    <w:p w:rsidR="00712876" w:rsidRPr="00A97537" w:rsidRDefault="00C6477B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6</w:t>
      </w:r>
    </w:p>
    <w:p w:rsidR="00DD251C" w:rsidRPr="00A97537" w:rsidRDefault="00DD251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Все упражнения идут по уровню сложности. </w:t>
      </w:r>
    </w:p>
    <w:p w:rsidR="00647FC7" w:rsidRPr="00A97537" w:rsidRDefault="00DD251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Начинаем мы с разминки пальчиков с мячиком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>.</w:t>
      </w:r>
      <w:r w:rsidR="001928A6" w:rsidRPr="00A9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1C" w:rsidRPr="00A97537" w:rsidRDefault="00712876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Это колючие мячики с металлическими колечками внутри. </w:t>
      </w:r>
      <w:r w:rsidR="00D11B78" w:rsidRPr="00A97537">
        <w:rPr>
          <w:rFonts w:ascii="Times New Roman" w:hAnsi="Times New Roman" w:cs="Times New Roman"/>
          <w:sz w:val="28"/>
          <w:szCs w:val="28"/>
        </w:rPr>
        <w:t xml:space="preserve"> Прокатывая шарик между </w:t>
      </w:r>
      <w:proofErr w:type="gramStart"/>
      <w:r w:rsidR="00D11B78" w:rsidRPr="00A97537">
        <w:rPr>
          <w:rFonts w:ascii="Times New Roman" w:hAnsi="Times New Roman" w:cs="Times New Roman"/>
          <w:sz w:val="28"/>
          <w:szCs w:val="28"/>
        </w:rPr>
        <w:t>ладонями</w:t>
      </w:r>
      <w:proofErr w:type="gramEnd"/>
      <w:r w:rsidR="00D11B78" w:rsidRPr="00A97537">
        <w:rPr>
          <w:rFonts w:ascii="Times New Roman" w:hAnsi="Times New Roman" w:cs="Times New Roman"/>
          <w:sz w:val="28"/>
          <w:szCs w:val="28"/>
        </w:rPr>
        <w:t xml:space="preserve">  ребёнок проговаривает текст и выполняет соответствующие упражнения.</w:t>
      </w:r>
    </w:p>
    <w:p w:rsidR="00A90615" w:rsidRPr="00A97537" w:rsidRDefault="00D11B78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На занятиях по обучению грамоте, </w:t>
      </w:r>
      <w:r w:rsidR="00C018AA" w:rsidRPr="00A97537">
        <w:rPr>
          <w:rFonts w:ascii="Times New Roman" w:hAnsi="Times New Roman" w:cs="Times New Roman"/>
          <w:sz w:val="28"/>
          <w:szCs w:val="28"/>
        </w:rPr>
        <w:t>дети катаю</w:t>
      </w:r>
      <w:r w:rsidR="00712876" w:rsidRPr="00A97537">
        <w:rPr>
          <w:rFonts w:ascii="Times New Roman" w:hAnsi="Times New Roman" w:cs="Times New Roman"/>
          <w:sz w:val="28"/>
          <w:szCs w:val="28"/>
        </w:rPr>
        <w:t xml:space="preserve">т шарик по часовой стрелке по середине между </w:t>
      </w:r>
      <w:proofErr w:type="gramStart"/>
      <w:r w:rsidR="00712876" w:rsidRPr="00A97537">
        <w:rPr>
          <w:rFonts w:ascii="Times New Roman" w:hAnsi="Times New Roman" w:cs="Times New Roman"/>
          <w:sz w:val="28"/>
          <w:szCs w:val="28"/>
        </w:rPr>
        <w:t>ладошками</w:t>
      </w:r>
      <w:proofErr w:type="gramEnd"/>
      <w:r w:rsidR="00712876" w:rsidRPr="00A97537">
        <w:rPr>
          <w:rFonts w:ascii="Times New Roman" w:hAnsi="Times New Roman" w:cs="Times New Roman"/>
          <w:sz w:val="28"/>
          <w:szCs w:val="28"/>
        </w:rPr>
        <w:t xml:space="preserve">  и произносит поставленный звук в слогах. Например: слоги ША, ША, ША, ША; ШО, ШО, ШО, ШО и так далее. Затем катает  против часовой  стрелки и произносит обратные слоги: АШ, АШ, АШ, ОШ, ОШ, ОШ и так далее. </w:t>
      </w:r>
    </w:p>
    <w:p w:rsidR="00A90615" w:rsidRPr="00A97537" w:rsidRDefault="00A9061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Также я использую массажное кольцо, которое находится внутри шарика.</w:t>
      </w:r>
    </w:p>
    <w:p w:rsidR="00A90615" w:rsidRPr="00A97537" w:rsidRDefault="00712876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Ребенок поочередно надевает </w:t>
      </w:r>
      <w:r w:rsidR="008F6360" w:rsidRPr="00A97537">
        <w:rPr>
          <w:rFonts w:ascii="Times New Roman" w:hAnsi="Times New Roman" w:cs="Times New Roman"/>
          <w:sz w:val="28"/>
          <w:szCs w:val="28"/>
        </w:rPr>
        <w:t>массажное кольцо на каждый пальчик</w:t>
      </w:r>
      <w:r w:rsidRPr="00A97537">
        <w:rPr>
          <w:rFonts w:ascii="Times New Roman" w:hAnsi="Times New Roman" w:cs="Times New Roman"/>
          <w:sz w:val="28"/>
          <w:szCs w:val="28"/>
        </w:rPr>
        <w:t>, одновременно проговаривая стихотворение на авт</w:t>
      </w:r>
      <w:r w:rsidR="00A90615" w:rsidRPr="00A97537">
        <w:rPr>
          <w:rFonts w:ascii="Times New Roman" w:hAnsi="Times New Roman" w:cs="Times New Roman"/>
          <w:sz w:val="28"/>
          <w:szCs w:val="28"/>
        </w:rPr>
        <w:t>оматизацию поставленного звука</w:t>
      </w:r>
      <w:proofErr w:type="gramStart"/>
      <w:r w:rsidR="00A90615"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Pr="00A975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12C" w:rsidRPr="00A97537" w:rsidRDefault="00D7312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7</w:t>
      </w:r>
    </w:p>
    <w:p w:rsidR="00DD251C" w:rsidRPr="00A97537" w:rsidRDefault="00DD251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Упражнение «Выложи узор»,</w:t>
      </w:r>
      <w:r w:rsidR="00C018AA" w:rsidRPr="00A97537">
        <w:rPr>
          <w:rFonts w:ascii="Times New Roman" w:hAnsi="Times New Roman" w:cs="Times New Roman"/>
          <w:sz w:val="28"/>
          <w:szCs w:val="28"/>
        </w:rPr>
        <w:t xml:space="preserve"> используя  разноцветные пуговицы</w:t>
      </w:r>
      <w:r w:rsidRPr="00A97537">
        <w:rPr>
          <w:rFonts w:ascii="Times New Roman" w:hAnsi="Times New Roman" w:cs="Times New Roman"/>
          <w:sz w:val="28"/>
          <w:szCs w:val="28"/>
        </w:rPr>
        <w:t>.</w:t>
      </w:r>
    </w:p>
    <w:p w:rsidR="00A3522A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 На крайнем изображение дети выполняют упражнение, которое по уровню сложности отличается от предыдущего.</w:t>
      </w:r>
    </w:p>
    <w:p w:rsidR="00D7312C" w:rsidRPr="00A97537" w:rsidRDefault="00D7312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Упражнение «Конструктор букв».</w:t>
      </w:r>
    </w:p>
    <w:p w:rsidR="00A90615" w:rsidRPr="00A97537" w:rsidRDefault="00D7312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lastRenderedPageBreak/>
        <w:t xml:space="preserve">«Конструктор букв» (двуручная деятельность). </w:t>
      </w:r>
      <w:r w:rsidR="00A3522A" w:rsidRPr="00A9753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97537">
        <w:rPr>
          <w:rFonts w:ascii="Times New Roman" w:hAnsi="Times New Roman" w:cs="Times New Roman"/>
          <w:sz w:val="28"/>
          <w:szCs w:val="28"/>
        </w:rPr>
        <w:t>одновременно</w:t>
      </w:r>
      <w:r w:rsidR="00A3522A" w:rsidRPr="00A97537">
        <w:rPr>
          <w:rFonts w:ascii="Times New Roman" w:hAnsi="Times New Roman" w:cs="Times New Roman"/>
          <w:sz w:val="28"/>
          <w:szCs w:val="28"/>
        </w:rPr>
        <w:t xml:space="preserve"> закрывают</w:t>
      </w:r>
      <w:r w:rsidRPr="00A97537">
        <w:rPr>
          <w:rFonts w:ascii="Times New Roman" w:hAnsi="Times New Roman" w:cs="Times New Roman"/>
          <w:sz w:val="28"/>
          <w:szCs w:val="28"/>
        </w:rPr>
        <w:t xml:space="preserve"> двумя руками заданные воспитателем  буквы</w:t>
      </w:r>
      <w:r w:rsidR="00A3522A" w:rsidRPr="00A97537">
        <w:rPr>
          <w:rFonts w:ascii="Times New Roman" w:hAnsi="Times New Roman" w:cs="Times New Roman"/>
          <w:sz w:val="28"/>
          <w:szCs w:val="28"/>
        </w:rPr>
        <w:t>, слоги</w:t>
      </w:r>
      <w:r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="00A3522A" w:rsidRPr="00A97537">
        <w:rPr>
          <w:rFonts w:ascii="Times New Roman" w:hAnsi="Times New Roman" w:cs="Times New Roman"/>
          <w:sz w:val="28"/>
          <w:szCs w:val="28"/>
        </w:rPr>
        <w:t>камушками</w:t>
      </w:r>
      <w:r w:rsidR="00C63920" w:rsidRPr="00A97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920" w:rsidRPr="00A97537">
        <w:rPr>
          <w:rFonts w:ascii="Times New Roman" w:hAnsi="Times New Roman" w:cs="Times New Roman"/>
          <w:sz w:val="28"/>
          <w:szCs w:val="28"/>
        </w:rPr>
        <w:t>Марбл</w:t>
      </w:r>
      <w:r w:rsidR="006C38D7" w:rsidRPr="00A975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5546C" w:rsidRPr="00A97537">
        <w:rPr>
          <w:rFonts w:ascii="Times New Roman" w:hAnsi="Times New Roman" w:cs="Times New Roman"/>
          <w:sz w:val="28"/>
          <w:szCs w:val="28"/>
        </w:rPr>
        <w:t>.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Это разноцветные плоские камушки, сделанные из стекла. Камушки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Марблз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благотворно влияют на тонкую мускулатуру пальцев и кистей рук ребёнка, способствуют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благополучию.</w:t>
      </w:r>
    </w:p>
    <w:p w:rsidR="00712876" w:rsidRPr="00A97537" w:rsidRDefault="00D7312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8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«УХО-НОС»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Левой рукой взяться за кончик носа, а правой – за левое ухо.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Одновременно нужно отвести руки от уха и носа, хлопнуть в ладоши, и изменить позицию</w:t>
      </w:r>
      <w:r w:rsidR="008F6360" w:rsidRPr="00A97537">
        <w:rPr>
          <w:rFonts w:ascii="Times New Roman" w:hAnsi="Times New Roman" w:cs="Times New Roman"/>
          <w:sz w:val="28"/>
          <w:szCs w:val="28"/>
        </w:rPr>
        <w:t xml:space="preserve"> строго наоборот</w:t>
      </w:r>
      <w:r w:rsidRPr="00A97537">
        <w:rPr>
          <w:rFonts w:ascii="Times New Roman" w:hAnsi="Times New Roman" w:cs="Times New Roman"/>
          <w:sz w:val="28"/>
          <w:szCs w:val="28"/>
        </w:rPr>
        <w:t>. Правая</w:t>
      </w:r>
      <w:r w:rsidR="008F6360" w:rsidRPr="00A97537">
        <w:rPr>
          <w:rFonts w:ascii="Times New Roman" w:hAnsi="Times New Roman" w:cs="Times New Roman"/>
          <w:sz w:val="28"/>
          <w:szCs w:val="28"/>
        </w:rPr>
        <w:t xml:space="preserve"> рука</w:t>
      </w:r>
      <w:r w:rsidRPr="00A97537">
        <w:rPr>
          <w:rFonts w:ascii="Times New Roman" w:hAnsi="Times New Roman" w:cs="Times New Roman"/>
          <w:sz w:val="28"/>
          <w:szCs w:val="28"/>
        </w:rPr>
        <w:t xml:space="preserve"> — на носу, левая — на правом ухе.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9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«</w:t>
      </w:r>
      <w:r w:rsidR="00D7312C" w:rsidRPr="00A97537">
        <w:rPr>
          <w:rFonts w:ascii="Times New Roman" w:hAnsi="Times New Roman" w:cs="Times New Roman"/>
          <w:sz w:val="28"/>
          <w:szCs w:val="28"/>
        </w:rPr>
        <w:t>Кулак – ребро – ладонь</w:t>
      </w:r>
      <w:proofErr w:type="gramStart"/>
      <w:r w:rsidR="00D7312C" w:rsidRPr="00A97537">
        <w:rPr>
          <w:rFonts w:ascii="Times New Roman" w:hAnsi="Times New Roman" w:cs="Times New Roman"/>
          <w:sz w:val="28"/>
          <w:szCs w:val="28"/>
        </w:rPr>
        <w:t>.</w:t>
      </w:r>
      <w:r w:rsidRPr="00A9753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7312C" w:rsidRPr="00A97537" w:rsidRDefault="00D7312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 Выполнить поочередно 3 движения: сжать ладонь в кулак, поставить ребром на стол, положить ладонью вниз. Сначала одной рукой, потом другой, затем двумя руками одновременно.</w:t>
      </w:r>
    </w:p>
    <w:p w:rsidR="00D7312C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 </w:t>
      </w:r>
      <w:r w:rsidR="00D7312C" w:rsidRPr="00A975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D7312C" w:rsidRPr="00A975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12C" w:rsidRPr="00A97537">
        <w:rPr>
          <w:rFonts w:ascii="Times New Roman" w:hAnsi="Times New Roman" w:cs="Times New Roman"/>
          <w:sz w:val="28"/>
          <w:szCs w:val="28"/>
        </w:rPr>
        <w:t xml:space="preserve"> каждым разом ускоряем темп</w:t>
      </w:r>
      <w:r w:rsidR="008F6360" w:rsidRPr="00A97537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D7312C" w:rsidRPr="00A975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522A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Действия сопровождаются проговариванием поговорки.</w:t>
      </w:r>
    </w:p>
    <w:p w:rsidR="00A3522A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ЛЯГУШКА ХОЧЕТ В ПРУД,</w:t>
      </w:r>
    </w:p>
    <w:p w:rsidR="00A3522A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ЛЯГУШКЕ СКУЧНО ТУТ.</w:t>
      </w:r>
    </w:p>
    <w:p w:rsidR="00A3522A" w:rsidRPr="00A97537" w:rsidRDefault="00A3522A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А также данное упражнение можно использовать для автоматизации звуков.</w:t>
      </w:r>
    </w:p>
    <w:p w:rsidR="00C018AA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10</w:t>
      </w:r>
    </w:p>
    <w:p w:rsidR="00B0553B" w:rsidRPr="00A97537" w:rsidRDefault="00B0553B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В дальнейшем упражнение усложняется. Детям даётся карточка уже с условными обозначениями, где геометрические фигуры круг, овал, квадрат символизируют руки. Фигуры расположены не симметрично.</w:t>
      </w:r>
    </w:p>
    <w:p w:rsidR="004E4D7C" w:rsidRPr="00A97537" w:rsidRDefault="00CF45A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11</w:t>
      </w:r>
    </w:p>
    <w:p w:rsidR="004E4D7C" w:rsidRPr="00A97537" w:rsidRDefault="004E4D7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3C089E" w:rsidRPr="00A97537" w:rsidRDefault="004E4D7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Лист бумаги поделён на две  равные половины. С обеих сторон изображены одинаковые картинки,</w:t>
      </w:r>
      <w:r w:rsidR="00CF45AC" w:rsidRPr="00A97537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3C089E" w:rsidRPr="00A97537">
        <w:rPr>
          <w:rFonts w:ascii="Times New Roman" w:hAnsi="Times New Roman" w:cs="Times New Roman"/>
          <w:sz w:val="28"/>
          <w:szCs w:val="28"/>
        </w:rPr>
        <w:t xml:space="preserve">  могут быть геометрические фигуры, буквы, слоги,</w:t>
      </w:r>
      <w:r w:rsidRPr="00A97537">
        <w:rPr>
          <w:rFonts w:ascii="Times New Roman" w:hAnsi="Times New Roman" w:cs="Times New Roman"/>
          <w:sz w:val="28"/>
          <w:szCs w:val="28"/>
        </w:rPr>
        <w:t xml:space="preserve"> но их расположение не симметрично. Задание состоит в том, чтобы показать </w:t>
      </w:r>
      <w:r w:rsidR="003C089E" w:rsidRPr="00A97537">
        <w:rPr>
          <w:rFonts w:ascii="Times New Roman" w:hAnsi="Times New Roman" w:cs="Times New Roman"/>
          <w:sz w:val="28"/>
          <w:szCs w:val="28"/>
        </w:rPr>
        <w:t xml:space="preserve">(закрыть) </w:t>
      </w:r>
      <w:r w:rsidRPr="00A97537">
        <w:rPr>
          <w:rFonts w:ascii="Times New Roman" w:hAnsi="Times New Roman" w:cs="Times New Roman"/>
          <w:sz w:val="28"/>
          <w:szCs w:val="28"/>
        </w:rPr>
        <w:t>одинаковые картинки</w:t>
      </w:r>
      <w:r w:rsidR="003C089E" w:rsidRPr="00A97537">
        <w:rPr>
          <w:rFonts w:ascii="Times New Roman" w:hAnsi="Times New Roman" w:cs="Times New Roman"/>
          <w:sz w:val="28"/>
          <w:szCs w:val="28"/>
        </w:rPr>
        <w:t>, буквы, слоги</w:t>
      </w:r>
      <w:r w:rsidRPr="00A97537">
        <w:rPr>
          <w:rFonts w:ascii="Times New Roman" w:hAnsi="Times New Roman" w:cs="Times New Roman"/>
          <w:sz w:val="28"/>
          <w:szCs w:val="28"/>
        </w:rPr>
        <w:t xml:space="preserve"> одновременно двумя руками.</w:t>
      </w:r>
      <w:r w:rsidR="003C089E" w:rsidRPr="00A975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4D7C" w:rsidRPr="00A97537" w:rsidRDefault="00CF45A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</w:t>
      </w:r>
      <w:r w:rsidR="00B3007E" w:rsidRPr="00A97537">
        <w:rPr>
          <w:rFonts w:ascii="Times New Roman" w:hAnsi="Times New Roman" w:cs="Times New Roman"/>
          <w:sz w:val="28"/>
          <w:szCs w:val="28"/>
        </w:rPr>
        <w:t>ЛАЙД</w:t>
      </w:r>
      <w:r w:rsidRPr="00A97537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17EE9" w:rsidRPr="00A97537" w:rsidRDefault="00517EE9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«НЕЙРОДОРОЖКИ»</w:t>
      </w:r>
    </w:p>
    <w:p w:rsidR="00AC00AF" w:rsidRPr="00A97537" w:rsidRDefault="00AC00AF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Ребенок рисует одновременно двумя руками симметричные линии, спирали, восьмерки в разных направлениях, произнося нужный нам звук.</w:t>
      </w:r>
      <w:r w:rsidR="00517EE9" w:rsidRPr="00A97537">
        <w:rPr>
          <w:rFonts w:ascii="Times New Roman" w:hAnsi="Times New Roman" w:cs="Times New Roman"/>
          <w:sz w:val="28"/>
          <w:szCs w:val="28"/>
        </w:rPr>
        <w:t xml:space="preserve"> Мозг начинает активно развиваться, когда мы выполняем необычные движения.</w:t>
      </w:r>
    </w:p>
    <w:p w:rsidR="003C089E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7537">
        <w:rPr>
          <w:rFonts w:ascii="Times New Roman" w:hAnsi="Times New Roman" w:cs="Times New Roman"/>
          <w:sz w:val="28"/>
          <w:szCs w:val="28"/>
        </w:rPr>
        <w:t>СЛАЙД 13</w:t>
      </w:r>
    </w:p>
    <w:p w:rsidR="00DE25B0" w:rsidRPr="00A97537" w:rsidRDefault="00DE25B0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Упражнение «Умные пальчики»</w:t>
      </w:r>
    </w:p>
    <w:p w:rsidR="00DE25B0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Упражнение выполняется одновременно двумя руками в соответствии со схемой на карточке. </w:t>
      </w:r>
    </w:p>
    <w:p w:rsidR="003C089E" w:rsidRPr="00A97537" w:rsidRDefault="003C089E" w:rsidP="00A97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FC7" w:rsidRPr="00A97537" w:rsidRDefault="00647FC7" w:rsidP="00A975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876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lastRenderedPageBreak/>
        <w:t>СЛАЙД 14</w:t>
      </w:r>
    </w:p>
    <w:p w:rsidR="00CF45AC" w:rsidRPr="00A97537" w:rsidRDefault="00CF45A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Рисование двумя руками одновременно или «Зеркальное рисование»</w:t>
      </w:r>
    </w:p>
    <w:p w:rsidR="00517EE9" w:rsidRPr="00A97537" w:rsidRDefault="00517EE9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Одновременно обеими руками рисуем</w:t>
      </w:r>
      <w:r w:rsidR="006319C5" w:rsidRPr="00A97537">
        <w:rPr>
          <w:rFonts w:ascii="Times New Roman" w:hAnsi="Times New Roman" w:cs="Times New Roman"/>
          <w:sz w:val="28"/>
          <w:szCs w:val="28"/>
        </w:rPr>
        <w:t xml:space="preserve"> или обводим</w:t>
      </w:r>
      <w:r w:rsidRPr="00A97537">
        <w:rPr>
          <w:rFonts w:ascii="Times New Roman" w:hAnsi="Times New Roman" w:cs="Times New Roman"/>
          <w:sz w:val="28"/>
          <w:szCs w:val="28"/>
        </w:rPr>
        <w:t xml:space="preserve"> симметричные изображения</w:t>
      </w:r>
      <w:r w:rsidR="006319C5" w:rsidRPr="00A97537">
        <w:rPr>
          <w:rFonts w:ascii="Times New Roman" w:hAnsi="Times New Roman" w:cs="Times New Roman"/>
          <w:sz w:val="28"/>
          <w:szCs w:val="28"/>
        </w:rPr>
        <w:t>.</w:t>
      </w:r>
    </w:p>
    <w:p w:rsidR="006319C5" w:rsidRPr="00A97537" w:rsidRDefault="006319C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 Во время этого упражнения происходит тренировка периферического поля зрения (бокового зрения), необходимого для быстрого чтения. При правильном выполнении этих упражнений расслабляются мышцы глаз, что способствует укреплению зрения ребенка. </w:t>
      </w:r>
    </w:p>
    <w:p w:rsidR="006319C5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15</w:t>
      </w:r>
    </w:p>
    <w:p w:rsidR="006319C5" w:rsidRPr="00A97537" w:rsidRDefault="006319C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На  дополнительных занятиях по обучению грамоте я использую задания «А ну-ка повтори! </w:t>
      </w:r>
    </w:p>
    <w:p w:rsidR="006319C5" w:rsidRPr="00A97537" w:rsidRDefault="006319C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Дети произносят слово и одновременно показывают упражнение на пальцах согласно карточке</w:t>
      </w:r>
      <w:proofErr w:type="gramStart"/>
      <w:r w:rsidRPr="00A9753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19C5" w:rsidRPr="00A97537" w:rsidRDefault="006319C5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Такие упражнения </w:t>
      </w:r>
      <w:r w:rsidR="006C38D7" w:rsidRPr="00A97537">
        <w:rPr>
          <w:rFonts w:ascii="Times New Roman" w:hAnsi="Times New Roman" w:cs="Times New Roman"/>
          <w:sz w:val="28"/>
          <w:szCs w:val="28"/>
        </w:rPr>
        <w:t xml:space="preserve">рекомендовано использовать </w:t>
      </w:r>
      <w:r w:rsidRPr="00A97537">
        <w:rPr>
          <w:rFonts w:ascii="Times New Roman" w:hAnsi="Times New Roman" w:cs="Times New Roman"/>
          <w:sz w:val="28"/>
          <w:szCs w:val="28"/>
        </w:rPr>
        <w:t>для автоматизации звука (</w:t>
      </w:r>
      <w:r w:rsidR="006C38D7" w:rsidRPr="00A97537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proofErr w:type="gramStart"/>
      <w:r w:rsidR="006C38D7" w:rsidRPr="00A9753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C38D7" w:rsidRPr="00A97537">
        <w:rPr>
          <w:rFonts w:ascii="Times New Roman" w:hAnsi="Times New Roman" w:cs="Times New Roman"/>
          <w:sz w:val="28"/>
          <w:szCs w:val="28"/>
        </w:rPr>
        <w:t>, л</w:t>
      </w:r>
      <w:r w:rsidRPr="00A97537">
        <w:rPr>
          <w:rFonts w:ascii="Times New Roman" w:hAnsi="Times New Roman" w:cs="Times New Roman"/>
          <w:sz w:val="28"/>
          <w:szCs w:val="28"/>
        </w:rPr>
        <w:t>) и при  дифференциации звуков</w:t>
      </w:r>
      <w:r w:rsidR="006C38D7" w:rsidRPr="00A975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38D7" w:rsidRPr="00A97537">
        <w:rPr>
          <w:rFonts w:ascii="Times New Roman" w:hAnsi="Times New Roman" w:cs="Times New Roman"/>
          <w:sz w:val="28"/>
          <w:szCs w:val="28"/>
        </w:rPr>
        <w:t>з-с</w:t>
      </w:r>
      <w:proofErr w:type="spellEnd"/>
      <w:r w:rsidR="006C38D7" w:rsidRPr="00A97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8D7" w:rsidRPr="00A97537">
        <w:rPr>
          <w:rFonts w:ascii="Times New Roman" w:hAnsi="Times New Roman" w:cs="Times New Roman"/>
          <w:sz w:val="28"/>
          <w:szCs w:val="28"/>
        </w:rPr>
        <w:t>д-т</w:t>
      </w:r>
      <w:proofErr w:type="spellEnd"/>
      <w:r w:rsidR="006C38D7" w:rsidRPr="00A97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8D7" w:rsidRPr="00A97537">
        <w:rPr>
          <w:rFonts w:ascii="Times New Roman" w:hAnsi="Times New Roman" w:cs="Times New Roman"/>
          <w:sz w:val="28"/>
          <w:szCs w:val="28"/>
        </w:rPr>
        <w:t>ж-ш</w:t>
      </w:r>
      <w:proofErr w:type="spellEnd"/>
      <w:r w:rsidR="006C38D7" w:rsidRPr="00A97537">
        <w:rPr>
          <w:rFonts w:ascii="Times New Roman" w:hAnsi="Times New Roman" w:cs="Times New Roman"/>
          <w:sz w:val="28"/>
          <w:szCs w:val="28"/>
        </w:rPr>
        <w:t>)</w:t>
      </w:r>
      <w:r w:rsidRPr="00A97537">
        <w:rPr>
          <w:rFonts w:ascii="Times New Roman" w:hAnsi="Times New Roman" w:cs="Times New Roman"/>
          <w:sz w:val="28"/>
          <w:szCs w:val="28"/>
        </w:rPr>
        <w:t>.</w:t>
      </w:r>
    </w:p>
    <w:p w:rsidR="003C089E" w:rsidRPr="00A97537" w:rsidRDefault="003C089E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Данные упражнения я использую как в печатном варианте на каждого ре</w:t>
      </w:r>
      <w:r w:rsidR="00C2579D" w:rsidRPr="00A97537">
        <w:rPr>
          <w:rFonts w:ascii="Times New Roman" w:hAnsi="Times New Roman" w:cs="Times New Roman"/>
          <w:sz w:val="28"/>
          <w:szCs w:val="28"/>
        </w:rPr>
        <w:t>бёнка, так и в электронном виде.</w:t>
      </w:r>
    </w:p>
    <w:p w:rsidR="006319C5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16</w:t>
      </w:r>
    </w:p>
    <w:p w:rsidR="0015546C" w:rsidRPr="00A97537" w:rsidRDefault="0015546C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Свою практику развития межполушарного взаимодействия я презентовала своим коллегам. Проведенный мною цикл семинаров вызвал у них большой интерес.</w:t>
      </w:r>
    </w:p>
    <w:p w:rsidR="006319C5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17</w:t>
      </w:r>
    </w:p>
    <w:p w:rsidR="00647FC7" w:rsidRPr="00A97537" w:rsidRDefault="00647FC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Ознакомительный цикл занятий был проведён и для родителей воспитанников.</w:t>
      </w:r>
    </w:p>
    <w:p w:rsidR="006A1257" w:rsidRPr="00A97537" w:rsidRDefault="006A125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Цель таких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: познакомить родителей с приемами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>, рассказать о важности двигательной активности в дошкольном возрасте.</w:t>
      </w:r>
    </w:p>
    <w:p w:rsidR="002D0289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18</w:t>
      </w:r>
    </w:p>
    <w:p w:rsidR="002477C1" w:rsidRPr="00A97537" w:rsidRDefault="002477C1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Сравнительный анализ общих показателей речевого развития на начало и конец  прошлого учебного года говорит о качественном изменении показателей речевого развития, что свидетельствует о положительной динамике.</w:t>
      </w:r>
    </w:p>
    <w:p w:rsidR="002477C1" w:rsidRPr="00A97537" w:rsidRDefault="002477C1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19</w:t>
      </w:r>
    </w:p>
    <w:p w:rsidR="00647FC7" w:rsidRPr="00A97537" w:rsidRDefault="00647FC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Завершая своё выступление, хочу ещё раз отметить: Практическая значимость использования нейропсихологического подхода очевидна. Система оригинальных упражнений и игр, помогает целостно развивать не только психофизическое здоровье детей, но и исправляет </w:t>
      </w:r>
    </w:p>
    <w:p w:rsidR="00647FC7" w:rsidRPr="00A97537" w:rsidRDefault="00647FC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недостатки устной речи, а также предупреждает нарушения чтения и письма будущих школьников.</w:t>
      </w:r>
    </w:p>
    <w:p w:rsidR="00647FC7" w:rsidRPr="00A97537" w:rsidRDefault="00647FC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 xml:space="preserve">Оценив положительное воздействие </w:t>
      </w:r>
      <w:proofErr w:type="spellStart"/>
      <w:r w:rsidRPr="00A97537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A97537">
        <w:rPr>
          <w:rFonts w:ascii="Times New Roman" w:hAnsi="Times New Roman" w:cs="Times New Roman"/>
          <w:sz w:val="28"/>
          <w:szCs w:val="28"/>
        </w:rPr>
        <w:t xml:space="preserve"> и упражнений на развитие своих воспитанников, я считаю, целесообразным продолжать работу по применению данной технологии  в речевом развитии. И считаю работу в этом направлении своей педагогической находкой!</w:t>
      </w:r>
    </w:p>
    <w:p w:rsidR="007728B6" w:rsidRPr="00A97537" w:rsidRDefault="00C2579D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СЛАЙД 19</w:t>
      </w:r>
    </w:p>
    <w:p w:rsidR="00A97537" w:rsidRPr="00A97537" w:rsidRDefault="00A97537" w:rsidP="00A97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537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D0289" w:rsidRPr="00A97537" w:rsidRDefault="002D0289" w:rsidP="00A975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289" w:rsidRPr="00A97537" w:rsidSect="001928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7D5B"/>
    <w:multiLevelType w:val="multilevel"/>
    <w:tmpl w:val="9FEA68AA"/>
    <w:lvl w:ilvl="0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034"/>
        </w:tabs>
        <w:ind w:left="100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754"/>
        </w:tabs>
        <w:ind w:left="107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474"/>
        </w:tabs>
        <w:ind w:left="114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194"/>
        </w:tabs>
        <w:ind w:left="121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914"/>
        </w:tabs>
        <w:ind w:left="129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634"/>
        </w:tabs>
        <w:ind w:left="13634" w:hanging="360"/>
      </w:pPr>
      <w:rPr>
        <w:rFonts w:ascii="Wingdings" w:hAnsi="Wingdings" w:hint="default"/>
        <w:sz w:val="20"/>
      </w:rPr>
    </w:lvl>
  </w:abstractNum>
  <w:abstractNum w:abstractNumId="1">
    <w:nsid w:val="78716A93"/>
    <w:multiLevelType w:val="multilevel"/>
    <w:tmpl w:val="B7F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77B5F"/>
    <w:multiLevelType w:val="multilevel"/>
    <w:tmpl w:val="D5D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B60"/>
    <w:rsid w:val="00006E3A"/>
    <w:rsid w:val="00092260"/>
    <w:rsid w:val="000B72A5"/>
    <w:rsid w:val="0015546C"/>
    <w:rsid w:val="001928A6"/>
    <w:rsid w:val="00201BAA"/>
    <w:rsid w:val="002477C1"/>
    <w:rsid w:val="00277E20"/>
    <w:rsid w:val="00286B25"/>
    <w:rsid w:val="002D0289"/>
    <w:rsid w:val="002D1C72"/>
    <w:rsid w:val="0035041E"/>
    <w:rsid w:val="003C089E"/>
    <w:rsid w:val="004719E1"/>
    <w:rsid w:val="0047704D"/>
    <w:rsid w:val="004E4D7C"/>
    <w:rsid w:val="00517EE9"/>
    <w:rsid w:val="00567EE0"/>
    <w:rsid w:val="005B75A4"/>
    <w:rsid w:val="005E20D6"/>
    <w:rsid w:val="00616AE5"/>
    <w:rsid w:val="006319C5"/>
    <w:rsid w:val="00647FC7"/>
    <w:rsid w:val="006A1257"/>
    <w:rsid w:val="006C1A7D"/>
    <w:rsid w:val="006C2B58"/>
    <w:rsid w:val="006C38D7"/>
    <w:rsid w:val="00712876"/>
    <w:rsid w:val="007469B8"/>
    <w:rsid w:val="00747CD0"/>
    <w:rsid w:val="00764818"/>
    <w:rsid w:val="00764C74"/>
    <w:rsid w:val="007728B6"/>
    <w:rsid w:val="00785837"/>
    <w:rsid w:val="007A4073"/>
    <w:rsid w:val="008F6360"/>
    <w:rsid w:val="00901FCD"/>
    <w:rsid w:val="00930EDF"/>
    <w:rsid w:val="00966758"/>
    <w:rsid w:val="009D584E"/>
    <w:rsid w:val="00A2310B"/>
    <w:rsid w:val="00A3522A"/>
    <w:rsid w:val="00A36A97"/>
    <w:rsid w:val="00A71DE0"/>
    <w:rsid w:val="00A90615"/>
    <w:rsid w:val="00A97537"/>
    <w:rsid w:val="00A979B2"/>
    <w:rsid w:val="00AC00AF"/>
    <w:rsid w:val="00B0553B"/>
    <w:rsid w:val="00B07B60"/>
    <w:rsid w:val="00B3007E"/>
    <w:rsid w:val="00B33285"/>
    <w:rsid w:val="00B442DE"/>
    <w:rsid w:val="00B50567"/>
    <w:rsid w:val="00C018AA"/>
    <w:rsid w:val="00C2579D"/>
    <w:rsid w:val="00C63920"/>
    <w:rsid w:val="00C6477B"/>
    <w:rsid w:val="00CD3A69"/>
    <w:rsid w:val="00CD6488"/>
    <w:rsid w:val="00CE6A45"/>
    <w:rsid w:val="00CE6A6B"/>
    <w:rsid w:val="00CF45AC"/>
    <w:rsid w:val="00D07825"/>
    <w:rsid w:val="00D11B78"/>
    <w:rsid w:val="00D428E4"/>
    <w:rsid w:val="00D7312C"/>
    <w:rsid w:val="00DB32FB"/>
    <w:rsid w:val="00DD251C"/>
    <w:rsid w:val="00DE25B0"/>
    <w:rsid w:val="00E118F8"/>
    <w:rsid w:val="00EC6E2A"/>
    <w:rsid w:val="00F1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73"/>
  </w:style>
  <w:style w:type="paragraph" w:styleId="2">
    <w:name w:val="heading 2"/>
    <w:basedOn w:val="a"/>
    <w:link w:val="20"/>
    <w:uiPriority w:val="9"/>
    <w:qFormat/>
    <w:rsid w:val="005B7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B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285"/>
  </w:style>
  <w:style w:type="character" w:customStyle="1" w:styleId="c9">
    <w:name w:val="c9"/>
    <w:basedOn w:val="a0"/>
    <w:rsid w:val="00B33285"/>
  </w:style>
  <w:style w:type="character" w:customStyle="1" w:styleId="c0">
    <w:name w:val="c0"/>
    <w:basedOn w:val="a0"/>
    <w:uiPriority w:val="99"/>
    <w:rsid w:val="00B33285"/>
  </w:style>
  <w:style w:type="character" w:customStyle="1" w:styleId="c7">
    <w:name w:val="c7"/>
    <w:basedOn w:val="a0"/>
    <w:rsid w:val="00B33285"/>
  </w:style>
  <w:style w:type="character" w:customStyle="1" w:styleId="c10">
    <w:name w:val="c10"/>
    <w:basedOn w:val="a0"/>
    <w:rsid w:val="00B33285"/>
  </w:style>
  <w:style w:type="character" w:customStyle="1" w:styleId="c8">
    <w:name w:val="c8"/>
    <w:basedOn w:val="a0"/>
    <w:rsid w:val="00B33285"/>
  </w:style>
  <w:style w:type="character" w:customStyle="1" w:styleId="c5">
    <w:name w:val="c5"/>
    <w:basedOn w:val="a0"/>
    <w:rsid w:val="00B33285"/>
  </w:style>
  <w:style w:type="character" w:customStyle="1" w:styleId="c2">
    <w:name w:val="c2"/>
    <w:basedOn w:val="a0"/>
    <w:rsid w:val="00B33285"/>
  </w:style>
  <w:style w:type="paragraph" w:customStyle="1" w:styleId="c3">
    <w:name w:val="c3"/>
    <w:basedOn w:val="a"/>
    <w:rsid w:val="00B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3285"/>
  </w:style>
  <w:style w:type="paragraph" w:styleId="a3">
    <w:name w:val="Normal (Web)"/>
    <w:basedOn w:val="a"/>
    <w:uiPriority w:val="99"/>
    <w:unhideWhenUsed/>
    <w:rsid w:val="00A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5B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8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89"/>
    <w:rPr>
      <w:rFonts w:ascii="Tahoma" w:hAnsi="Tahoma" w:cs="Tahoma"/>
      <w:sz w:val="16"/>
      <w:szCs w:val="16"/>
    </w:rPr>
  </w:style>
  <w:style w:type="character" w:customStyle="1" w:styleId="c32">
    <w:name w:val="c32"/>
    <w:basedOn w:val="a0"/>
    <w:rsid w:val="002477C1"/>
  </w:style>
  <w:style w:type="character" w:customStyle="1" w:styleId="c18">
    <w:name w:val="c18"/>
    <w:basedOn w:val="a0"/>
    <w:rsid w:val="002477C1"/>
  </w:style>
  <w:style w:type="character" w:customStyle="1" w:styleId="c15">
    <w:name w:val="c15"/>
    <w:basedOn w:val="a0"/>
    <w:rsid w:val="002477C1"/>
  </w:style>
  <w:style w:type="character" w:customStyle="1" w:styleId="c12">
    <w:name w:val="c12"/>
    <w:basedOn w:val="a0"/>
    <w:rsid w:val="002477C1"/>
  </w:style>
  <w:style w:type="character" w:customStyle="1" w:styleId="c26">
    <w:name w:val="c26"/>
    <w:basedOn w:val="a0"/>
    <w:rsid w:val="0024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3285"/>
  </w:style>
  <w:style w:type="character" w:customStyle="1" w:styleId="c9">
    <w:name w:val="c9"/>
    <w:basedOn w:val="a0"/>
    <w:rsid w:val="00B33285"/>
  </w:style>
  <w:style w:type="character" w:customStyle="1" w:styleId="c0">
    <w:name w:val="c0"/>
    <w:basedOn w:val="a0"/>
    <w:rsid w:val="00B33285"/>
  </w:style>
  <w:style w:type="character" w:customStyle="1" w:styleId="c7">
    <w:name w:val="c7"/>
    <w:basedOn w:val="a0"/>
    <w:rsid w:val="00B33285"/>
  </w:style>
  <w:style w:type="character" w:customStyle="1" w:styleId="c10">
    <w:name w:val="c10"/>
    <w:basedOn w:val="a0"/>
    <w:rsid w:val="00B33285"/>
  </w:style>
  <w:style w:type="character" w:customStyle="1" w:styleId="c8">
    <w:name w:val="c8"/>
    <w:basedOn w:val="a0"/>
    <w:rsid w:val="00B33285"/>
  </w:style>
  <w:style w:type="character" w:customStyle="1" w:styleId="c5">
    <w:name w:val="c5"/>
    <w:basedOn w:val="a0"/>
    <w:rsid w:val="00B33285"/>
  </w:style>
  <w:style w:type="character" w:customStyle="1" w:styleId="c2">
    <w:name w:val="c2"/>
    <w:basedOn w:val="a0"/>
    <w:rsid w:val="00B33285"/>
  </w:style>
  <w:style w:type="paragraph" w:customStyle="1" w:styleId="c3">
    <w:name w:val="c3"/>
    <w:basedOn w:val="a"/>
    <w:rsid w:val="00B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3285"/>
  </w:style>
  <w:style w:type="paragraph" w:styleId="a3">
    <w:name w:val="Normal (Web)"/>
    <w:basedOn w:val="a"/>
    <w:uiPriority w:val="99"/>
    <w:semiHidden/>
    <w:unhideWhenUsed/>
    <w:rsid w:val="00A2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2022-11-16T03:53:00Z</cp:lastPrinted>
  <dcterms:created xsi:type="dcterms:W3CDTF">2022-11-06T18:53:00Z</dcterms:created>
  <dcterms:modified xsi:type="dcterms:W3CDTF">2022-11-16T10:24:00Z</dcterms:modified>
</cp:coreProperties>
</file>