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DC" w:rsidRDefault="00861E46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8918182"/>
            <wp:effectExtent l="19050" t="0" r="0" b="0"/>
            <wp:docPr id="2" name="Рисунок 2" descr="C:\Users\user\AppData\Local\Temp\WinScan2PDF_Tmp\2019-07-17_08-59-25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inScan2PDF_Tmp\2019-07-17_08-59-25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F2" w:rsidRDefault="001200F2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00F2" w:rsidRDefault="001200F2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00F2" w:rsidRDefault="001200F2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00F2" w:rsidRDefault="001200F2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00F2" w:rsidRDefault="001200F2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00F2" w:rsidRDefault="001200F2" w:rsidP="00E42DD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2DDC" w:rsidRDefault="00861E46" w:rsidP="00E42D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hd w:val="clear" w:color="auto" w:fill="FFFFFF"/>
          <w:lang w:eastAsia="ru-RU"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user\AppData\Local\Temp\WinScan2PDF_Tmp\2019-07-17_08-58-29_winscan_to_pd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19-07-17_08-58-29_winscan_to_pdf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DDC" w:rsidRPr="00F13A9A">
        <w:rPr>
          <w:rFonts w:ascii="Times New Roman" w:hAnsi="Times New Roman"/>
          <w:b/>
          <w:sz w:val="24"/>
          <w:szCs w:val="24"/>
        </w:rPr>
        <w:t>3.</w:t>
      </w:r>
      <w:r w:rsidR="00E42DDC">
        <w:rPr>
          <w:rFonts w:ascii="Times New Roman" w:hAnsi="Times New Roman"/>
          <w:b/>
          <w:sz w:val="24"/>
          <w:szCs w:val="24"/>
        </w:rPr>
        <w:t xml:space="preserve"> </w:t>
      </w:r>
      <w:r w:rsidR="00E42DDC" w:rsidRPr="00F13A9A">
        <w:rPr>
          <w:rFonts w:ascii="Times New Roman" w:hAnsi="Times New Roman"/>
          <w:b/>
          <w:sz w:val="24"/>
          <w:szCs w:val="24"/>
        </w:rPr>
        <w:t>Изменения образовательных отношений</w:t>
      </w: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lastRenderedPageBreak/>
        <w:t>3.1.Образовательные 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могут быть изменены</w:t>
      </w:r>
      <w:r>
        <w:rPr>
          <w:rFonts w:ascii="Times New Roman" w:hAnsi="Times New Roman"/>
          <w:sz w:val="24"/>
          <w:szCs w:val="24"/>
        </w:rPr>
        <w:t>,</w:t>
      </w:r>
      <w:r w:rsidRPr="00F13A9A">
        <w:rPr>
          <w:rFonts w:ascii="Times New Roman" w:hAnsi="Times New Roman"/>
          <w:sz w:val="24"/>
          <w:szCs w:val="24"/>
        </w:rPr>
        <w:t xml:space="preserve"> как по инициативе родителей (законных представителей) воспитанника по его заявлению в письменной форме, так и по инициативе Учреждения.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для изменения образовательных отношений является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внесение изменений в Договор </w:t>
      </w: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Pr="00F13A9A">
        <w:rPr>
          <w:rFonts w:ascii="Times New Roman" w:hAnsi="Times New Roman"/>
          <w:sz w:val="24"/>
          <w:szCs w:val="24"/>
        </w:rPr>
        <w:t>в порядке согласно действующему законодательству.</w:t>
      </w:r>
    </w:p>
    <w:p w:rsidR="00E42DDC" w:rsidRPr="00F13A9A" w:rsidRDefault="00E42DDC" w:rsidP="00E42D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3A9A">
        <w:rPr>
          <w:rFonts w:ascii="Times New Roman" w:hAnsi="Times New Roman"/>
          <w:sz w:val="24"/>
          <w:szCs w:val="24"/>
        </w:rPr>
        <w:t xml:space="preserve">Изменения образовательных отношений вступают в силу со дня подписания Дополнительного соглашения об изменении условий Договора </w:t>
      </w: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Pr="00F13A9A">
        <w:rPr>
          <w:rFonts w:ascii="Times New Roman" w:hAnsi="Times New Roman"/>
          <w:sz w:val="24"/>
          <w:szCs w:val="24"/>
        </w:rPr>
        <w:t>обеими сторонами.</w:t>
      </w:r>
    </w:p>
    <w:p w:rsidR="00E42DDC" w:rsidRDefault="00E42DDC" w:rsidP="00E42DDC">
      <w:pPr>
        <w:jc w:val="both"/>
        <w:rPr>
          <w:rFonts w:ascii="Times New Roman" w:hAnsi="Times New Roman"/>
          <w:sz w:val="24"/>
          <w:szCs w:val="24"/>
        </w:rPr>
      </w:pP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F13A9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3A9A">
        <w:rPr>
          <w:rFonts w:ascii="Times New Roman" w:hAnsi="Times New Roman"/>
          <w:b/>
          <w:sz w:val="24"/>
          <w:szCs w:val="24"/>
        </w:rPr>
        <w:t>Приостановление образовательных отношений</w:t>
      </w:r>
    </w:p>
    <w:p w:rsidR="00E42DDC" w:rsidRPr="00F13A9A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tabs>
          <w:tab w:val="left" w:pos="2652"/>
        </w:tabs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Причинами, дающими право на сохранение места за ребенком в Учреждении, являются:</w:t>
      </w:r>
    </w:p>
    <w:p w:rsidR="00E42DDC" w:rsidRPr="003353DB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E42DDC" w:rsidRPr="003353DB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E42DDC" w:rsidRPr="003353DB" w:rsidRDefault="00E42DDC" w:rsidP="00E42DD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53DB">
        <w:rPr>
          <w:rFonts w:ascii="Times New Roman" w:hAnsi="Times New Roman"/>
          <w:sz w:val="24"/>
          <w:szCs w:val="24"/>
        </w:rPr>
        <w:t>Иные причины указанные родителями (законными представителями) в заявлении.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.Возобновление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</w:t>
      </w:r>
    </w:p>
    <w:p w:rsidR="00E42DDC" w:rsidRDefault="00E42DDC" w:rsidP="00E42DDC">
      <w:pPr>
        <w:jc w:val="both"/>
        <w:rPr>
          <w:rFonts w:ascii="Times New Roman" w:hAnsi="Times New Roman"/>
          <w:sz w:val="24"/>
          <w:szCs w:val="24"/>
        </w:rPr>
      </w:pPr>
    </w:p>
    <w:p w:rsidR="00E42DDC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  <w:r w:rsidRPr="003353DB">
        <w:rPr>
          <w:rFonts w:ascii="Times New Roman" w:hAnsi="Times New Roman"/>
          <w:b/>
          <w:sz w:val="24"/>
          <w:szCs w:val="24"/>
        </w:rPr>
        <w:t xml:space="preserve">5. </w:t>
      </w:r>
      <w:r w:rsidRPr="00F13A9A">
        <w:rPr>
          <w:rFonts w:ascii="Times New Roman" w:hAnsi="Times New Roman"/>
          <w:b/>
          <w:sz w:val="24"/>
          <w:szCs w:val="24"/>
        </w:rPr>
        <w:t>Прекращение образовательных отношений</w:t>
      </w:r>
      <w:r w:rsidRPr="003353DB">
        <w:rPr>
          <w:rFonts w:ascii="Times New Roman" w:hAnsi="Times New Roman"/>
          <w:b/>
          <w:sz w:val="24"/>
          <w:szCs w:val="24"/>
        </w:rPr>
        <w:t>.</w:t>
      </w:r>
    </w:p>
    <w:p w:rsidR="00E42DDC" w:rsidRPr="00F13A9A" w:rsidRDefault="00E42DDC" w:rsidP="00E42D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bookmarkStart w:id="0" w:name="4"/>
      <w:bookmarkEnd w:id="0"/>
      <w:r w:rsidRPr="00F13A9A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Образовательные отношения прекращаются </w:t>
      </w:r>
      <w:proofErr w:type="gramStart"/>
      <w:r w:rsidRPr="00F13A9A">
        <w:rPr>
          <w:rFonts w:ascii="Times New Roman" w:hAnsi="Times New Roman"/>
          <w:sz w:val="24"/>
          <w:szCs w:val="24"/>
        </w:rPr>
        <w:t>по окончанию срока действия Договора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 xml:space="preserve"> в связи с отчислением воспитанника из Учреждения</w:t>
      </w:r>
      <w:proofErr w:type="gramEnd"/>
      <w:r w:rsidRPr="00F13A9A">
        <w:rPr>
          <w:rFonts w:ascii="Times New Roman" w:hAnsi="Times New Roman"/>
          <w:sz w:val="24"/>
          <w:szCs w:val="24"/>
        </w:rPr>
        <w:t>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Окончанием срока действия Договора</w:t>
      </w:r>
      <w:r>
        <w:rPr>
          <w:rFonts w:ascii="Times New Roman" w:hAnsi="Times New Roman"/>
          <w:sz w:val="24"/>
          <w:szCs w:val="24"/>
        </w:rPr>
        <w:t xml:space="preserve"> об образовании </w:t>
      </w:r>
      <w:r w:rsidRPr="00F13A9A">
        <w:rPr>
          <w:rFonts w:ascii="Times New Roman" w:hAnsi="Times New Roman"/>
          <w:sz w:val="24"/>
          <w:szCs w:val="24"/>
        </w:rPr>
        <w:t>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>, может быть, расторгнут досрочно в следующих случаях:</w:t>
      </w:r>
    </w:p>
    <w:p w:rsidR="00E42DDC" w:rsidRPr="00440F25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E42DDC" w:rsidRPr="00440F25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иным причинам, указанным в заявлении родителей (законных представителей);</w:t>
      </w:r>
    </w:p>
    <w:p w:rsidR="00E42DDC" w:rsidRPr="00440F25" w:rsidRDefault="00E42DDC" w:rsidP="00E42D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0F25">
        <w:rPr>
          <w:rFonts w:ascii="Times New Roman" w:hAnsi="Times New Roman"/>
          <w:sz w:val="24"/>
          <w:szCs w:val="24"/>
        </w:rPr>
        <w:t>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</w:t>
      </w:r>
      <w:r>
        <w:rPr>
          <w:rFonts w:ascii="Times New Roman" w:hAnsi="Times New Roman"/>
          <w:sz w:val="24"/>
          <w:szCs w:val="24"/>
        </w:rPr>
        <w:t>-</w:t>
      </w:r>
      <w:r w:rsidRPr="00F13A9A">
        <w:rPr>
          <w:rFonts w:ascii="Times New Roman" w:hAnsi="Times New Roman"/>
          <w:sz w:val="24"/>
          <w:szCs w:val="24"/>
        </w:rPr>
        <w:t>либо дополнительных, в том числе материальных, обязательств Учреждением.</w:t>
      </w:r>
    </w:p>
    <w:p w:rsidR="00E42DDC" w:rsidRPr="00F13A9A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 w:rsidRPr="00F13A9A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>В случае восстановления между Учреждением и родителями (законными представителями) заключается новый Договор</w:t>
      </w:r>
      <w:r>
        <w:rPr>
          <w:rFonts w:ascii="Times New Roman" w:hAnsi="Times New Roman"/>
          <w:sz w:val="24"/>
          <w:szCs w:val="24"/>
        </w:rPr>
        <w:t xml:space="preserve"> об образовании</w:t>
      </w:r>
      <w:r w:rsidRPr="00F13A9A">
        <w:rPr>
          <w:rFonts w:ascii="Times New Roman" w:hAnsi="Times New Roman"/>
          <w:sz w:val="24"/>
          <w:szCs w:val="24"/>
        </w:rPr>
        <w:t>.</w:t>
      </w:r>
    </w:p>
    <w:p w:rsidR="00E42DDC" w:rsidRDefault="00E42DDC" w:rsidP="00E42D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F13A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A9A">
        <w:rPr>
          <w:rFonts w:ascii="Times New Roman" w:hAnsi="Times New Roman"/>
          <w:sz w:val="24"/>
          <w:szCs w:val="24"/>
        </w:rPr>
        <w:t xml:space="preserve">Основанием для прекращения образовательных отношений является приказ </w:t>
      </w:r>
      <w:r>
        <w:rPr>
          <w:rFonts w:ascii="Times New Roman" w:hAnsi="Times New Roman"/>
          <w:sz w:val="24"/>
          <w:szCs w:val="24"/>
        </w:rPr>
        <w:t>заведующей</w:t>
      </w:r>
      <w:r w:rsidRPr="00F13A9A">
        <w:rPr>
          <w:rFonts w:ascii="Times New Roman" w:hAnsi="Times New Roman"/>
          <w:sz w:val="24"/>
          <w:szCs w:val="24"/>
        </w:rPr>
        <w:t xml:space="preserve"> Учреждением, об отчислении воспи</w:t>
      </w:r>
      <w:r>
        <w:rPr>
          <w:rFonts w:ascii="Times New Roman" w:hAnsi="Times New Roman"/>
          <w:sz w:val="24"/>
          <w:szCs w:val="24"/>
        </w:rPr>
        <w:t>танников.</w:t>
      </w:r>
    </w:p>
    <w:p w:rsidR="001023F5" w:rsidRDefault="001023F5" w:rsidP="00E42DDC">
      <w:pPr>
        <w:jc w:val="both"/>
        <w:rPr>
          <w:rFonts w:ascii="Times New Roman" w:hAnsi="Times New Roman"/>
          <w:sz w:val="24"/>
          <w:szCs w:val="24"/>
        </w:rPr>
      </w:pPr>
    </w:p>
    <w:p w:rsidR="001023F5" w:rsidRDefault="001023F5" w:rsidP="00E42DDC">
      <w:pPr>
        <w:jc w:val="both"/>
        <w:rPr>
          <w:rFonts w:ascii="Times New Roman" w:hAnsi="Times New Roman"/>
          <w:sz w:val="24"/>
          <w:szCs w:val="24"/>
        </w:rPr>
      </w:pPr>
    </w:p>
    <w:p w:rsidR="001023F5" w:rsidRDefault="001023F5" w:rsidP="00E42DDC">
      <w:pPr>
        <w:jc w:val="both"/>
        <w:rPr>
          <w:rFonts w:ascii="Times New Roman" w:hAnsi="Times New Roman"/>
          <w:sz w:val="24"/>
          <w:szCs w:val="24"/>
        </w:rPr>
      </w:pPr>
    </w:p>
    <w:p w:rsidR="001023F5" w:rsidRDefault="001023F5" w:rsidP="00E42DDC">
      <w:pPr>
        <w:jc w:val="both"/>
        <w:rPr>
          <w:rFonts w:ascii="Times New Roman" w:hAnsi="Times New Roman"/>
          <w:sz w:val="24"/>
          <w:szCs w:val="24"/>
        </w:rPr>
      </w:pPr>
    </w:p>
    <w:p w:rsidR="001023F5" w:rsidRPr="00F13A9A" w:rsidRDefault="001023F5" w:rsidP="00E42DDC">
      <w:pPr>
        <w:jc w:val="both"/>
        <w:rPr>
          <w:rFonts w:ascii="Times New Roman" w:hAnsi="Times New Roman"/>
          <w:sz w:val="24"/>
          <w:szCs w:val="24"/>
        </w:rPr>
      </w:pPr>
    </w:p>
    <w:p w:rsidR="00E42DDC" w:rsidRPr="00E42DDC" w:rsidRDefault="00E42DDC" w:rsidP="00E42DDC">
      <w:pPr>
        <w:spacing w:before="100" w:beforeAutospacing="1" w:after="100" w:afterAutospacing="1"/>
        <w:jc w:val="right"/>
        <w:rPr>
          <w:rFonts w:ascii="Times New Roman" w:hAnsi="Times New Roman"/>
          <w:b/>
          <w:sz w:val="24"/>
          <w:szCs w:val="24"/>
        </w:rPr>
      </w:pPr>
      <w:r w:rsidRPr="00E42DDC">
        <w:rPr>
          <w:rFonts w:ascii="Times New Roman" w:hAnsi="Times New Roman"/>
          <w:b/>
          <w:sz w:val="24"/>
          <w:szCs w:val="24"/>
        </w:rPr>
        <w:t>Приложение №1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42DDC" w:rsidTr="00E42DDC">
        <w:tc>
          <w:tcPr>
            <w:tcW w:w="5210" w:type="dxa"/>
          </w:tcPr>
          <w:p w:rsidR="00E42DDC" w:rsidRDefault="00E42DDC" w:rsidP="00E42DD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</w:t>
            </w:r>
            <w:r w:rsidR="001023F5">
              <w:rPr>
                <w:rFonts w:ascii="Times New Roman" w:hAnsi="Times New Roman"/>
                <w:sz w:val="24"/>
                <w:szCs w:val="24"/>
              </w:rPr>
              <w:t xml:space="preserve">й МДОУ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 w:rsidR="001023F5">
              <w:rPr>
                <w:rFonts w:ascii="Times New Roman" w:hAnsi="Times New Roman"/>
                <w:sz w:val="24"/>
                <w:szCs w:val="24"/>
              </w:rPr>
              <w:t>«Калейдоскоп»</w:t>
            </w:r>
          </w:p>
          <w:p w:rsidR="00E42DDC" w:rsidRDefault="001023F5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42DDC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Цветкова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родителей, законных представителей)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(Ф.И.О. воспитанника)</w:t>
            </w:r>
          </w:p>
          <w:p w:rsidR="00E42DDC" w:rsidRDefault="00E42DDC" w:rsidP="00E42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DDC" w:rsidRPr="00E42DDC" w:rsidRDefault="00E42DDC" w:rsidP="00E42DDC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E42DDC">
        <w:rPr>
          <w:rFonts w:ascii="Times New Roman" w:hAnsi="Times New Roman"/>
          <w:b/>
          <w:sz w:val="24"/>
          <w:szCs w:val="24"/>
        </w:rPr>
        <w:t>заявление</w:t>
      </w:r>
    </w:p>
    <w:p w:rsidR="00C77B4A" w:rsidRDefault="00C77B4A" w:rsidP="00E42DDC">
      <w:p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</w:p>
    <w:p w:rsidR="00E42DDC" w:rsidRDefault="00E42DDC" w:rsidP="00E42DDC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77B4A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приостановить образовательные отношения в связи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(причина приостановления образовательных отношений)</w:t>
      </w: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«_____»   ____________20____г.  по «______»  _____________ 20____г.</w:t>
      </w: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DDC" w:rsidRDefault="00E42DDC" w:rsidP="00E42DDC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 _________________ 20___г.</w:t>
      </w:r>
    </w:p>
    <w:p w:rsidR="00DC09F0" w:rsidRDefault="00DC09F0"/>
    <w:sectPr w:rsidR="00DC09F0" w:rsidSect="00E42DDC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CCF"/>
    <w:multiLevelType w:val="hybridMultilevel"/>
    <w:tmpl w:val="3D846844"/>
    <w:lvl w:ilvl="0" w:tplc="CB4C9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1D7219"/>
    <w:multiLevelType w:val="hybridMultilevel"/>
    <w:tmpl w:val="32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5076FF3"/>
    <w:multiLevelType w:val="multilevel"/>
    <w:tmpl w:val="90CE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B4A"/>
    <w:rsid w:val="001023F5"/>
    <w:rsid w:val="001058BF"/>
    <w:rsid w:val="001200F2"/>
    <w:rsid w:val="00746954"/>
    <w:rsid w:val="007F7F7F"/>
    <w:rsid w:val="00861E46"/>
    <w:rsid w:val="008B7248"/>
    <w:rsid w:val="00C77B4A"/>
    <w:rsid w:val="00C946F6"/>
    <w:rsid w:val="00D319DB"/>
    <w:rsid w:val="00DC09F0"/>
    <w:rsid w:val="00E4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BF"/>
    <w:pPr>
      <w:ind w:left="720"/>
      <w:contextualSpacing/>
    </w:pPr>
  </w:style>
  <w:style w:type="table" w:styleId="a4">
    <w:name w:val="Table Grid"/>
    <w:basedOn w:val="a1"/>
    <w:uiPriority w:val="59"/>
    <w:rsid w:val="00E42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1200F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200F2"/>
    <w:pPr>
      <w:widowControl w:val="0"/>
      <w:shd w:val="clear" w:color="auto" w:fill="FFFFFF"/>
      <w:spacing w:before="60" w:after="300" w:line="240" w:lineRule="atLeast"/>
      <w:jc w:val="center"/>
    </w:pPr>
    <w:rPr>
      <w:rFonts w:asciiTheme="minorHAnsi" w:eastAsiaTheme="minorHAnsi" w:hAnsiTheme="minorHAnsi" w:cstheme="minorBidi"/>
      <w:b/>
      <w:bCs/>
    </w:rPr>
  </w:style>
  <w:style w:type="paragraph" w:styleId="a5">
    <w:name w:val="Normal (Web)"/>
    <w:basedOn w:val="a"/>
    <w:unhideWhenUsed/>
    <w:rsid w:val="001200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1200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1E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E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2019-07-16T08:24:00Z</cp:lastPrinted>
  <dcterms:created xsi:type="dcterms:W3CDTF">2019-07-16T08:22:00Z</dcterms:created>
  <dcterms:modified xsi:type="dcterms:W3CDTF">2019-07-17T06:00:00Z</dcterms:modified>
</cp:coreProperties>
</file>