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12" w:rsidRDefault="003D544B" w:rsidP="0025061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44B">
        <w:rPr>
          <w:rFonts w:ascii="Times New Roman" w:hAnsi="Times New Roman" w:cs="Times New Roman"/>
          <w:b/>
          <w:i/>
          <w:sz w:val="28"/>
          <w:szCs w:val="28"/>
        </w:rPr>
        <w:t xml:space="preserve">«Особенности коррекционно-развивающей работы с детьми ОВЗ </w:t>
      </w:r>
    </w:p>
    <w:p w:rsidR="003D544B" w:rsidRPr="003D544B" w:rsidRDefault="003D544B" w:rsidP="0025061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44B">
        <w:rPr>
          <w:rFonts w:ascii="Times New Roman" w:hAnsi="Times New Roman" w:cs="Times New Roman"/>
          <w:b/>
          <w:i/>
          <w:sz w:val="28"/>
          <w:szCs w:val="28"/>
        </w:rPr>
        <w:t>в условиях реализации ФГОС»</w:t>
      </w:r>
    </w:p>
    <w:p w:rsidR="003109AB" w:rsidRPr="003D544B" w:rsidRDefault="003D544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9AB" w:rsidRPr="003109AB">
        <w:rPr>
          <w:rFonts w:ascii="Times New Roman" w:hAnsi="Times New Roman" w:cs="Times New Roman"/>
          <w:sz w:val="28"/>
          <w:szCs w:val="28"/>
        </w:rPr>
        <w:t>В  условиях  современного  российского  образования  уделяется  большое внимание системе специального (коррекционного) образования, которое, в свою очередь, выделяет приоритетные цели и задачи для решения проблем в сфере психолого-педагогического сопровождения ли</w:t>
      </w:r>
      <w:r w:rsidR="003109AB">
        <w:rPr>
          <w:rFonts w:ascii="Times New Roman" w:hAnsi="Times New Roman" w:cs="Times New Roman"/>
          <w:sz w:val="28"/>
          <w:szCs w:val="28"/>
        </w:rPr>
        <w:t>ц с ограниченными возможностями</w:t>
      </w:r>
      <w:r w:rsidR="003109AB" w:rsidRPr="003109AB">
        <w:rPr>
          <w:rFonts w:ascii="Times New Roman" w:hAnsi="Times New Roman" w:cs="Times New Roman"/>
          <w:sz w:val="28"/>
          <w:szCs w:val="28"/>
        </w:rPr>
        <w:t xml:space="preserve"> здоровья в условия образовательного учреждения</w:t>
      </w:r>
      <w:proofErr w:type="gramStart"/>
      <w:r w:rsidR="003109AB" w:rsidRPr="003109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09AB" w:rsidRPr="003D544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Основной  задачей  по  данной  проблеме  является  обеспечение  успешной социализации, сохранения здоровья и коррекции нарушений воспитаннико</w:t>
      </w:r>
      <w:r>
        <w:rPr>
          <w:rFonts w:ascii="Times New Roman" w:hAnsi="Times New Roman" w:cs="Times New Roman"/>
          <w:sz w:val="28"/>
          <w:szCs w:val="28"/>
        </w:rPr>
        <w:t>в, то</w:t>
      </w:r>
      <w:r w:rsidRPr="003109AB">
        <w:rPr>
          <w:rFonts w:ascii="Times New Roman" w:hAnsi="Times New Roman" w:cs="Times New Roman"/>
          <w:sz w:val="28"/>
          <w:szCs w:val="28"/>
        </w:rPr>
        <w:t xml:space="preserve"> есть обеспечить социальное благополучие и защищенность. А вот непосредственно 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само обучение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 xml:space="preserve"> (набор знаний и навыков) в образовательном учреждении остается на заднем плане. Это все сводится к вопросу о качестве образования. </w:t>
      </w:r>
    </w:p>
    <w:p w:rsidR="003109AB" w:rsidRPr="003109A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 xml:space="preserve">Каждый  воспитанник  дошкольного  учреждения  по-своему  готов  к школьному обучению на своем уровне развития. Это зависит от многих факторов,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способностей, личностных качеств, в том числе и от ограниченных возможностей здоровья.</w:t>
      </w:r>
    </w:p>
    <w:p w:rsidR="003109AB" w:rsidRPr="003109A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 xml:space="preserve">В  условиях  дошкольного  учреждения  коррекционно-развивающая  работа ведется группой специалистов, которые преследуют цели всестороннего развития воспитанников  с  ограниченными  возможностями  здоровья  с  учетом  их индивидуальных особенностей и </w:t>
      </w:r>
      <w:proofErr w:type="spellStart"/>
      <w:proofErr w:type="gramStart"/>
      <w:r w:rsidRPr="003109AB">
        <w:rPr>
          <w:rFonts w:ascii="Times New Roman" w:hAnsi="Times New Roman" w:cs="Times New Roman"/>
          <w:sz w:val="28"/>
          <w:szCs w:val="28"/>
        </w:rPr>
        <w:t>психо-физических</w:t>
      </w:r>
      <w:proofErr w:type="spellEnd"/>
      <w:proofErr w:type="gramEnd"/>
      <w:r w:rsidRPr="003109AB">
        <w:rPr>
          <w:rFonts w:ascii="Times New Roman" w:hAnsi="Times New Roman" w:cs="Times New Roman"/>
          <w:sz w:val="28"/>
          <w:szCs w:val="28"/>
        </w:rPr>
        <w:t xml:space="preserve"> возможностей.</w:t>
      </w:r>
    </w:p>
    <w:p w:rsidR="003109AB" w:rsidRPr="003109A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Для  полноценной  картины  рассмотрим  понятие  «дети  с  ограниченными возможностями здоровья»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>то дети, состояние здоровья которых препятствует освоению  образовательных  программ  вне  специальных  условий  обучения и воспитания, то есть это дети-инвалиды либо другие дети в возрасте до 18 лет, не признанные в установленном порядке детьми-инвалидами, но имеющие временные или  постоянные  отклонения  в  физическом  или  психическом  развитии  и нуждающиеся в создании специальных условий для обучения и воспитания</w:t>
      </w:r>
    </w:p>
    <w:p w:rsidR="003109AB" w:rsidRPr="003109A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В группы детей с ограниченными возможностями здоровья входят: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− дети с нарушениями опорно-двигательного аппарата;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− дети с нарушениями слуха (глухие, слабо слышащие);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− дети с нарушениями зрения (слепые, слабовидящие);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− дети с тяжёлыми нарушениями речи;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− дети с задержкой психического развития;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−дети с умственной отсталостью;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 xml:space="preserve">−дети с расстройством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10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 xml:space="preserve">Исходя  из  выше  рассмотренной  системы,  психолого-педагогического сопровождения  лиц  с  ограниченными  возможностями  здоровья  в  условиях образовательного учреждения должна нести разрозненный метод обучения, где главной  целью  должно  быть  определение  индивидуального  маршрута коррекционно-педагогической работы с детьми с ограниченными возможностями здоровья </w:t>
      </w:r>
      <w:proofErr w:type="gramEnd"/>
    </w:p>
    <w:p w:rsidR="003109AB" w:rsidRPr="003109A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lastRenderedPageBreak/>
        <w:t>При  реализации  коррекционно-педагогической  работы  специалистами дошкольного  учреждения  с  детьми  с  ограниченными  возможностями  здоровья необходимо учитывать такие принципы ее организации, как: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единство диагностики и коррекции: наблюдение за динамикой развития воспитанников  с  ограниченными  возможностями  здоровья  в  условиях целенаправленной коррекционной работы имеет 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9AB">
        <w:rPr>
          <w:rFonts w:ascii="Times New Roman" w:hAnsi="Times New Roman" w:cs="Times New Roman"/>
          <w:sz w:val="28"/>
          <w:szCs w:val="28"/>
        </w:rPr>
        <w:t>утей,  методов  и  конкретного  содержания  на  различных  этапах  обучения  и воспитания;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эти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патогенетического  подхода,  с  помощью  которого определяется  этиология,  механизмы  и  структура  дефекта  при  томили  ином варианте  ЗПР,  что  является  основой  для  выбора  оптимальной  коррекционно-развивающей программы;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–принцип  комплексного  подхода.  Диагностическая  часть программы включает  медицинское,  психологическое,  педагогическое,  логопедическое исследования ребенка с ограниченными возможностями здоровья, что позволяет прогнозировать его дальнейшее развитие в условиях адекватной педагогической коррекции;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принцип качественного анализа результатов обследования;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–принцип  учета  закономерностей  онтогенетического  развития  при организации коррекционно-педагогической работы. Важно выявить качественное своеобразие  психического  развития  детей  с  ограниченными  возможностями здоровья, определить их уровень, чтобы выявить полноценную базу для коррекции и дальнейшего развития;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–принцип  единства  коррекции  и  развития.  Это  значит,  что  решение  о необходимости коррекционной работы принимается только на основе психолого-педагогического анализа внутренних и внешних условий развития ребенка;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–принцип единства возрастного и индивидуального в развитии ребенка. Это означает индивидуальный подход к ребенку в контексте его возрастного развития;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 принцип  осуществления  коррекции. Этот  принцип определяет  выбор  средств,  путей  и  способов  достижения  поставленной  цели.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 принцип  основан  на  признании  того,  что  именно  активная деятельность  ребенка  является  движущей  силой  развития,  что  ведущая деятельность в наибольшей степени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спосо</w:t>
      </w:r>
      <w:r w:rsidR="00C735F1">
        <w:rPr>
          <w:rFonts w:ascii="Times New Roman" w:hAnsi="Times New Roman" w:cs="Times New Roman"/>
          <w:sz w:val="28"/>
          <w:szCs w:val="28"/>
        </w:rPr>
        <w:t>бствует развитию ребенка</w:t>
      </w:r>
      <w:r w:rsidRPr="003109AB">
        <w:rPr>
          <w:rFonts w:ascii="Times New Roman" w:hAnsi="Times New Roman" w:cs="Times New Roman"/>
          <w:sz w:val="28"/>
          <w:szCs w:val="28"/>
        </w:rPr>
        <w:t>.</w:t>
      </w:r>
    </w:p>
    <w:p w:rsidR="003109AB" w:rsidRPr="003109A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В организацию работы дошкольного учреждения с детьми с ограниченными возможностями здоровья входит: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1.Взаимодействие ДОУ с семьей лиц с ограниченными возможностями здоровья  (разработка  рекомендаций  для  родителей  в  соответствии  с индивидуальными особенностями; работа с детско-родительской парой).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2.Взаимодействие  группы  специалистов  в  процессе  реализации коррекционно-развивающих задач.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3.Проведение открытых занятий.</w:t>
      </w:r>
    </w:p>
    <w:p w:rsidR="003109AB" w:rsidRPr="003109A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Главная цель дошкольного коррекционного воспитания является создание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максимально  комфортных  условий  для  интеграции  ребенка  с  ограниченными </w:t>
      </w:r>
      <w:r w:rsidRPr="003109A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в общество, формирование у него адекватных способов вхождения в социум и обеспечение в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этомпроцессе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ребенка и его семьи психолого-педагогической  поддержкой.  И  здесь актуальна  проблема  сочетаемости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 и  коррекционной  программы  ДОУ.  Анализ  последних  лет показывает, что увеличивается количество детей, имеющих отклонения в речевом развитии. Основную часть из таких детей составляет возрастная категория детей 5-6лет, которые не овладели в нормативные сроки правильным звукопроизношением и  составляют  основную  группу  риска  по  неуспеваемости,  хотя  они  имеют полноценный слух и развитый интеллект. В работе с детьми в комбинированных группах очень важно взаимодействие логопеда и воспитателя при организации коррекционно-образовательной деятельности в ДОУ.</w:t>
      </w:r>
    </w:p>
    <w:p w:rsidR="003109AB" w:rsidRPr="00C735F1" w:rsidRDefault="003109AB" w:rsidP="00250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F1">
        <w:rPr>
          <w:rFonts w:ascii="Times New Roman" w:hAnsi="Times New Roman" w:cs="Times New Roman"/>
          <w:b/>
          <w:sz w:val="28"/>
          <w:szCs w:val="28"/>
        </w:rPr>
        <w:t>Возникающие  проблемы,  затрудняющие  совместную  деятельность воспитателя и логопеда: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совмещать программы «Коррекционного воспитания и обучения детей с общим недоразвитием речи (5-6 лет)» Т.Б.Филичевой, Г.В.Чиркиной с основной общеобразовательной программой ДОУ;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нет  единых  требований  к  организации  совместной  деятельности воспитателя  и  лого</w:t>
      </w:r>
      <w:r w:rsidR="00C735F1">
        <w:rPr>
          <w:rFonts w:ascii="Times New Roman" w:hAnsi="Times New Roman" w:cs="Times New Roman"/>
          <w:sz w:val="28"/>
          <w:szCs w:val="28"/>
        </w:rPr>
        <w:t>п</w:t>
      </w:r>
      <w:r w:rsidRPr="003109AB">
        <w:rPr>
          <w:rFonts w:ascii="Times New Roman" w:hAnsi="Times New Roman" w:cs="Times New Roman"/>
          <w:sz w:val="28"/>
          <w:szCs w:val="28"/>
        </w:rPr>
        <w:t>еда  в  нормативных  документах,  методической литературе;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в  рамках  рабочего  времени  возникает  сложность  в  распределении запланированной коррекционной работы и требований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>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отсутствует  четкое  деление  функции  между  воспитателем  и логопедом.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Принципы слаженной работы учителя-логопеда и воспитателя: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1.  Принцип  комплексного  подхода  к  организации  коррекционно-педагогического процесса.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2. Принцип  единства  диагностики  непосредственного  коррекционно-педагогического процесса.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3. Принцип сотрудничества учителя-логопеда, воспитателя и детей.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4. Принцип учёта интересов всех участников коррекционно-педагогического процесса.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 xml:space="preserve">5. Принцип  дифференцированного  подхода  к  детям  в  процессе формирования правильной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>обиться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поставленных задач можно только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четко скоординировав работу учителя-логопеда и воспитателей, так как положительные результаты достигаются в тесном сотрудничестве. 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 xml:space="preserve">Преемственность в работе с детьми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ОВЗучителя-логопеда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и воспитателей начинается с начала учебного года.</w:t>
      </w:r>
    </w:p>
    <w:p w:rsidR="003109AB" w:rsidRPr="00C735F1" w:rsidRDefault="003109AB" w:rsidP="00250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F1">
        <w:rPr>
          <w:rFonts w:ascii="Times New Roman" w:hAnsi="Times New Roman" w:cs="Times New Roman"/>
          <w:b/>
          <w:sz w:val="28"/>
          <w:szCs w:val="28"/>
        </w:rPr>
        <w:t>Формы  коррекционно-развивающей</w:t>
      </w:r>
      <w:r w:rsidR="00C735F1" w:rsidRPr="00C73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5F1">
        <w:rPr>
          <w:rFonts w:ascii="Times New Roman" w:hAnsi="Times New Roman" w:cs="Times New Roman"/>
          <w:b/>
          <w:sz w:val="28"/>
          <w:szCs w:val="28"/>
        </w:rPr>
        <w:t>работы  между  специалистами  в ДОУ: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беседы,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консультации,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семинары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-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практикумы,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открытые просмотры,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мастер-классы. </w:t>
      </w:r>
    </w:p>
    <w:p w:rsidR="003109AB" w:rsidRPr="00C735F1" w:rsidRDefault="00C735F1" w:rsidP="00250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109AB" w:rsidRPr="00C735F1">
        <w:rPr>
          <w:rFonts w:ascii="Times New Roman" w:hAnsi="Times New Roman" w:cs="Times New Roman"/>
          <w:b/>
          <w:sz w:val="28"/>
          <w:szCs w:val="28"/>
        </w:rPr>
        <w:t>Совместная деятельность логопеда и воспитателя делится на основные виды: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1.  Совместное  планирование  занятий  воспитателя,  которые обеспечат должное закрепление материала в разных видах деятельности детей.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2. Совместное изучение содержания программы обучения и воспитания в специальном  дошкольном  учреждении,  также  составление  плана  совместной работы.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3. Подготовка ко всем детским праздникам (предполагается, что логопед выбирает речевой материал, а воспитатель закрепляет его).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4. Обсуждение результатов совместного изучения детей, которое велось на занятиях и в повседневной жизни.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5. Разработка общих рекомендаций для родителей.</w:t>
      </w:r>
    </w:p>
    <w:p w:rsidR="003109AB" w:rsidRPr="00C735F1" w:rsidRDefault="003109AB" w:rsidP="00250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F1">
        <w:rPr>
          <w:rFonts w:ascii="Times New Roman" w:hAnsi="Times New Roman" w:cs="Times New Roman"/>
          <w:b/>
          <w:sz w:val="28"/>
          <w:szCs w:val="28"/>
        </w:rPr>
        <w:t>В функции логопеда входит: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формирование  правильного  речевого  дыхания,  чувства  ритма  и выразительности речи, работа над просодической стороной речи;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изучение  уровня  речевых,  познавательных  и  индивидуально-типологических  особенностей  детей,  определение  основных направлений  и содержания работы с каждым из них;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совершенствование  фонематического  восприятия  и  навыков  звукового анализа и синтеза;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работа над коррекцией звукопроизношения;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работа над коррекцией слоговой структуры слова;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чтения;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знакомство и усвоение новых лексико-грамматических категорий;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обучение  связной  речи:  развернутому  смысловому  высказыванию, состоящему из логически сочетающихся грамматически правильных предложений;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предупреждение нарушений навыков письма и чтения;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развитие психических функций, напрямую связанных с речью: словесно-логическое мышление, внимание, память, воображение.</w:t>
      </w:r>
    </w:p>
    <w:p w:rsidR="003109AB" w:rsidRPr="00C735F1" w:rsidRDefault="003109AB" w:rsidP="00250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F1">
        <w:rPr>
          <w:rFonts w:ascii="Times New Roman" w:hAnsi="Times New Roman" w:cs="Times New Roman"/>
          <w:b/>
          <w:sz w:val="28"/>
          <w:szCs w:val="28"/>
        </w:rPr>
        <w:t>К функциям воспитателя относят: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пополнение, уточнение и активизация словарного запаса детей по 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 xml:space="preserve"> лексической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темев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процессе всех режимных моментов;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учет лексической темы при проведении всех занятий в группе в течение недели;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системный  контроль  над  поставленными  звуками  и  грамматической правильностью речи детей в процессе всех режимных моментов;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стабильное совершенствование артикуляции, тонкой и общей моторики;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использование отработанных грамматических конструкций в ситуациях естественного общения у детей;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закрепление навыков чтения и письма;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формирование  связной  речи  (такими  методами,  как  заучивание стихотворений,  текстов, 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>,  знакомство  с  художественной  литературой, работа с пересказами и составлением всех видов рассказывания);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закрепление у детей речевых навыков на индивидуальных занятиях по заданию логопеда;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развитие  понимания,  внимания,  памяти,  логического  мышления, воображения в игровых упражнениях на бездефектном речевом материале.</w:t>
      </w:r>
    </w:p>
    <w:p w:rsidR="003109AB" w:rsidRPr="00C735F1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F1">
        <w:rPr>
          <w:rFonts w:ascii="Times New Roman" w:hAnsi="Times New Roman" w:cs="Times New Roman"/>
          <w:b/>
          <w:sz w:val="28"/>
          <w:szCs w:val="28"/>
        </w:rPr>
        <w:t>Необходимые игры и упражнения</w:t>
      </w:r>
      <w:r w:rsidRPr="003109AB">
        <w:rPr>
          <w:rFonts w:ascii="Times New Roman" w:hAnsi="Times New Roman" w:cs="Times New Roman"/>
          <w:sz w:val="28"/>
          <w:szCs w:val="28"/>
        </w:rPr>
        <w:t>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 xml:space="preserve">дидактические  игры,  игры  с  пением,  элементы 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игр-драматизаций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>одвижные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игры с правилами;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упражнения для развития артикуляционного аппарата;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пальцев рук;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упражнения,  направленные  на  автоматизацию  и  дифференциацию поставленных логопедом звуков, и контроль над ними;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работа над речевым дыханием, плавностью и длительностью выдоха;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лексико-грамматические задания и упражнения по развитию связной речи.</w:t>
      </w:r>
    </w:p>
    <w:p w:rsidR="003109AB" w:rsidRPr="00C735F1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F1">
        <w:rPr>
          <w:rFonts w:ascii="Times New Roman" w:hAnsi="Times New Roman" w:cs="Times New Roman"/>
          <w:b/>
          <w:sz w:val="28"/>
          <w:szCs w:val="28"/>
        </w:rPr>
        <w:t xml:space="preserve">Использование ИКТ в работе логопеда и воспитателя: 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проведение воспитателем логопедической группы в режимные моменты и на логопедическом часе во второй половине дня, по рекомендации логопеда, пальчиковых  игр  с  детьми,  дыхательных  упражнений  с  использованием компьютера;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использование определенного видеоряда (например, картинный материал по лексическим темам) для демонстрации на комплексных занятиях, совместно проводимые  воспитателем  и  логопедом,  а  также  для  закрепления воспитателем учебного материала на его занятиях и в режимные моменты во второй половине дня;</w:t>
      </w:r>
      <w:proofErr w:type="gramEnd"/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•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применение  всевозможных  логопедических  игр  и  упражнений  на индивидуальных занятиях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воспитателя по заданию логопеда.</w:t>
      </w:r>
    </w:p>
    <w:p w:rsidR="003109AB" w:rsidRPr="00C735F1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F1">
        <w:rPr>
          <w:rFonts w:ascii="Times New Roman" w:hAnsi="Times New Roman" w:cs="Times New Roman"/>
          <w:b/>
          <w:sz w:val="28"/>
          <w:szCs w:val="28"/>
        </w:rPr>
        <w:t>Логопедические  занятия  с  применением  компьютерных  программ  и технологий проводятся с соблюдением норм СанПиН: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использование новых моделей компьютера;</w:t>
      </w:r>
    </w:p>
    <w:p w:rsidR="00C735F1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работа с компьютером на одном занятии в течение короткого времени (5-10 минут) и не более двух раз в неделю (индивидуально, в зависимости от возраста ребенка, его нервной системы);</w:t>
      </w:r>
    </w:p>
    <w:p w:rsidR="00050B74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–</w:t>
      </w:r>
      <w:r w:rsidR="00C735F1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проведение  гигиенической  гимнастики  для  глаз,  во  время  работы</w:t>
      </w:r>
      <w:r w:rsidR="00050B74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периодически  переводим  взгляд  ребенка  с  монитора</w:t>
      </w:r>
      <w:r w:rsidR="00050B74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каждые  1,5-2  минуты  на несколько секунд.</w:t>
      </w:r>
    </w:p>
    <w:p w:rsidR="00050B74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>Включение в логопедические занятия игр, направленных на профилактику нарушений зрения и отработку зрительно-</w:t>
      </w:r>
      <w:r w:rsidR="00050B74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пространственных отношений.</w:t>
      </w:r>
      <w:r w:rsidR="00050B74">
        <w:rPr>
          <w:rFonts w:ascii="Times New Roman" w:hAnsi="Times New Roman" w:cs="Times New Roman"/>
          <w:sz w:val="28"/>
          <w:szCs w:val="28"/>
        </w:rPr>
        <w:t xml:space="preserve"> </w:t>
      </w:r>
      <w:r w:rsidRPr="003109AB">
        <w:rPr>
          <w:rFonts w:ascii="Times New Roman" w:hAnsi="Times New Roman" w:cs="Times New Roman"/>
          <w:sz w:val="28"/>
          <w:szCs w:val="28"/>
        </w:rPr>
        <w:t>Положительные результаты в коррекции речи дошкольников достигаются только путем тесной взаимосвязи в работе учителя-логопеда и воспитателей.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 xml:space="preserve">Там самым согласованный подход к общему и речевому воспитанию детей при  организации  игр, 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>здоровительных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 мероприятий  и  других  видов деятельности,  выработка  единых  педагогических  установок  по  отношению  к отдельным детям и группе в целом становятся основой взаимодействия, к чему и стремится наш коллектив.</w:t>
      </w:r>
    </w:p>
    <w:p w:rsidR="003109AB" w:rsidRPr="003109AB" w:rsidRDefault="003109AB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lastRenderedPageBreak/>
        <w:t>Работа по данной системе психолого-педагогического сопровождения лиц с ограниченными  возможностями  здоровья  в  условиях  дошкольного образовательного учреждения обеспечивает системный и непрерывный характер обучения каждого воспитанника, учитывая его индивидуальные особенности для коррекции, которая приводит к положительной динамике развития.</w:t>
      </w:r>
    </w:p>
    <w:p w:rsidR="003109AB" w:rsidRPr="00050B74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7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109AB" w:rsidRPr="003109AB" w:rsidRDefault="003109AB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AB">
        <w:rPr>
          <w:rFonts w:ascii="Times New Roman" w:hAnsi="Times New Roman" w:cs="Times New Roman"/>
          <w:sz w:val="28"/>
          <w:szCs w:val="28"/>
        </w:rPr>
        <w:t xml:space="preserve">1. Лебединский, В. В. Нарушения психического развития в детском возрасте: </w:t>
      </w:r>
      <w:proofErr w:type="spellStart"/>
      <w:r w:rsidRPr="003109AB">
        <w:rPr>
          <w:rFonts w:ascii="Times New Roman" w:hAnsi="Times New Roman" w:cs="Times New Roman"/>
          <w:sz w:val="28"/>
          <w:szCs w:val="28"/>
        </w:rPr>
        <w:t>учебноепособие</w:t>
      </w:r>
      <w:proofErr w:type="spellEnd"/>
      <w:r w:rsidRPr="003109AB">
        <w:rPr>
          <w:rFonts w:ascii="Times New Roman" w:hAnsi="Times New Roman" w:cs="Times New Roman"/>
          <w:sz w:val="28"/>
          <w:szCs w:val="28"/>
        </w:rPr>
        <w:t xml:space="preserve"> для студентов вузов / В. В. Лебединский. </w:t>
      </w:r>
      <w:proofErr w:type="gramStart"/>
      <w:r w:rsidRPr="003109A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109AB">
        <w:rPr>
          <w:rFonts w:ascii="Times New Roman" w:hAnsi="Times New Roman" w:cs="Times New Roman"/>
          <w:sz w:val="28"/>
          <w:szCs w:val="28"/>
        </w:rPr>
        <w:t>осква :Академия, 2006. –144 с.</w:t>
      </w:r>
    </w:p>
    <w:p w:rsidR="003109AB" w:rsidRPr="003109AB" w:rsidRDefault="00050B74" w:rsidP="0025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9AB" w:rsidRPr="003109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109AB" w:rsidRPr="003109AB">
        <w:rPr>
          <w:rFonts w:ascii="Times New Roman" w:hAnsi="Times New Roman" w:cs="Times New Roman"/>
          <w:sz w:val="28"/>
          <w:szCs w:val="28"/>
        </w:rPr>
        <w:t>Лизунова</w:t>
      </w:r>
      <w:proofErr w:type="gramStart"/>
      <w:r w:rsidR="003109AB" w:rsidRPr="003109AB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="003109AB" w:rsidRPr="003109AB">
        <w:rPr>
          <w:rFonts w:ascii="Times New Roman" w:hAnsi="Times New Roman" w:cs="Times New Roman"/>
          <w:sz w:val="28"/>
          <w:szCs w:val="28"/>
        </w:rPr>
        <w:t xml:space="preserve">. Р.Организация единого образовательного пространства для детей  с  нарушениями  речевого  развития  в  условиях  ДОУ: программно-методическое пособие. –Пермь : ОТ и ДО, 2010. –114с.3. </w:t>
      </w:r>
      <w:proofErr w:type="spellStart"/>
      <w:r w:rsidR="003109AB" w:rsidRPr="003109AB">
        <w:rPr>
          <w:rFonts w:ascii="Times New Roman" w:hAnsi="Times New Roman" w:cs="Times New Roman"/>
          <w:sz w:val="28"/>
          <w:szCs w:val="28"/>
        </w:rPr>
        <w:t>Федеральныйгосударственныйобразовательныйстандартдошкольного</w:t>
      </w:r>
      <w:proofErr w:type="spellEnd"/>
      <w:r w:rsidR="003109AB" w:rsidRPr="003109AB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proofErr w:type="gramStart"/>
      <w:r w:rsidR="003109AB" w:rsidRPr="003109A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109AB" w:rsidRPr="003109AB">
        <w:rPr>
          <w:rFonts w:ascii="Times New Roman" w:hAnsi="Times New Roman" w:cs="Times New Roman"/>
          <w:sz w:val="28"/>
          <w:szCs w:val="28"/>
        </w:rPr>
        <w:t xml:space="preserve">осква: Центр педагогического образования, 2014. –32 </w:t>
      </w:r>
    </w:p>
    <w:p w:rsidR="00E6673C" w:rsidRPr="003109AB" w:rsidRDefault="00E6673C" w:rsidP="00250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673C" w:rsidRPr="003109AB" w:rsidSect="00250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9AB"/>
    <w:rsid w:val="00050B74"/>
    <w:rsid w:val="00250612"/>
    <w:rsid w:val="003109AB"/>
    <w:rsid w:val="00386C5A"/>
    <w:rsid w:val="003D544B"/>
    <w:rsid w:val="00C735F1"/>
    <w:rsid w:val="00E6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9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5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085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44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8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21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55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2019-07-10T05:09:00Z</cp:lastPrinted>
  <dcterms:created xsi:type="dcterms:W3CDTF">2019-07-10T05:09:00Z</dcterms:created>
  <dcterms:modified xsi:type="dcterms:W3CDTF">2019-07-10T05:09:00Z</dcterms:modified>
</cp:coreProperties>
</file>