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70" w:rsidRPr="00EE1B70" w:rsidRDefault="00EE1B70" w:rsidP="00EE1B7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</w:pPr>
      <w:r w:rsidRPr="00EE1B70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О значении гигиенических процедур в период пандемии </w:t>
      </w:r>
      <w:proofErr w:type="spellStart"/>
      <w:r w:rsidRPr="00EE1B70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>коронавируса</w:t>
      </w:r>
      <w:proofErr w:type="spellEnd"/>
    </w:p>
    <w:p w:rsidR="00EE1B70" w:rsidRPr="00EE1B70" w:rsidRDefault="00EE1B70" w:rsidP="00EE1B7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</w:p>
    <w:p w:rsidR="00EE1B70" w:rsidRPr="00EE1B70" w:rsidRDefault="00EE1B70" w:rsidP="00EE1B70">
      <w:pPr>
        <w:shd w:val="clear" w:color="auto" w:fill="F8F8F8"/>
        <w:spacing w:before="54" w:after="54" w:line="240" w:lineRule="auto"/>
        <w:jc w:val="both"/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</w:pPr>
      <w:r w:rsidRPr="00EE1B70"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  <w:t>20.04.2020 г.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Роспотребнадзор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напоминает о значимости личной гигиены в период пандемии COVID-19.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коронавирусной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инфекции и действительно помогает сохранить здоровье.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Согласно исследованиям НИИ </w:t>
      </w: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Дезинфектологии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</w:t>
      </w: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Роспотребнадзора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, понятия «стандартного» антибактериального мыла не существует. В такие мыла вносят </w:t>
      </w: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антимикробные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EE1B70" w:rsidRPr="00EE1B70" w:rsidRDefault="00EE1B70" w:rsidP="00EE1B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Роспотребнадзора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</w: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нор</w:t>
      </w:r>
      <w:proofErr w:type="gram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о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-</w:t>
      </w:r>
      <w:proofErr w:type="gram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 </w:t>
      </w: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ротавирусных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инфекций, глистных инвазий. Передача осуществляется как напрямую, так и опосредованно через </w:t>
      </w: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контаминированные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поверхности, мягкие игрушки и средства обихода.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Роспотребнадзора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коронавирус</w:t>
      </w:r>
      <w:proofErr w:type="spell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.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Снимите украшения, закатайте рукава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Смочите руки в теплой воде перед нанесением мыла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Тщательно намыльте руки и в течение не менее 30 секунд соблюдайте технику мытья рук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Обильно ополосните теплой водой руки, чтобы удалить мыло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Просушите руки полотенцем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Сушка рук имеет </w:t>
      </w:r>
      <w:proofErr w:type="gramStart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важное значение</w:t>
      </w:r>
      <w:proofErr w:type="gramEnd"/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EE1B70" w:rsidRPr="00EE1B70" w:rsidRDefault="00EE1B70" w:rsidP="00EE1B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Когда мыть руки?</w:t>
      </w:r>
    </w:p>
    <w:p w:rsidR="00EE1B70" w:rsidRPr="00EE1B70" w:rsidRDefault="00EE1B70" w:rsidP="00EE1B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До: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Приготовления еды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Приема пищи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Надевания контактных линз и нанесения макияжа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Проведения манипуляций медицинского характера</w:t>
      </w:r>
    </w:p>
    <w:p w:rsidR="00EE1B70" w:rsidRPr="00EE1B70" w:rsidRDefault="00EE1B70" w:rsidP="00EE1B7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b/>
          <w:bCs/>
          <w:color w:val="242424"/>
          <w:sz w:val="19"/>
          <w:szCs w:val="19"/>
          <w:lang w:eastAsia="ru-RU"/>
        </w:rPr>
        <w:t>После: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Приготовления еды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Обработки загрязненного белья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lastRenderedPageBreak/>
        <w:t>· Ухода за больными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Уборки и работы по дому и в саду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Кашля, чихания или рвоты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Контакта с домашними и любыми другими животными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Работы, учебы, пребывания на открытом воздухе и в общественных помещениях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Занятий спортом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Прикосновения к области инфекции кожи и кожных ран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Посещения туалета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Контакта с деньгами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Работы за компьютером и другой оргтехникой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· Поездки в общественном транспорте</w:t>
      </w:r>
    </w:p>
    <w:p w:rsidR="00EE1B70" w:rsidRPr="00EE1B70" w:rsidRDefault="00EE1B70" w:rsidP="00EE1B7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  <w:lang w:eastAsia="ru-RU"/>
        </w:rPr>
      </w:pPr>
      <w:r w:rsidRPr="00EE1B70">
        <w:rPr>
          <w:rFonts w:ascii="Arial" w:eastAsia="Times New Roman" w:hAnsi="Arial" w:cs="Arial"/>
          <w:color w:val="242424"/>
          <w:sz w:val="19"/>
          <w:szCs w:val="19"/>
          <w:lang w:eastAsia="ru-RU"/>
        </w:rPr>
        <w:t>Мойте руки и будьте здоровы!</w:t>
      </w:r>
    </w:p>
    <w:p w:rsidR="00BD6168" w:rsidRDefault="00BD6168"/>
    <w:sectPr w:rsidR="00BD6168" w:rsidSect="00BD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1B70"/>
    <w:rsid w:val="00BD6168"/>
    <w:rsid w:val="00EE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8"/>
  </w:style>
  <w:style w:type="paragraph" w:styleId="1">
    <w:name w:val="heading 1"/>
    <w:basedOn w:val="a"/>
    <w:link w:val="10"/>
    <w:uiPriority w:val="9"/>
    <w:qFormat/>
    <w:rsid w:val="00EE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2020-09-15T04:46:00Z</dcterms:created>
  <dcterms:modified xsi:type="dcterms:W3CDTF">2020-09-15T04:47:00Z</dcterms:modified>
</cp:coreProperties>
</file>