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BC" w:rsidRDefault="002911A3">
      <w:r>
        <w:rPr>
          <w:noProof/>
        </w:rPr>
        <w:drawing>
          <wp:anchor distT="0" distB="0" distL="114300" distR="114300" simplePos="0" relativeHeight="251658240" behindDoc="0" locked="0" layoutInCell="1" allowOverlap="1">
            <wp:simplePos x="0" y="0"/>
            <wp:positionH relativeFrom="column">
              <wp:posOffset>-536575</wp:posOffset>
            </wp:positionH>
            <wp:positionV relativeFrom="paragraph">
              <wp:posOffset>-92075</wp:posOffset>
            </wp:positionV>
            <wp:extent cx="5942330" cy="8197215"/>
            <wp:effectExtent l="19050" t="0" r="1270" b="0"/>
            <wp:wrapThrough wrapText="bothSides">
              <wp:wrapPolygon edited="0">
                <wp:start x="-69" y="0"/>
                <wp:lineTo x="-69" y="21535"/>
                <wp:lineTo x="21605" y="21535"/>
                <wp:lineTo x="21605" y="0"/>
                <wp:lineTo x="-69"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942330" cy="8197215"/>
                    </a:xfrm>
                    <a:prstGeom prst="rect">
                      <a:avLst/>
                    </a:prstGeom>
                  </pic:spPr>
                </pic:pic>
              </a:graphicData>
            </a:graphic>
          </wp:anchor>
        </w:drawing>
      </w: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2911A3" w:rsidRDefault="002911A3" w:rsidP="006A4EC3">
      <w:pPr>
        <w:shd w:val="clear" w:color="auto" w:fill="FFFFFF"/>
        <w:spacing w:after="0"/>
        <w:ind w:firstLine="567"/>
        <w:jc w:val="center"/>
        <w:rPr>
          <w:rFonts w:ascii="Times New Roman" w:hAnsi="Times New Roman"/>
          <w:color w:val="000000"/>
          <w:sz w:val="24"/>
          <w:szCs w:val="24"/>
        </w:rPr>
      </w:pPr>
    </w:p>
    <w:p w:rsidR="006A4EC3" w:rsidRPr="00062372" w:rsidRDefault="006A4EC3" w:rsidP="006A4EC3">
      <w:pPr>
        <w:shd w:val="clear" w:color="auto" w:fill="FFFFFF"/>
        <w:spacing w:after="0"/>
        <w:ind w:firstLine="567"/>
        <w:jc w:val="center"/>
        <w:rPr>
          <w:rFonts w:ascii="Times New Roman" w:hAnsi="Times New Roman"/>
          <w:color w:val="000000"/>
          <w:sz w:val="24"/>
          <w:szCs w:val="24"/>
        </w:rPr>
      </w:pPr>
      <w:r>
        <w:rPr>
          <w:rFonts w:ascii="Times New Roman" w:hAnsi="Times New Roman"/>
          <w:color w:val="000000"/>
          <w:sz w:val="24"/>
          <w:szCs w:val="24"/>
        </w:rPr>
        <w:lastRenderedPageBreak/>
        <w:t>м</w:t>
      </w:r>
      <w:r w:rsidRPr="00062372">
        <w:rPr>
          <w:rFonts w:ascii="Times New Roman" w:hAnsi="Times New Roman"/>
          <w:color w:val="000000"/>
          <w:sz w:val="24"/>
          <w:szCs w:val="24"/>
        </w:rPr>
        <w:t>униципальное  бюджетное  дошкольное образовательное учреждение</w:t>
      </w:r>
      <w:r w:rsidRPr="00062372">
        <w:rPr>
          <w:rFonts w:ascii="Times New Roman" w:hAnsi="Times New Roman"/>
          <w:color w:val="000000"/>
          <w:sz w:val="24"/>
          <w:szCs w:val="24"/>
        </w:rPr>
        <w:br/>
        <w:t xml:space="preserve">детский сад «Калейдоскоп» </w:t>
      </w:r>
      <w:proofErr w:type="gramStart"/>
      <w:r w:rsidRPr="00062372">
        <w:rPr>
          <w:rFonts w:ascii="Times New Roman" w:hAnsi="Times New Roman"/>
          <w:color w:val="000000"/>
          <w:sz w:val="24"/>
          <w:szCs w:val="24"/>
        </w:rPr>
        <w:t>г</w:t>
      </w:r>
      <w:proofErr w:type="gramEnd"/>
      <w:r w:rsidRPr="00062372">
        <w:rPr>
          <w:rFonts w:ascii="Times New Roman" w:hAnsi="Times New Roman"/>
          <w:color w:val="000000"/>
          <w:sz w:val="24"/>
          <w:szCs w:val="24"/>
        </w:rPr>
        <w:t>. Данилова Ярославской обл</w:t>
      </w:r>
      <w:r>
        <w:rPr>
          <w:rFonts w:ascii="Times New Roman" w:hAnsi="Times New Roman"/>
          <w:color w:val="000000"/>
          <w:sz w:val="24"/>
          <w:szCs w:val="24"/>
        </w:rPr>
        <w:t>асти</w:t>
      </w:r>
      <w:r w:rsidRPr="00062372">
        <w:rPr>
          <w:rFonts w:ascii="Times New Roman" w:hAnsi="Times New Roman"/>
          <w:color w:val="000000"/>
          <w:sz w:val="24"/>
          <w:szCs w:val="24"/>
        </w:rPr>
        <w:br/>
      </w:r>
      <w:r w:rsidRPr="00062372">
        <w:rPr>
          <w:rFonts w:ascii="Times New Roman" w:hAnsi="Times New Roman"/>
          <w:color w:val="000000"/>
          <w:sz w:val="24"/>
          <w:szCs w:val="24"/>
        </w:rPr>
        <w:br/>
      </w:r>
    </w:p>
    <w:tbl>
      <w:tblPr>
        <w:tblW w:w="0" w:type="auto"/>
        <w:jc w:val="center"/>
        <w:tblLook w:val="04A0"/>
      </w:tblPr>
      <w:tblGrid>
        <w:gridCol w:w="5416"/>
        <w:gridCol w:w="4155"/>
      </w:tblGrid>
      <w:tr w:rsidR="006A4EC3" w:rsidRPr="00DC237E" w:rsidTr="009068EE">
        <w:trPr>
          <w:trHeight w:val="2964"/>
          <w:jc w:val="center"/>
        </w:trPr>
        <w:tc>
          <w:tcPr>
            <w:tcW w:w="5637" w:type="dxa"/>
            <w:shd w:val="clear" w:color="auto" w:fill="auto"/>
          </w:tcPr>
          <w:p w:rsidR="006A4EC3" w:rsidRPr="00DC237E" w:rsidRDefault="006A4EC3" w:rsidP="009068EE">
            <w:pPr>
              <w:spacing w:after="0" w:line="240" w:lineRule="auto"/>
              <w:rPr>
                <w:rFonts w:ascii="Times New Roman" w:hAnsi="Times New Roman"/>
                <w:color w:val="000000"/>
                <w:sz w:val="24"/>
                <w:szCs w:val="24"/>
              </w:rPr>
            </w:pPr>
            <w:proofErr w:type="gramStart"/>
            <w:r w:rsidRPr="00DC237E">
              <w:rPr>
                <w:rFonts w:ascii="Times New Roman" w:hAnsi="Times New Roman"/>
                <w:color w:val="000000"/>
                <w:sz w:val="24"/>
                <w:szCs w:val="24"/>
              </w:rPr>
              <w:t>РАССМОТРЕНА</w:t>
            </w:r>
            <w:proofErr w:type="gramEnd"/>
            <w:r w:rsidRPr="00DC237E">
              <w:rPr>
                <w:rFonts w:ascii="Times New Roman" w:hAnsi="Times New Roman"/>
                <w:color w:val="000000"/>
                <w:sz w:val="24"/>
                <w:szCs w:val="24"/>
              </w:rPr>
              <w:br/>
              <w:t>на заседании</w:t>
            </w:r>
          </w:p>
          <w:p w:rsidR="006A4EC3" w:rsidRPr="00DC237E"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педагогического совета</w:t>
            </w:r>
          </w:p>
          <w:p w:rsidR="006A4EC3" w:rsidRPr="00DC237E" w:rsidRDefault="006A4EC3" w:rsidP="009068EE">
            <w:pPr>
              <w:spacing w:after="0" w:line="240" w:lineRule="auto"/>
              <w:rPr>
                <w:rFonts w:ascii="Times New Roman" w:hAnsi="Times New Roman"/>
                <w:color w:val="000000"/>
                <w:sz w:val="24"/>
                <w:szCs w:val="24"/>
              </w:rPr>
            </w:pPr>
            <w:proofErr w:type="spellStart"/>
            <w:r w:rsidRPr="00DC237E">
              <w:rPr>
                <w:rFonts w:ascii="Times New Roman" w:hAnsi="Times New Roman"/>
                <w:color w:val="000000"/>
                <w:sz w:val="24"/>
                <w:szCs w:val="24"/>
              </w:rPr>
              <w:t>д</w:t>
            </w:r>
            <w:proofErr w:type="spellEnd"/>
            <w:r w:rsidRPr="00DC237E">
              <w:rPr>
                <w:rFonts w:ascii="Times New Roman" w:hAnsi="Times New Roman"/>
                <w:color w:val="000000"/>
                <w:sz w:val="24"/>
                <w:szCs w:val="24"/>
              </w:rPr>
              <w:t>/с «Калейдоскоп»</w:t>
            </w:r>
          </w:p>
          <w:p w:rsidR="006A4EC3" w:rsidRPr="00DC237E"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протокол №_____</w:t>
            </w:r>
          </w:p>
          <w:p w:rsidR="006A4EC3" w:rsidRPr="00DC237E"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от «  » _________ 202</w:t>
            </w:r>
            <w:r>
              <w:rPr>
                <w:rFonts w:ascii="Times New Roman" w:hAnsi="Times New Roman"/>
                <w:color w:val="000000"/>
                <w:sz w:val="24"/>
                <w:szCs w:val="24"/>
              </w:rPr>
              <w:t>3</w:t>
            </w:r>
            <w:r w:rsidRPr="00DC237E">
              <w:rPr>
                <w:rFonts w:ascii="Times New Roman" w:hAnsi="Times New Roman"/>
                <w:color w:val="000000"/>
                <w:sz w:val="24"/>
                <w:szCs w:val="24"/>
              </w:rPr>
              <w:t xml:space="preserve">  г.</w:t>
            </w:r>
          </w:p>
        </w:tc>
        <w:tc>
          <w:tcPr>
            <w:tcW w:w="4262" w:type="dxa"/>
            <w:shd w:val="clear" w:color="auto" w:fill="auto"/>
          </w:tcPr>
          <w:p w:rsidR="006A4EC3"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 xml:space="preserve">УТВЕРЖДЕНА:   </w:t>
            </w:r>
          </w:p>
          <w:p w:rsidR="006A4EC3" w:rsidRPr="00DC237E"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 xml:space="preserve">заведующий </w:t>
            </w:r>
            <w:proofErr w:type="spellStart"/>
            <w:r w:rsidRPr="00DC237E">
              <w:rPr>
                <w:rFonts w:ascii="Times New Roman" w:hAnsi="Times New Roman"/>
                <w:color w:val="000000"/>
                <w:sz w:val="24"/>
                <w:szCs w:val="24"/>
              </w:rPr>
              <w:t>д</w:t>
            </w:r>
            <w:proofErr w:type="spellEnd"/>
            <w:r w:rsidRPr="00DC237E">
              <w:rPr>
                <w:rFonts w:ascii="Times New Roman" w:hAnsi="Times New Roman"/>
                <w:color w:val="000000"/>
                <w:sz w:val="24"/>
                <w:szCs w:val="24"/>
              </w:rPr>
              <w:t>/</w:t>
            </w:r>
            <w:r>
              <w:rPr>
                <w:rFonts w:ascii="Times New Roman" w:hAnsi="Times New Roman"/>
                <w:color w:val="000000"/>
                <w:sz w:val="24"/>
                <w:szCs w:val="24"/>
              </w:rPr>
              <w:t>с «Калейдоскоп»</w:t>
            </w:r>
            <w:r>
              <w:rPr>
                <w:rFonts w:ascii="Times New Roman" w:hAnsi="Times New Roman"/>
                <w:color w:val="000000"/>
                <w:sz w:val="24"/>
                <w:szCs w:val="24"/>
              </w:rPr>
              <w:br/>
              <w:t>____________</w:t>
            </w:r>
            <w:r w:rsidRPr="00DC237E">
              <w:rPr>
                <w:rFonts w:ascii="Times New Roman" w:hAnsi="Times New Roman"/>
                <w:color w:val="000000"/>
                <w:sz w:val="24"/>
                <w:szCs w:val="24"/>
              </w:rPr>
              <w:t xml:space="preserve"> Т.В.</w:t>
            </w:r>
            <w:r>
              <w:rPr>
                <w:rFonts w:ascii="Times New Roman" w:hAnsi="Times New Roman"/>
                <w:color w:val="000000"/>
                <w:sz w:val="24"/>
                <w:szCs w:val="24"/>
              </w:rPr>
              <w:t xml:space="preserve"> </w:t>
            </w:r>
            <w:r w:rsidRPr="00DC237E">
              <w:rPr>
                <w:rFonts w:ascii="Times New Roman" w:hAnsi="Times New Roman"/>
                <w:color w:val="000000"/>
                <w:sz w:val="24"/>
                <w:szCs w:val="24"/>
              </w:rPr>
              <w:t xml:space="preserve">Цветкова </w:t>
            </w:r>
            <w:r w:rsidRPr="00DC237E">
              <w:rPr>
                <w:rFonts w:ascii="Times New Roman" w:hAnsi="Times New Roman"/>
                <w:color w:val="000000"/>
                <w:sz w:val="24"/>
                <w:szCs w:val="24"/>
              </w:rPr>
              <w:br/>
              <w:t>приказ №____</w:t>
            </w:r>
          </w:p>
          <w:p w:rsidR="006A4EC3" w:rsidRPr="00DC237E" w:rsidRDefault="006A4EC3" w:rsidP="009068EE">
            <w:pPr>
              <w:spacing w:after="0" w:line="240" w:lineRule="auto"/>
              <w:rPr>
                <w:rFonts w:ascii="Times New Roman" w:hAnsi="Times New Roman"/>
                <w:color w:val="000000"/>
                <w:sz w:val="24"/>
                <w:szCs w:val="24"/>
              </w:rPr>
            </w:pPr>
            <w:r w:rsidRPr="00DC237E">
              <w:rPr>
                <w:rFonts w:ascii="Times New Roman" w:hAnsi="Times New Roman"/>
                <w:color w:val="000000"/>
                <w:sz w:val="24"/>
                <w:szCs w:val="24"/>
              </w:rPr>
              <w:t>от «</w:t>
            </w:r>
            <w:r>
              <w:rPr>
                <w:rFonts w:ascii="Times New Roman" w:hAnsi="Times New Roman"/>
                <w:color w:val="000000"/>
                <w:sz w:val="24"/>
                <w:szCs w:val="24"/>
              </w:rPr>
              <w:t xml:space="preserve">   </w:t>
            </w:r>
            <w:r w:rsidRPr="00DC237E">
              <w:rPr>
                <w:rFonts w:ascii="Times New Roman" w:hAnsi="Times New Roman"/>
                <w:color w:val="000000"/>
                <w:sz w:val="24"/>
                <w:szCs w:val="24"/>
              </w:rPr>
              <w:t xml:space="preserve"> » _______________</w:t>
            </w:r>
            <w:r>
              <w:rPr>
                <w:rFonts w:ascii="Times New Roman" w:hAnsi="Times New Roman"/>
                <w:color w:val="000000"/>
                <w:sz w:val="24"/>
                <w:szCs w:val="24"/>
              </w:rPr>
              <w:t>2023</w:t>
            </w:r>
            <w:r w:rsidRPr="00DC237E">
              <w:rPr>
                <w:rFonts w:ascii="Times New Roman" w:hAnsi="Times New Roman"/>
                <w:color w:val="000000"/>
                <w:sz w:val="24"/>
                <w:szCs w:val="24"/>
              </w:rPr>
              <w:t xml:space="preserve"> г.                            </w:t>
            </w:r>
          </w:p>
        </w:tc>
      </w:tr>
    </w:tbl>
    <w:p w:rsidR="008C33BC" w:rsidRPr="00657BFA" w:rsidRDefault="008C33BC" w:rsidP="008C33BC">
      <w:pPr>
        <w:pStyle w:val="1"/>
        <w:jc w:val="both"/>
        <w:rPr>
          <w:rFonts w:ascii="Times New Roman" w:hAnsi="Times New Roman" w:cs="Times New Roman"/>
          <w:b/>
          <w:sz w:val="28"/>
          <w:szCs w:val="28"/>
        </w:rPr>
      </w:pPr>
    </w:p>
    <w:p w:rsidR="008C33BC" w:rsidRPr="00657BFA" w:rsidRDefault="008C33BC" w:rsidP="008C33BC">
      <w:pPr>
        <w:pStyle w:val="1"/>
        <w:jc w:val="both"/>
        <w:rPr>
          <w:rFonts w:ascii="Times New Roman" w:hAnsi="Times New Roman" w:cs="Times New Roman"/>
          <w:b/>
          <w:sz w:val="28"/>
          <w:szCs w:val="28"/>
        </w:rPr>
      </w:pPr>
    </w:p>
    <w:p w:rsidR="008C33BC" w:rsidRPr="00657BFA" w:rsidRDefault="008C33BC" w:rsidP="008C33BC">
      <w:pPr>
        <w:pStyle w:val="1"/>
        <w:jc w:val="both"/>
        <w:rPr>
          <w:rFonts w:ascii="Times New Roman" w:hAnsi="Times New Roman" w:cs="Times New Roman"/>
          <w:b/>
          <w:sz w:val="28"/>
          <w:szCs w:val="28"/>
        </w:rPr>
      </w:pPr>
    </w:p>
    <w:p w:rsidR="008C33BC" w:rsidRPr="00657BFA" w:rsidRDefault="008C33BC" w:rsidP="008C33BC">
      <w:pPr>
        <w:pStyle w:val="1"/>
        <w:jc w:val="center"/>
        <w:rPr>
          <w:rFonts w:ascii="Times New Roman" w:hAnsi="Times New Roman" w:cs="Times New Roman"/>
          <w:b/>
          <w:sz w:val="28"/>
          <w:szCs w:val="28"/>
        </w:rPr>
      </w:pPr>
    </w:p>
    <w:p w:rsidR="008C33BC" w:rsidRPr="00657BFA" w:rsidRDefault="008C33BC" w:rsidP="008C33BC">
      <w:pPr>
        <w:pStyle w:val="a3"/>
        <w:jc w:val="center"/>
        <w:rPr>
          <w:rFonts w:ascii="Times New Roman" w:hAnsi="Times New Roman" w:cs="Times New Roman"/>
          <w:b/>
          <w:sz w:val="28"/>
          <w:szCs w:val="28"/>
        </w:rPr>
      </w:pPr>
      <w:r w:rsidRPr="00657BFA">
        <w:rPr>
          <w:rFonts w:ascii="Times New Roman" w:hAnsi="Times New Roman" w:cs="Times New Roman"/>
          <w:b/>
          <w:sz w:val="28"/>
          <w:szCs w:val="28"/>
        </w:rPr>
        <w:t xml:space="preserve">Дополнительная </w:t>
      </w:r>
      <w:r w:rsidR="008D09E9">
        <w:rPr>
          <w:rFonts w:ascii="Times New Roman" w:hAnsi="Times New Roman" w:cs="Times New Roman"/>
          <w:b/>
          <w:sz w:val="28"/>
          <w:szCs w:val="28"/>
        </w:rPr>
        <w:t xml:space="preserve"> </w:t>
      </w:r>
    </w:p>
    <w:p w:rsidR="008C33BC" w:rsidRPr="00657BFA" w:rsidRDefault="008C33BC" w:rsidP="008C33BC">
      <w:pPr>
        <w:pStyle w:val="a3"/>
        <w:jc w:val="center"/>
        <w:rPr>
          <w:rFonts w:ascii="Times New Roman" w:eastAsia="Times New Roman" w:hAnsi="Times New Roman" w:cs="Times New Roman"/>
          <w:b/>
          <w:color w:val="000000"/>
          <w:sz w:val="28"/>
          <w:szCs w:val="28"/>
        </w:rPr>
      </w:pPr>
      <w:r w:rsidRPr="00657BFA">
        <w:rPr>
          <w:rFonts w:ascii="Times New Roman" w:hAnsi="Times New Roman" w:cs="Times New Roman"/>
          <w:b/>
          <w:sz w:val="28"/>
          <w:szCs w:val="28"/>
        </w:rPr>
        <w:t>общеразвивающая программа</w:t>
      </w:r>
    </w:p>
    <w:p w:rsidR="008C33BC" w:rsidRPr="00657BFA" w:rsidRDefault="008C33BC" w:rsidP="008C33BC">
      <w:pPr>
        <w:pStyle w:val="a3"/>
        <w:jc w:val="center"/>
        <w:rPr>
          <w:rFonts w:ascii="Times New Roman" w:eastAsia="Times New Roman" w:hAnsi="Times New Roman" w:cs="Times New Roman"/>
          <w:b/>
          <w:color w:val="000000"/>
          <w:sz w:val="28"/>
          <w:szCs w:val="28"/>
        </w:rPr>
      </w:pPr>
    </w:p>
    <w:p w:rsidR="008C33BC" w:rsidRPr="00657BFA" w:rsidRDefault="008C33BC" w:rsidP="008C33BC">
      <w:pPr>
        <w:pStyle w:val="a3"/>
        <w:jc w:val="center"/>
        <w:rPr>
          <w:rFonts w:ascii="Times New Roman" w:eastAsia="Times New Roman" w:hAnsi="Times New Roman" w:cs="Times New Roman"/>
          <w:b/>
          <w:color w:val="000000"/>
          <w:sz w:val="28"/>
          <w:szCs w:val="28"/>
        </w:rPr>
      </w:pPr>
      <w:r w:rsidRPr="00657BFA">
        <w:rPr>
          <w:rFonts w:ascii="Times New Roman" w:hAnsi="Times New Roman" w:cs="Times New Roman"/>
          <w:b/>
          <w:sz w:val="28"/>
          <w:szCs w:val="28"/>
        </w:rPr>
        <w:t>художественно – эстетическая направленность</w:t>
      </w:r>
      <w:r w:rsidRPr="00657BFA">
        <w:rPr>
          <w:rFonts w:ascii="Times New Roman" w:eastAsia="Times New Roman" w:hAnsi="Times New Roman" w:cs="Times New Roman"/>
          <w:b/>
          <w:color w:val="000000"/>
          <w:sz w:val="28"/>
          <w:szCs w:val="28"/>
        </w:rPr>
        <w:t xml:space="preserve"> с использованием нетрадиционных техник</w:t>
      </w:r>
    </w:p>
    <w:p w:rsidR="008C33BC" w:rsidRPr="00657BFA" w:rsidRDefault="008C33BC" w:rsidP="008C33BC">
      <w:pPr>
        <w:pStyle w:val="a3"/>
        <w:jc w:val="center"/>
        <w:rPr>
          <w:rFonts w:ascii="Times New Roman" w:hAnsi="Times New Roman" w:cs="Times New Roman"/>
          <w:b/>
          <w:sz w:val="28"/>
          <w:szCs w:val="28"/>
        </w:rPr>
      </w:pPr>
    </w:p>
    <w:p w:rsidR="008C33BC" w:rsidRPr="00657BFA" w:rsidRDefault="008C33BC" w:rsidP="008C33BC">
      <w:pPr>
        <w:pStyle w:val="a3"/>
        <w:jc w:val="center"/>
        <w:rPr>
          <w:rFonts w:ascii="Times New Roman" w:hAnsi="Times New Roman" w:cs="Times New Roman"/>
          <w:b/>
          <w:sz w:val="28"/>
          <w:szCs w:val="28"/>
        </w:rPr>
      </w:pPr>
      <w:r w:rsidRPr="00657BFA">
        <w:rPr>
          <w:rFonts w:ascii="Times New Roman" w:hAnsi="Times New Roman" w:cs="Times New Roman"/>
          <w:b/>
          <w:sz w:val="28"/>
          <w:szCs w:val="28"/>
        </w:rPr>
        <w:t>«Цветные ладошки»</w:t>
      </w:r>
    </w:p>
    <w:p w:rsidR="008C33BC" w:rsidRPr="00657BFA" w:rsidRDefault="008C33BC" w:rsidP="008C33BC">
      <w:pPr>
        <w:pStyle w:val="1"/>
        <w:jc w:val="center"/>
        <w:rPr>
          <w:rFonts w:ascii="Times New Roman" w:hAnsi="Times New Roman" w:cs="Times New Roman"/>
          <w:b/>
          <w:sz w:val="28"/>
          <w:szCs w:val="28"/>
        </w:rPr>
      </w:pPr>
    </w:p>
    <w:p w:rsidR="008C33BC" w:rsidRPr="00657BFA" w:rsidRDefault="008C33BC" w:rsidP="008C33BC">
      <w:pPr>
        <w:pStyle w:val="1"/>
        <w:jc w:val="center"/>
        <w:rPr>
          <w:rFonts w:ascii="Times New Roman" w:hAnsi="Times New Roman" w:cs="Times New Roman"/>
          <w:sz w:val="28"/>
          <w:szCs w:val="28"/>
        </w:rPr>
      </w:pPr>
      <w:r>
        <w:rPr>
          <w:rFonts w:ascii="Times New Roman" w:hAnsi="Times New Roman" w:cs="Times New Roman"/>
          <w:sz w:val="28"/>
          <w:szCs w:val="28"/>
        </w:rPr>
        <w:t>Возраст обучающихся: 5 - 6</w:t>
      </w:r>
      <w:r w:rsidRPr="00657BFA">
        <w:rPr>
          <w:rFonts w:ascii="Times New Roman" w:hAnsi="Times New Roman" w:cs="Times New Roman"/>
          <w:sz w:val="28"/>
          <w:szCs w:val="28"/>
        </w:rPr>
        <w:t xml:space="preserve"> лет</w:t>
      </w:r>
    </w:p>
    <w:p w:rsidR="008C33BC" w:rsidRPr="00657BFA" w:rsidRDefault="008C33BC" w:rsidP="008C33BC">
      <w:pPr>
        <w:pStyle w:val="1"/>
        <w:jc w:val="center"/>
        <w:rPr>
          <w:rFonts w:ascii="Times New Roman" w:hAnsi="Times New Roman" w:cs="Times New Roman"/>
          <w:sz w:val="28"/>
          <w:szCs w:val="28"/>
        </w:rPr>
      </w:pPr>
      <w:r w:rsidRPr="00657BFA">
        <w:rPr>
          <w:rFonts w:ascii="Times New Roman" w:hAnsi="Times New Roman" w:cs="Times New Roman"/>
          <w:sz w:val="28"/>
          <w:szCs w:val="28"/>
        </w:rPr>
        <w:t>Срок реализации: 1 год</w:t>
      </w:r>
    </w:p>
    <w:p w:rsidR="008C33BC" w:rsidRPr="00657BFA" w:rsidRDefault="008C33BC" w:rsidP="008C33BC">
      <w:pPr>
        <w:pStyle w:val="1"/>
        <w:jc w:val="center"/>
        <w:rPr>
          <w:rFonts w:ascii="Times New Roman" w:hAnsi="Times New Roman" w:cs="Times New Roman"/>
          <w:sz w:val="28"/>
          <w:szCs w:val="28"/>
        </w:rPr>
      </w:pPr>
    </w:p>
    <w:p w:rsidR="008C33BC" w:rsidRPr="00657BFA" w:rsidRDefault="008C33BC" w:rsidP="008C33BC">
      <w:pPr>
        <w:pStyle w:val="1"/>
        <w:jc w:val="both"/>
        <w:rPr>
          <w:rFonts w:ascii="Times New Roman" w:hAnsi="Times New Roman" w:cs="Times New Roman"/>
          <w:b/>
          <w:sz w:val="28"/>
          <w:szCs w:val="28"/>
        </w:rPr>
      </w:pPr>
    </w:p>
    <w:p w:rsidR="008C33BC" w:rsidRPr="00657BFA" w:rsidRDefault="008C33BC" w:rsidP="006A4EC3">
      <w:pPr>
        <w:pStyle w:val="1"/>
        <w:rPr>
          <w:rFonts w:ascii="Times New Roman" w:hAnsi="Times New Roman" w:cs="Times New Roman"/>
          <w:sz w:val="28"/>
          <w:szCs w:val="28"/>
        </w:rPr>
      </w:pPr>
    </w:p>
    <w:p w:rsidR="008C33BC" w:rsidRPr="00657BFA" w:rsidRDefault="008C33BC" w:rsidP="008C33BC">
      <w:pPr>
        <w:pStyle w:val="1"/>
        <w:jc w:val="center"/>
        <w:rPr>
          <w:rFonts w:ascii="Times New Roman" w:hAnsi="Times New Roman" w:cs="Times New Roman"/>
          <w:sz w:val="28"/>
          <w:szCs w:val="28"/>
        </w:rPr>
      </w:pPr>
    </w:p>
    <w:p w:rsidR="008C33BC" w:rsidRPr="00657BFA" w:rsidRDefault="008C33BC" w:rsidP="008C33BC">
      <w:pPr>
        <w:pStyle w:val="1"/>
        <w:jc w:val="center"/>
        <w:rPr>
          <w:rFonts w:ascii="Times New Roman" w:hAnsi="Times New Roman" w:cs="Times New Roman"/>
          <w:sz w:val="28"/>
          <w:szCs w:val="28"/>
        </w:rPr>
      </w:pPr>
    </w:p>
    <w:p w:rsidR="008C33BC" w:rsidRPr="00657BFA" w:rsidRDefault="008C33BC" w:rsidP="008C33BC">
      <w:pPr>
        <w:pStyle w:val="1"/>
        <w:jc w:val="center"/>
        <w:rPr>
          <w:rFonts w:ascii="Times New Roman" w:hAnsi="Times New Roman" w:cs="Times New Roman"/>
          <w:sz w:val="28"/>
          <w:szCs w:val="28"/>
        </w:rPr>
      </w:pPr>
    </w:p>
    <w:p w:rsidR="008C33BC" w:rsidRPr="00657BFA" w:rsidRDefault="008C33BC" w:rsidP="008C33BC">
      <w:pPr>
        <w:pStyle w:val="1"/>
        <w:jc w:val="right"/>
        <w:rPr>
          <w:rFonts w:ascii="Times New Roman" w:hAnsi="Times New Roman" w:cs="Times New Roman"/>
          <w:sz w:val="28"/>
          <w:szCs w:val="28"/>
        </w:rPr>
      </w:pPr>
      <w:r w:rsidRPr="00657BFA">
        <w:rPr>
          <w:rFonts w:ascii="Times New Roman" w:hAnsi="Times New Roman" w:cs="Times New Roman"/>
          <w:sz w:val="28"/>
          <w:szCs w:val="28"/>
        </w:rPr>
        <w:t>Автор – составитель:</w:t>
      </w:r>
    </w:p>
    <w:p w:rsidR="008C33BC" w:rsidRPr="00657BFA" w:rsidRDefault="008C33BC" w:rsidP="008C33BC">
      <w:pPr>
        <w:pStyle w:val="1"/>
        <w:jc w:val="right"/>
        <w:rPr>
          <w:rFonts w:ascii="Times New Roman" w:hAnsi="Times New Roman" w:cs="Times New Roman"/>
          <w:sz w:val="28"/>
          <w:szCs w:val="28"/>
        </w:rPr>
      </w:pPr>
      <w:proofErr w:type="spellStart"/>
      <w:r w:rsidRPr="00657BFA">
        <w:rPr>
          <w:rFonts w:ascii="Times New Roman" w:hAnsi="Times New Roman" w:cs="Times New Roman"/>
          <w:sz w:val="28"/>
          <w:szCs w:val="28"/>
        </w:rPr>
        <w:t>Курачева</w:t>
      </w:r>
      <w:proofErr w:type="spellEnd"/>
      <w:r w:rsidRPr="00657BFA">
        <w:rPr>
          <w:rFonts w:ascii="Times New Roman" w:hAnsi="Times New Roman" w:cs="Times New Roman"/>
          <w:sz w:val="28"/>
          <w:szCs w:val="28"/>
        </w:rPr>
        <w:t xml:space="preserve"> Юлия Валериевна</w:t>
      </w:r>
    </w:p>
    <w:p w:rsidR="008C33BC" w:rsidRPr="00657BFA" w:rsidRDefault="008C33BC" w:rsidP="008C33BC">
      <w:pPr>
        <w:pStyle w:val="1"/>
        <w:jc w:val="right"/>
        <w:rPr>
          <w:rFonts w:ascii="Times New Roman" w:hAnsi="Times New Roman" w:cs="Times New Roman"/>
          <w:sz w:val="28"/>
          <w:szCs w:val="28"/>
        </w:rPr>
      </w:pPr>
      <w:r w:rsidRPr="00657BFA">
        <w:rPr>
          <w:rFonts w:ascii="Times New Roman" w:hAnsi="Times New Roman" w:cs="Times New Roman"/>
          <w:sz w:val="28"/>
          <w:szCs w:val="28"/>
        </w:rPr>
        <w:t>воспитатель</w:t>
      </w:r>
    </w:p>
    <w:p w:rsidR="008C33BC" w:rsidRPr="00657BFA" w:rsidRDefault="008C33BC" w:rsidP="008C33BC">
      <w:pPr>
        <w:pStyle w:val="1"/>
        <w:jc w:val="right"/>
        <w:rPr>
          <w:rFonts w:ascii="Times New Roman" w:hAnsi="Times New Roman" w:cs="Times New Roman"/>
          <w:b/>
          <w:sz w:val="28"/>
          <w:szCs w:val="28"/>
        </w:rPr>
      </w:pPr>
    </w:p>
    <w:p w:rsidR="006A4EC3" w:rsidRDefault="006A4EC3" w:rsidP="006A4EC3">
      <w:pPr>
        <w:pStyle w:val="1"/>
        <w:jc w:val="center"/>
        <w:rPr>
          <w:rFonts w:ascii="Times New Roman" w:hAnsi="Times New Roman" w:cs="Times New Roman"/>
          <w:sz w:val="28"/>
          <w:szCs w:val="28"/>
        </w:rPr>
      </w:pPr>
    </w:p>
    <w:p w:rsidR="006A4EC3" w:rsidRDefault="006A4EC3" w:rsidP="006A4EC3">
      <w:pPr>
        <w:pStyle w:val="1"/>
        <w:jc w:val="center"/>
        <w:rPr>
          <w:rFonts w:ascii="Times New Roman" w:hAnsi="Times New Roman" w:cs="Times New Roman"/>
          <w:sz w:val="28"/>
          <w:szCs w:val="28"/>
        </w:rPr>
      </w:pPr>
    </w:p>
    <w:p w:rsidR="006A4EC3" w:rsidRDefault="006A4EC3" w:rsidP="006A4EC3">
      <w:pPr>
        <w:pStyle w:val="1"/>
        <w:jc w:val="center"/>
        <w:rPr>
          <w:rFonts w:ascii="Times New Roman" w:hAnsi="Times New Roman" w:cs="Times New Roman"/>
          <w:sz w:val="28"/>
          <w:szCs w:val="28"/>
        </w:rPr>
      </w:pPr>
    </w:p>
    <w:p w:rsidR="008C33BC" w:rsidRDefault="008C33BC" w:rsidP="006A4EC3">
      <w:pPr>
        <w:pStyle w:val="1"/>
        <w:jc w:val="center"/>
        <w:rPr>
          <w:rFonts w:ascii="Times New Roman" w:hAnsi="Times New Roman" w:cs="Times New Roman"/>
          <w:sz w:val="28"/>
          <w:szCs w:val="28"/>
        </w:rPr>
      </w:pPr>
      <w:r w:rsidRPr="00657BFA">
        <w:rPr>
          <w:rFonts w:ascii="Times New Roman" w:hAnsi="Times New Roman" w:cs="Times New Roman"/>
          <w:sz w:val="28"/>
          <w:szCs w:val="28"/>
        </w:rPr>
        <w:t>2</w:t>
      </w:r>
      <w:r>
        <w:rPr>
          <w:rFonts w:ascii="Times New Roman" w:hAnsi="Times New Roman" w:cs="Times New Roman"/>
          <w:sz w:val="28"/>
          <w:szCs w:val="28"/>
        </w:rPr>
        <w:t>023</w:t>
      </w:r>
    </w:p>
    <w:p w:rsidR="006A4EC3" w:rsidRDefault="006A4EC3" w:rsidP="008C33BC">
      <w:pPr>
        <w:pStyle w:val="1"/>
        <w:jc w:val="both"/>
        <w:rPr>
          <w:rFonts w:ascii="Times New Roman" w:hAnsi="Times New Roman" w:cs="Times New Roman"/>
          <w:b/>
          <w:sz w:val="28"/>
          <w:szCs w:val="28"/>
        </w:rPr>
      </w:pPr>
    </w:p>
    <w:p w:rsidR="006A4EC3" w:rsidRDefault="006A4EC3" w:rsidP="008C33BC">
      <w:pPr>
        <w:pStyle w:val="1"/>
        <w:jc w:val="both"/>
        <w:rPr>
          <w:rFonts w:ascii="Times New Roman" w:hAnsi="Times New Roman" w:cs="Times New Roman"/>
          <w:b/>
          <w:sz w:val="28"/>
          <w:szCs w:val="28"/>
        </w:rPr>
      </w:pPr>
    </w:p>
    <w:p w:rsidR="002911A3" w:rsidRDefault="002911A3" w:rsidP="008C33BC">
      <w:pPr>
        <w:pStyle w:val="1"/>
        <w:jc w:val="both"/>
        <w:rPr>
          <w:rFonts w:ascii="Times New Roman" w:hAnsi="Times New Roman" w:cs="Times New Roman"/>
          <w:b/>
          <w:sz w:val="28"/>
          <w:szCs w:val="28"/>
        </w:rPr>
      </w:pPr>
    </w:p>
    <w:p w:rsidR="002911A3" w:rsidRDefault="002911A3" w:rsidP="008C33BC">
      <w:pPr>
        <w:pStyle w:val="1"/>
        <w:jc w:val="both"/>
        <w:rPr>
          <w:rFonts w:ascii="Times New Roman" w:hAnsi="Times New Roman" w:cs="Times New Roman"/>
          <w:b/>
          <w:sz w:val="28"/>
          <w:szCs w:val="28"/>
        </w:rPr>
      </w:pPr>
    </w:p>
    <w:p w:rsidR="008C33BC" w:rsidRPr="00657BFA" w:rsidRDefault="008C33BC" w:rsidP="008C33BC">
      <w:pPr>
        <w:pStyle w:val="1"/>
        <w:jc w:val="both"/>
        <w:rPr>
          <w:rFonts w:ascii="Times New Roman" w:hAnsi="Times New Roman" w:cs="Times New Roman"/>
          <w:b/>
          <w:sz w:val="28"/>
          <w:szCs w:val="28"/>
        </w:rPr>
      </w:pPr>
      <w:r w:rsidRPr="00657BFA">
        <w:rPr>
          <w:rFonts w:ascii="Times New Roman" w:hAnsi="Times New Roman" w:cs="Times New Roman"/>
          <w:b/>
          <w:sz w:val="28"/>
          <w:szCs w:val="28"/>
        </w:rPr>
        <w:lastRenderedPageBreak/>
        <w:t>Содержание</w:t>
      </w:r>
    </w:p>
    <w:p w:rsidR="008C33BC" w:rsidRDefault="008C33BC">
      <w:pPr>
        <w:rPr>
          <w:rFonts w:ascii="Times New Roman" w:eastAsia="SimSun" w:hAnsi="Times New Roman" w:cs="Times New Roman"/>
          <w:sz w:val="28"/>
          <w:szCs w:val="28"/>
          <w:lang w:eastAsia="ar-SA"/>
        </w:rPr>
      </w:pPr>
    </w:p>
    <w:p w:rsidR="008C33BC" w:rsidRPr="008C33BC" w:rsidRDefault="008C33BC">
      <w:pPr>
        <w:rPr>
          <w:rFonts w:ascii="Times New Roman" w:hAnsi="Times New Roman" w:cs="Times New Roman"/>
          <w:b/>
          <w:sz w:val="28"/>
          <w:szCs w:val="28"/>
        </w:rPr>
      </w:pPr>
      <w:r w:rsidRPr="008C33BC">
        <w:rPr>
          <w:rFonts w:ascii="Times New Roman" w:hAnsi="Times New Roman" w:cs="Times New Roman"/>
          <w:b/>
          <w:sz w:val="28"/>
          <w:szCs w:val="28"/>
        </w:rPr>
        <w:t xml:space="preserve">1.Целевой раздел </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1.1. Пояснительная записка</w:t>
      </w:r>
    </w:p>
    <w:p w:rsidR="008C33BC" w:rsidRDefault="008C33BC">
      <w:pPr>
        <w:rPr>
          <w:rFonts w:ascii="Times New Roman" w:hAnsi="Times New Roman" w:cs="Times New Roman"/>
          <w:sz w:val="28"/>
          <w:szCs w:val="28"/>
        </w:rPr>
      </w:pPr>
      <w:r w:rsidRPr="008C33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33BC">
        <w:rPr>
          <w:rFonts w:ascii="Times New Roman" w:hAnsi="Times New Roman" w:cs="Times New Roman"/>
          <w:sz w:val="28"/>
          <w:szCs w:val="28"/>
        </w:rPr>
        <w:t>1.2. Цели и задачи программы</w:t>
      </w:r>
    </w:p>
    <w:p w:rsidR="008C33BC" w:rsidRPr="008C33BC" w:rsidRDefault="008C33BC">
      <w:pPr>
        <w:rPr>
          <w:rFonts w:ascii="Times New Roman" w:hAnsi="Times New Roman" w:cs="Times New Roman"/>
          <w:sz w:val="28"/>
          <w:szCs w:val="28"/>
        </w:rPr>
      </w:pPr>
      <w:r w:rsidRPr="008C33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1.3. Принципы построения программы </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1.4. Планируемые результаты освоения программы</w:t>
      </w:r>
    </w:p>
    <w:p w:rsidR="008C33BC" w:rsidRPr="008C33BC" w:rsidRDefault="008C33BC">
      <w:pPr>
        <w:rPr>
          <w:rFonts w:ascii="Times New Roman" w:hAnsi="Times New Roman" w:cs="Times New Roman"/>
          <w:b/>
          <w:sz w:val="28"/>
          <w:szCs w:val="28"/>
        </w:rPr>
      </w:pPr>
      <w:r w:rsidRPr="008C33BC">
        <w:rPr>
          <w:rFonts w:ascii="Times New Roman" w:hAnsi="Times New Roman" w:cs="Times New Roman"/>
          <w:sz w:val="28"/>
          <w:szCs w:val="28"/>
        </w:rPr>
        <w:t xml:space="preserve"> </w:t>
      </w:r>
      <w:r w:rsidRPr="008C33BC">
        <w:rPr>
          <w:rFonts w:ascii="Times New Roman" w:hAnsi="Times New Roman" w:cs="Times New Roman"/>
          <w:b/>
          <w:sz w:val="28"/>
          <w:szCs w:val="28"/>
        </w:rPr>
        <w:t xml:space="preserve">2. Содержательный раздел </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2.1. Проектирование содержания программы</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2.2. Методы и приемы </w:t>
      </w:r>
    </w:p>
    <w:p w:rsidR="00490AD5"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2.3. Вариативные формы, способы, средства реализации программы </w:t>
      </w:r>
    </w:p>
    <w:p w:rsidR="008C33BC" w:rsidRDefault="008C33BC">
      <w:pPr>
        <w:rPr>
          <w:rFonts w:ascii="Times New Roman" w:hAnsi="Times New Roman" w:cs="Times New Roman"/>
          <w:sz w:val="28"/>
          <w:szCs w:val="28"/>
        </w:rPr>
      </w:pPr>
      <w:r w:rsidRPr="008C33BC">
        <w:rPr>
          <w:rFonts w:ascii="Times New Roman" w:hAnsi="Times New Roman" w:cs="Times New Roman"/>
          <w:b/>
          <w:sz w:val="28"/>
          <w:szCs w:val="28"/>
        </w:rPr>
        <w:t>3.</w:t>
      </w:r>
      <w:r w:rsidR="008D09E9">
        <w:rPr>
          <w:rFonts w:ascii="Times New Roman" w:hAnsi="Times New Roman" w:cs="Times New Roman"/>
          <w:b/>
          <w:sz w:val="28"/>
          <w:szCs w:val="28"/>
        </w:rPr>
        <w:t xml:space="preserve"> </w:t>
      </w:r>
      <w:r w:rsidRPr="008C33BC">
        <w:rPr>
          <w:rFonts w:ascii="Times New Roman" w:hAnsi="Times New Roman" w:cs="Times New Roman"/>
          <w:b/>
          <w:sz w:val="28"/>
          <w:szCs w:val="28"/>
        </w:rPr>
        <w:t>Организационный раздел</w:t>
      </w:r>
      <w:r w:rsidRPr="008C33BC">
        <w:rPr>
          <w:rFonts w:ascii="Times New Roman" w:hAnsi="Times New Roman" w:cs="Times New Roman"/>
          <w:sz w:val="28"/>
          <w:szCs w:val="28"/>
        </w:rPr>
        <w:t xml:space="preserve"> </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3.1. Организация занятий</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 3.2. Календарно-тематическое планирование с детьми </w:t>
      </w:r>
    </w:p>
    <w:p w:rsid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 xml:space="preserve">3.3. Мониторинг освоения детьми программного материала </w:t>
      </w:r>
    </w:p>
    <w:p w:rsidR="008C33BC" w:rsidRPr="008C33BC" w:rsidRDefault="008C33BC">
      <w:pPr>
        <w:rPr>
          <w:rFonts w:ascii="Times New Roman" w:hAnsi="Times New Roman" w:cs="Times New Roman"/>
          <w:sz w:val="28"/>
          <w:szCs w:val="28"/>
        </w:rPr>
      </w:pPr>
      <w:r>
        <w:rPr>
          <w:rFonts w:ascii="Times New Roman" w:hAnsi="Times New Roman" w:cs="Times New Roman"/>
          <w:sz w:val="28"/>
          <w:szCs w:val="28"/>
        </w:rPr>
        <w:t xml:space="preserve">             </w:t>
      </w:r>
      <w:r w:rsidRPr="008C33BC">
        <w:rPr>
          <w:rFonts w:ascii="Times New Roman" w:hAnsi="Times New Roman" w:cs="Times New Roman"/>
          <w:sz w:val="28"/>
          <w:szCs w:val="28"/>
        </w:rPr>
        <w:t>3.4. Программно-методическое обеспечение</w:t>
      </w:r>
    </w:p>
    <w:p w:rsidR="008C33BC" w:rsidRDefault="008C33BC"/>
    <w:p w:rsidR="008C33BC" w:rsidRDefault="008C33BC"/>
    <w:p w:rsidR="008C33BC" w:rsidRDefault="008C33BC"/>
    <w:p w:rsidR="008C33BC" w:rsidRDefault="008C33BC"/>
    <w:p w:rsidR="008C33BC" w:rsidRDefault="008C33BC"/>
    <w:p w:rsidR="008C33BC" w:rsidRDefault="008C33BC"/>
    <w:p w:rsidR="008C33BC" w:rsidRDefault="008C33BC"/>
    <w:p w:rsidR="008C33BC" w:rsidRDefault="008C33BC"/>
    <w:p w:rsidR="008C33BC" w:rsidRDefault="008C33BC"/>
    <w:p w:rsidR="008C33BC" w:rsidRDefault="008C33BC"/>
    <w:p w:rsidR="008C33BC" w:rsidRDefault="008C33BC"/>
    <w:p w:rsidR="00472A52" w:rsidRDefault="00472A52" w:rsidP="00472A52">
      <w:pPr>
        <w:pStyle w:val="4"/>
        <w:jc w:val="center"/>
        <w:rPr>
          <w:rFonts w:ascii="Times New Roman" w:hAnsi="Times New Roman" w:cs="Times New Roman"/>
          <w:b/>
          <w:sz w:val="28"/>
          <w:szCs w:val="28"/>
        </w:rPr>
      </w:pPr>
      <w:r>
        <w:rPr>
          <w:rFonts w:ascii="Times New Roman" w:hAnsi="Times New Roman" w:cs="Times New Roman"/>
          <w:b/>
          <w:sz w:val="28"/>
          <w:szCs w:val="28"/>
        </w:rPr>
        <w:lastRenderedPageBreak/>
        <w:t>1.Целевой раздел</w:t>
      </w:r>
    </w:p>
    <w:p w:rsidR="00472A52" w:rsidRDefault="00472A52" w:rsidP="00472A52">
      <w:pPr>
        <w:pStyle w:val="4"/>
        <w:jc w:val="center"/>
        <w:rPr>
          <w:rFonts w:ascii="Times New Roman" w:hAnsi="Times New Roman" w:cs="Times New Roman"/>
          <w:b/>
          <w:sz w:val="28"/>
          <w:szCs w:val="28"/>
        </w:rPr>
      </w:pPr>
    </w:p>
    <w:p w:rsidR="008C33BC" w:rsidRPr="00657BFA" w:rsidRDefault="008C33BC" w:rsidP="00472A52">
      <w:pPr>
        <w:pStyle w:val="4"/>
        <w:jc w:val="center"/>
        <w:rPr>
          <w:rFonts w:ascii="Times New Roman" w:hAnsi="Times New Roman" w:cs="Times New Roman"/>
          <w:b/>
          <w:sz w:val="28"/>
          <w:szCs w:val="28"/>
        </w:rPr>
      </w:pPr>
      <w:r w:rsidRPr="00657BFA">
        <w:rPr>
          <w:rFonts w:ascii="Times New Roman" w:hAnsi="Times New Roman" w:cs="Times New Roman"/>
          <w:b/>
          <w:sz w:val="28"/>
          <w:szCs w:val="28"/>
        </w:rPr>
        <w:t>1.</w:t>
      </w:r>
      <w:r w:rsidR="00472A52">
        <w:rPr>
          <w:rFonts w:ascii="Times New Roman" w:hAnsi="Times New Roman" w:cs="Times New Roman"/>
          <w:b/>
          <w:sz w:val="28"/>
          <w:szCs w:val="28"/>
        </w:rPr>
        <w:t>1.</w:t>
      </w:r>
      <w:r w:rsidRPr="00657BFA">
        <w:rPr>
          <w:rFonts w:ascii="Times New Roman" w:hAnsi="Times New Roman" w:cs="Times New Roman"/>
          <w:b/>
          <w:sz w:val="28"/>
          <w:szCs w:val="28"/>
        </w:rPr>
        <w:t xml:space="preserve"> Пояснительная записка</w:t>
      </w:r>
    </w:p>
    <w:p w:rsidR="008C33BC" w:rsidRPr="00657BFA" w:rsidRDefault="008C33BC" w:rsidP="00472A52">
      <w:pPr>
        <w:pStyle w:val="4"/>
        <w:jc w:val="center"/>
        <w:rPr>
          <w:rFonts w:ascii="Times New Roman" w:hAnsi="Times New Roman" w:cs="Times New Roman"/>
          <w:b/>
          <w:sz w:val="28"/>
          <w:szCs w:val="28"/>
        </w:rPr>
      </w:pP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b/>
          <w:sz w:val="28"/>
          <w:szCs w:val="28"/>
        </w:rPr>
        <w:t>Нормативно - правовой аспект.</w:t>
      </w:r>
      <w:r w:rsidRPr="00657BFA">
        <w:rPr>
          <w:rFonts w:ascii="Times New Roman" w:hAnsi="Times New Roman" w:cs="Times New Roman"/>
          <w:sz w:val="28"/>
          <w:szCs w:val="28"/>
        </w:rPr>
        <w:t xml:space="preserve"> Дополнительная </w:t>
      </w:r>
      <w:r w:rsidR="008D09E9">
        <w:rPr>
          <w:rFonts w:ascii="Times New Roman" w:hAnsi="Times New Roman" w:cs="Times New Roman"/>
          <w:sz w:val="28"/>
          <w:szCs w:val="28"/>
        </w:rPr>
        <w:t xml:space="preserve">общеразвивающая </w:t>
      </w:r>
      <w:r w:rsidRPr="00657BFA">
        <w:rPr>
          <w:rFonts w:ascii="Times New Roman" w:hAnsi="Times New Roman" w:cs="Times New Roman"/>
          <w:sz w:val="28"/>
          <w:szCs w:val="28"/>
        </w:rPr>
        <w:t xml:space="preserve">программа </w:t>
      </w:r>
      <w:r w:rsidRPr="00657BFA">
        <w:rPr>
          <w:rFonts w:ascii="Times New Roman" w:hAnsi="Times New Roman" w:cs="Times New Roman"/>
          <w:b/>
          <w:sz w:val="28"/>
          <w:szCs w:val="28"/>
        </w:rPr>
        <w:t>«Цветные ладошки»</w:t>
      </w:r>
      <w:r w:rsidRPr="00657BFA">
        <w:rPr>
          <w:rFonts w:ascii="Times New Roman" w:hAnsi="Times New Roman" w:cs="Times New Roman"/>
          <w:sz w:val="28"/>
          <w:szCs w:val="28"/>
        </w:rPr>
        <w:t xml:space="preserve"> составлена в соответствии с требованиями следующих нормативных документов:</w:t>
      </w:r>
    </w:p>
    <w:p w:rsidR="008C33BC" w:rsidRPr="00657BFA" w:rsidRDefault="008C33BC" w:rsidP="008C33BC">
      <w:pPr>
        <w:pStyle w:val="4"/>
        <w:jc w:val="both"/>
        <w:rPr>
          <w:rFonts w:ascii="Times New Roman" w:hAnsi="Times New Roman" w:cs="Times New Roman"/>
          <w:sz w:val="28"/>
          <w:szCs w:val="28"/>
        </w:rPr>
      </w:pP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xml:space="preserve">- Федеральный закон от 29.12.2012 г.  № 273- ФЗ "Об образовании в Российской Федерации" </w:t>
      </w:r>
    </w:p>
    <w:p w:rsidR="008C33BC" w:rsidRPr="00657BFA" w:rsidRDefault="008C33BC" w:rsidP="008C33BC">
      <w:pPr>
        <w:pStyle w:val="4"/>
        <w:jc w:val="both"/>
        <w:rPr>
          <w:rFonts w:ascii="Times New Roman" w:hAnsi="Times New Roman" w:cs="Times New Roman"/>
          <w:sz w:val="28"/>
          <w:szCs w:val="28"/>
        </w:rPr>
      </w:pP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xml:space="preserve">- Приказ Министерства образования и науки РФ № 1008 от 29.08.2013г. "Об утверждении Порядка организации и осуществления образовательной деятельности по дополнительным общеобразовательным программам". </w:t>
      </w:r>
    </w:p>
    <w:p w:rsidR="008C33BC" w:rsidRPr="00657BFA" w:rsidRDefault="008C33BC" w:rsidP="008C33BC">
      <w:pPr>
        <w:pStyle w:val="4"/>
        <w:jc w:val="both"/>
        <w:rPr>
          <w:rFonts w:ascii="Times New Roman" w:hAnsi="Times New Roman" w:cs="Times New Roman"/>
          <w:sz w:val="28"/>
          <w:szCs w:val="28"/>
        </w:rPr>
      </w:pP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Концепция развития дополнительного образования детей: Распоряжение правительства  РФ от 4 сентября 2014г. № 1726-р.</w:t>
      </w:r>
    </w:p>
    <w:p w:rsidR="008C33BC" w:rsidRPr="00657BFA" w:rsidRDefault="008C33BC" w:rsidP="008C33BC">
      <w:pPr>
        <w:pStyle w:val="4"/>
        <w:jc w:val="both"/>
        <w:rPr>
          <w:rFonts w:ascii="Times New Roman" w:hAnsi="Times New Roman" w:cs="Times New Roman"/>
          <w:sz w:val="28"/>
          <w:szCs w:val="28"/>
        </w:rPr>
      </w:pPr>
    </w:p>
    <w:p w:rsidR="008C33BC" w:rsidRPr="00657BFA" w:rsidRDefault="008C33BC" w:rsidP="008C33BC">
      <w:pPr>
        <w:pStyle w:val="4"/>
        <w:ind w:right="-425"/>
        <w:jc w:val="both"/>
        <w:rPr>
          <w:rFonts w:ascii="Times New Roman" w:hAnsi="Times New Roman" w:cs="Times New Roman"/>
          <w:sz w:val="28"/>
          <w:szCs w:val="28"/>
        </w:rPr>
      </w:pPr>
      <w:r w:rsidRPr="00657BFA">
        <w:rPr>
          <w:rFonts w:ascii="Times New Roman" w:hAnsi="Times New Roman" w:cs="Times New Roman"/>
          <w:sz w:val="28"/>
          <w:szCs w:val="28"/>
        </w:rPr>
        <w:t>- Приказ Министерства образования и науки РФ № 09-3564 от 14.12.2015 г.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xml:space="preserve"> </w:t>
      </w: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Письмо Министерства образования и науки РФ № 09- 3242 от 18.11.2015г. "О направлении информации по проектированию дополнительных общеобразовательных общеразвивающих программ".</w:t>
      </w:r>
    </w:p>
    <w:p w:rsidR="008C33BC" w:rsidRPr="00657BFA" w:rsidRDefault="008C33BC" w:rsidP="008C33BC">
      <w:pPr>
        <w:pStyle w:val="4"/>
        <w:jc w:val="both"/>
        <w:rPr>
          <w:rFonts w:ascii="Times New Roman" w:hAnsi="Times New Roman" w:cs="Times New Roman"/>
          <w:sz w:val="28"/>
          <w:szCs w:val="28"/>
        </w:rPr>
      </w:pPr>
    </w:p>
    <w:p w:rsidR="008C33BC" w:rsidRPr="00657BFA" w:rsidRDefault="008C33BC" w:rsidP="008C33BC">
      <w:pPr>
        <w:pStyle w:val="4"/>
        <w:jc w:val="both"/>
        <w:rPr>
          <w:rFonts w:ascii="Times New Roman" w:hAnsi="Times New Roman" w:cs="Times New Roman"/>
          <w:sz w:val="28"/>
          <w:szCs w:val="28"/>
        </w:rPr>
      </w:pPr>
      <w:r w:rsidRPr="00657BFA">
        <w:rPr>
          <w:rFonts w:ascii="Times New Roman" w:hAnsi="Times New Roman" w:cs="Times New Roman"/>
          <w:sz w:val="28"/>
          <w:szCs w:val="28"/>
        </w:rPr>
        <w:t xml:space="preserve">- Постановление Главного государственного санитарного врача РФ от 04.07.2014 № 41 "Об утверждении </w:t>
      </w:r>
      <w:proofErr w:type="spellStart"/>
      <w:r w:rsidRPr="00657BFA">
        <w:rPr>
          <w:rFonts w:ascii="Times New Roman" w:hAnsi="Times New Roman" w:cs="Times New Roman"/>
          <w:sz w:val="28"/>
          <w:szCs w:val="28"/>
        </w:rPr>
        <w:t>СанПиН</w:t>
      </w:r>
      <w:proofErr w:type="spellEnd"/>
      <w:r w:rsidRPr="00657BFA">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8C33BC" w:rsidRDefault="008C33BC" w:rsidP="008C33BC">
      <w:pPr>
        <w:pStyle w:val="a3"/>
        <w:jc w:val="both"/>
        <w:rPr>
          <w:rFonts w:ascii="Times New Roman" w:hAnsi="Times New Roman" w:cs="Times New Roman"/>
          <w:sz w:val="28"/>
          <w:szCs w:val="28"/>
        </w:rPr>
      </w:pPr>
    </w:p>
    <w:p w:rsidR="008C33BC" w:rsidRPr="00202126" w:rsidRDefault="008C33BC" w:rsidP="008C33BC">
      <w:pPr>
        <w:pStyle w:val="a3"/>
        <w:rPr>
          <w:rFonts w:ascii="Times New Roman" w:hAnsi="Times New Roman" w:cs="Times New Roman"/>
          <w:sz w:val="28"/>
          <w:szCs w:val="28"/>
        </w:rPr>
      </w:pPr>
      <w:r>
        <w:rPr>
          <w:rFonts w:ascii="Times New Roman" w:hAnsi="Times New Roman" w:cs="Times New Roman"/>
          <w:sz w:val="28"/>
          <w:szCs w:val="28"/>
        </w:rPr>
        <w:t xml:space="preserve">      </w:t>
      </w:r>
      <w:r w:rsidR="00490AD5">
        <w:rPr>
          <w:rFonts w:ascii="Times New Roman" w:hAnsi="Times New Roman" w:cs="Times New Roman"/>
          <w:sz w:val="28"/>
          <w:szCs w:val="28"/>
        </w:rPr>
        <w:t xml:space="preserve">Дополнительная </w:t>
      </w:r>
      <w:r w:rsidRPr="00202126">
        <w:rPr>
          <w:rFonts w:ascii="Times New Roman" w:hAnsi="Times New Roman" w:cs="Times New Roman"/>
          <w:sz w:val="28"/>
          <w:szCs w:val="28"/>
        </w:rPr>
        <w:t>образовательная общеразвивающая программа</w:t>
      </w:r>
    </w:p>
    <w:p w:rsidR="008C33BC" w:rsidRPr="00202126" w:rsidRDefault="008C33BC" w:rsidP="008C33BC">
      <w:pPr>
        <w:pStyle w:val="a3"/>
        <w:rPr>
          <w:rFonts w:ascii="Times New Roman" w:hAnsi="Times New Roman" w:cs="Times New Roman"/>
          <w:sz w:val="28"/>
          <w:szCs w:val="28"/>
        </w:rPr>
      </w:pPr>
      <w:r w:rsidRPr="00202126">
        <w:rPr>
          <w:rFonts w:ascii="Times New Roman" w:hAnsi="Times New Roman" w:cs="Times New Roman"/>
          <w:sz w:val="28"/>
          <w:szCs w:val="28"/>
        </w:rPr>
        <w:t xml:space="preserve">художественно – эстетическая </w:t>
      </w:r>
      <w:r>
        <w:rPr>
          <w:rFonts w:ascii="Times New Roman" w:hAnsi="Times New Roman" w:cs="Times New Roman"/>
          <w:sz w:val="28"/>
          <w:szCs w:val="28"/>
        </w:rPr>
        <w:t xml:space="preserve">        </w:t>
      </w:r>
      <w:r w:rsidRPr="00202126">
        <w:rPr>
          <w:rFonts w:ascii="Times New Roman" w:hAnsi="Times New Roman" w:cs="Times New Roman"/>
          <w:sz w:val="28"/>
          <w:szCs w:val="28"/>
        </w:rPr>
        <w:t>направленности</w:t>
      </w:r>
      <w:r w:rsidRPr="00202126">
        <w:rPr>
          <w:rFonts w:ascii="Times New Roman" w:eastAsia="Times New Roman" w:hAnsi="Times New Roman" w:cs="Times New Roman"/>
          <w:color w:val="000000"/>
          <w:sz w:val="28"/>
          <w:szCs w:val="28"/>
        </w:rPr>
        <w:t xml:space="preserve">  </w:t>
      </w:r>
      <w:r w:rsidRPr="00202126">
        <w:rPr>
          <w:rFonts w:ascii="Times New Roman" w:hAnsi="Times New Roman" w:cs="Times New Roman"/>
          <w:sz w:val="28"/>
          <w:szCs w:val="28"/>
        </w:rPr>
        <w:t xml:space="preserve">«Цветные ладошки» разработана </w:t>
      </w:r>
      <w:r>
        <w:rPr>
          <w:rFonts w:ascii="Times New Roman" w:hAnsi="Times New Roman" w:cs="Times New Roman"/>
          <w:sz w:val="28"/>
          <w:szCs w:val="28"/>
        </w:rPr>
        <w:t xml:space="preserve"> </w:t>
      </w:r>
      <w:r w:rsidRPr="00202126">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202126">
        <w:rPr>
          <w:rFonts w:ascii="Times New Roman" w:hAnsi="Times New Roman" w:cs="Times New Roman"/>
          <w:sz w:val="28"/>
          <w:szCs w:val="28"/>
        </w:rPr>
        <w:t xml:space="preserve">основе </w:t>
      </w:r>
      <w:r>
        <w:rPr>
          <w:rFonts w:ascii="Times New Roman" w:hAnsi="Times New Roman" w:cs="Times New Roman"/>
          <w:sz w:val="28"/>
          <w:szCs w:val="28"/>
        </w:rPr>
        <w:t xml:space="preserve"> </w:t>
      </w:r>
      <w:r w:rsidRPr="00202126">
        <w:rPr>
          <w:rFonts w:ascii="Times New Roman" w:hAnsi="Times New Roman" w:cs="Times New Roman"/>
          <w:sz w:val="28"/>
          <w:szCs w:val="28"/>
        </w:rPr>
        <w:t xml:space="preserve">парциальной </w:t>
      </w:r>
      <w:r>
        <w:rPr>
          <w:rFonts w:ascii="Times New Roman" w:hAnsi="Times New Roman" w:cs="Times New Roman"/>
          <w:sz w:val="28"/>
          <w:szCs w:val="28"/>
        </w:rPr>
        <w:t xml:space="preserve">   п</w:t>
      </w:r>
      <w:r w:rsidRPr="00202126">
        <w:rPr>
          <w:rFonts w:ascii="Times New Roman" w:hAnsi="Times New Roman" w:cs="Times New Roman"/>
          <w:sz w:val="28"/>
          <w:szCs w:val="28"/>
        </w:rPr>
        <w:t xml:space="preserve">рограммы </w:t>
      </w:r>
      <w:r>
        <w:rPr>
          <w:rFonts w:ascii="Times New Roman" w:hAnsi="Times New Roman" w:cs="Times New Roman"/>
          <w:sz w:val="28"/>
          <w:szCs w:val="28"/>
        </w:rPr>
        <w:t xml:space="preserve">    </w:t>
      </w:r>
      <w:r w:rsidRPr="00202126">
        <w:rPr>
          <w:rStyle w:val="c3"/>
          <w:rFonts w:ascii="Times New Roman" w:hAnsi="Times New Roman" w:cs="Times New Roman"/>
          <w:color w:val="000000"/>
          <w:sz w:val="28"/>
          <w:szCs w:val="28"/>
        </w:rPr>
        <w:t>«Цветные ладошки»</w:t>
      </w:r>
    </w:p>
    <w:p w:rsidR="008C33BC" w:rsidRPr="00202126" w:rsidRDefault="008C33BC" w:rsidP="008C33BC">
      <w:pPr>
        <w:pStyle w:val="c15"/>
        <w:shd w:val="clear" w:color="auto" w:fill="FFFFFF"/>
        <w:spacing w:before="0" w:beforeAutospacing="0" w:after="0" w:afterAutospacing="0"/>
        <w:rPr>
          <w:color w:val="000000"/>
          <w:sz w:val="28"/>
          <w:szCs w:val="28"/>
        </w:rPr>
      </w:pPr>
      <w:r w:rsidRPr="00202126">
        <w:rPr>
          <w:rStyle w:val="c3"/>
          <w:color w:val="000000"/>
          <w:sz w:val="28"/>
          <w:szCs w:val="28"/>
        </w:rPr>
        <w:t xml:space="preserve">И. А Лыковой.   </w:t>
      </w:r>
    </w:p>
    <w:p w:rsidR="008C33BC" w:rsidRPr="00657BFA" w:rsidRDefault="008C33BC" w:rsidP="008C33BC">
      <w:pPr>
        <w:jc w:val="both"/>
        <w:rPr>
          <w:rFonts w:ascii="Times New Roman" w:hAnsi="Times New Roman" w:cs="Times New Roman"/>
          <w:b/>
          <w:sz w:val="28"/>
          <w:szCs w:val="28"/>
        </w:rPr>
      </w:pPr>
    </w:p>
    <w:p w:rsidR="00472A52" w:rsidRDefault="008C33BC" w:rsidP="00472A52">
      <w:pPr>
        <w:jc w:val="center"/>
        <w:rPr>
          <w:rFonts w:ascii="Times New Roman" w:hAnsi="Times New Roman" w:cs="Times New Roman"/>
          <w:sz w:val="28"/>
          <w:szCs w:val="28"/>
        </w:rPr>
      </w:pPr>
      <w:r w:rsidRPr="00472A52">
        <w:rPr>
          <w:rFonts w:ascii="Times New Roman" w:hAnsi="Times New Roman" w:cs="Times New Roman"/>
          <w:b/>
          <w:sz w:val="28"/>
          <w:szCs w:val="28"/>
        </w:rPr>
        <w:t>1.2. Цели и задачи Программы</w:t>
      </w:r>
    </w:p>
    <w:p w:rsidR="00472A52" w:rsidRDefault="008C33BC">
      <w:pPr>
        <w:rPr>
          <w:rFonts w:ascii="Times New Roman" w:hAnsi="Times New Roman" w:cs="Times New Roman"/>
          <w:sz w:val="28"/>
          <w:szCs w:val="28"/>
        </w:rPr>
      </w:pPr>
      <w:r w:rsidRPr="00472A52">
        <w:rPr>
          <w:rFonts w:ascii="Times New Roman" w:hAnsi="Times New Roman" w:cs="Times New Roman"/>
          <w:b/>
          <w:i/>
          <w:sz w:val="28"/>
          <w:szCs w:val="28"/>
        </w:rPr>
        <w:t>Цель дополнительной общеразвивающей программы</w:t>
      </w:r>
      <w:r w:rsidRPr="00472A52">
        <w:rPr>
          <w:rFonts w:ascii="Times New Roman" w:hAnsi="Times New Roman" w:cs="Times New Roman"/>
          <w:sz w:val="28"/>
          <w:szCs w:val="28"/>
        </w:rPr>
        <w:t xml:space="preserve"> «Цветные ладошки» (5-6 лет) – направленное и последовательное воспитание у детей дошкольного возраста эстетической культуры в целях формирования </w:t>
      </w:r>
      <w:r w:rsidRPr="00472A52">
        <w:rPr>
          <w:rFonts w:ascii="Times New Roman" w:hAnsi="Times New Roman" w:cs="Times New Roman"/>
          <w:sz w:val="28"/>
          <w:szCs w:val="28"/>
        </w:rPr>
        <w:lastRenderedPageBreak/>
        <w:t xml:space="preserve">эстетического отношения к окружающему миру и творческой самореализации. </w:t>
      </w:r>
    </w:p>
    <w:p w:rsidR="00472A52" w:rsidRPr="00472A52" w:rsidRDefault="008C33BC">
      <w:pPr>
        <w:rPr>
          <w:rFonts w:ascii="Times New Roman" w:hAnsi="Times New Roman" w:cs="Times New Roman"/>
          <w:i/>
          <w:sz w:val="28"/>
          <w:szCs w:val="28"/>
        </w:rPr>
      </w:pPr>
      <w:r w:rsidRPr="00472A52">
        <w:rPr>
          <w:rFonts w:ascii="Times New Roman" w:hAnsi="Times New Roman" w:cs="Times New Roman"/>
          <w:b/>
          <w:i/>
          <w:sz w:val="28"/>
          <w:szCs w:val="28"/>
        </w:rPr>
        <w:t>Основные задачи:</w:t>
      </w:r>
      <w:r w:rsidRPr="00472A52">
        <w:rPr>
          <w:rFonts w:ascii="Times New Roman" w:hAnsi="Times New Roman" w:cs="Times New Roman"/>
          <w:i/>
          <w:sz w:val="28"/>
          <w:szCs w:val="28"/>
        </w:rPr>
        <w:t xml:space="preserve"> </w:t>
      </w:r>
    </w:p>
    <w:p w:rsidR="00472A52" w:rsidRDefault="008C33BC">
      <w:pPr>
        <w:rPr>
          <w:rFonts w:ascii="Times New Roman" w:hAnsi="Times New Roman" w:cs="Times New Roman"/>
          <w:sz w:val="28"/>
          <w:szCs w:val="28"/>
        </w:rPr>
      </w:pPr>
      <w:r w:rsidRPr="00472A52">
        <w:rPr>
          <w:rFonts w:ascii="Times New Roman" w:hAnsi="Times New Roman" w:cs="Times New Roman"/>
          <w:sz w:val="28"/>
          <w:szCs w:val="28"/>
        </w:rPr>
        <w:t xml:space="preserve">1. Раскрыть природу изобразительного искусства как результат творческой деятельности человека. </w:t>
      </w:r>
    </w:p>
    <w:p w:rsidR="00472A52" w:rsidRDefault="008C33BC">
      <w:pPr>
        <w:rPr>
          <w:rFonts w:ascii="Times New Roman" w:hAnsi="Times New Roman" w:cs="Times New Roman"/>
          <w:sz w:val="28"/>
          <w:szCs w:val="28"/>
        </w:rPr>
      </w:pPr>
      <w:r w:rsidRPr="00472A52">
        <w:rPr>
          <w:rFonts w:ascii="Times New Roman" w:hAnsi="Times New Roman" w:cs="Times New Roman"/>
          <w:sz w:val="28"/>
          <w:szCs w:val="28"/>
        </w:rPr>
        <w:t xml:space="preserve">2. Формировать эстетическое отношение к изобразительному искусству как к отражению жизни во всем ее многообразии, к окружающей действительности в целом и к самому себе как части мироздания. </w:t>
      </w:r>
    </w:p>
    <w:p w:rsidR="00472A52" w:rsidRDefault="008C33BC">
      <w:pPr>
        <w:rPr>
          <w:rFonts w:ascii="Times New Roman" w:hAnsi="Times New Roman" w:cs="Times New Roman"/>
          <w:sz w:val="28"/>
          <w:szCs w:val="28"/>
        </w:rPr>
      </w:pPr>
      <w:r w:rsidRPr="00472A52">
        <w:rPr>
          <w:rFonts w:ascii="Times New Roman" w:hAnsi="Times New Roman" w:cs="Times New Roman"/>
          <w:sz w:val="28"/>
          <w:szCs w:val="28"/>
        </w:rPr>
        <w:t xml:space="preserve">3.Развивать эстетическое восприятие как эмоционально-интеллектуальный процесс «эстетического переживания пережитого». </w:t>
      </w:r>
    </w:p>
    <w:p w:rsidR="00472A52" w:rsidRDefault="008C33BC">
      <w:pPr>
        <w:rPr>
          <w:rFonts w:ascii="Times New Roman" w:hAnsi="Times New Roman" w:cs="Times New Roman"/>
          <w:sz w:val="28"/>
          <w:szCs w:val="28"/>
        </w:rPr>
      </w:pPr>
      <w:r w:rsidRPr="00472A52">
        <w:rPr>
          <w:rFonts w:ascii="Times New Roman" w:hAnsi="Times New Roman" w:cs="Times New Roman"/>
          <w:sz w:val="28"/>
          <w:szCs w:val="28"/>
        </w:rPr>
        <w:t xml:space="preserve">4. Познакомить дошкольников с деятельностью художника (и народного мастера) на всех его уровнях: восприятие-исполнительство-творчество. </w:t>
      </w:r>
    </w:p>
    <w:p w:rsidR="004502B6" w:rsidRDefault="008C33BC">
      <w:pPr>
        <w:rPr>
          <w:rFonts w:ascii="Times New Roman" w:hAnsi="Times New Roman" w:cs="Times New Roman"/>
          <w:sz w:val="28"/>
          <w:szCs w:val="28"/>
        </w:rPr>
      </w:pPr>
      <w:r w:rsidRPr="00472A52">
        <w:rPr>
          <w:rFonts w:ascii="Times New Roman" w:hAnsi="Times New Roman" w:cs="Times New Roman"/>
          <w:sz w:val="28"/>
          <w:szCs w:val="28"/>
        </w:rPr>
        <w:t>5. Формировать многоаспектный опыт художественной деятельности на основе освоения «языка искусства» и общей ручной умелости.</w:t>
      </w:r>
    </w:p>
    <w:p w:rsidR="009B391B" w:rsidRDefault="00472A52" w:rsidP="009B391B">
      <w:pPr>
        <w:jc w:val="center"/>
        <w:rPr>
          <w:rFonts w:ascii="Times New Roman" w:hAnsi="Times New Roman" w:cs="Times New Roman"/>
          <w:sz w:val="28"/>
          <w:szCs w:val="28"/>
        </w:rPr>
      </w:pPr>
      <w:r w:rsidRPr="00472A52">
        <w:rPr>
          <w:rFonts w:ascii="Times New Roman" w:hAnsi="Times New Roman" w:cs="Times New Roman"/>
          <w:b/>
          <w:sz w:val="28"/>
          <w:szCs w:val="28"/>
        </w:rPr>
        <w:t>1.3. Принципы построения Программы</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Дидактические принципы построения и реализации дополнительной </w:t>
      </w:r>
      <w:r w:rsidR="00490AD5">
        <w:rPr>
          <w:rFonts w:ascii="Times New Roman" w:hAnsi="Times New Roman" w:cs="Times New Roman"/>
          <w:sz w:val="28"/>
          <w:szCs w:val="28"/>
        </w:rPr>
        <w:t xml:space="preserve">образовательной </w:t>
      </w:r>
      <w:r w:rsidRPr="00472A52">
        <w:rPr>
          <w:rFonts w:ascii="Times New Roman" w:hAnsi="Times New Roman" w:cs="Times New Roman"/>
          <w:sz w:val="28"/>
          <w:szCs w:val="28"/>
        </w:rPr>
        <w:t xml:space="preserve">общеразвивающей программы «Цветные ладошки» (5-6 лет):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систематичности и последовательности: постановка и/или корректировка задач </w:t>
      </w:r>
      <w:proofErr w:type="gramStart"/>
      <w:r w:rsidRPr="00472A52">
        <w:rPr>
          <w:rFonts w:ascii="Times New Roman" w:hAnsi="Times New Roman" w:cs="Times New Roman"/>
          <w:sz w:val="28"/>
          <w:szCs w:val="28"/>
        </w:rPr>
        <w:t>эстетического</w:t>
      </w:r>
      <w:proofErr w:type="gramEnd"/>
      <w:r w:rsidRPr="00472A52">
        <w:rPr>
          <w:rFonts w:ascii="Times New Roman" w:hAnsi="Times New Roman" w:cs="Times New Roman"/>
          <w:sz w:val="28"/>
          <w:szCs w:val="28"/>
        </w:rPr>
        <w:t xml:space="preserve"> воспитания </w:t>
      </w:r>
      <w:r w:rsidR="00BC6AFD">
        <w:rPr>
          <w:rFonts w:ascii="Times New Roman" w:hAnsi="Times New Roman" w:cs="Times New Roman"/>
          <w:sz w:val="28"/>
          <w:szCs w:val="28"/>
        </w:rPr>
        <w:t xml:space="preserve">и развития детей в логике «от </w:t>
      </w:r>
      <w:r w:rsidRPr="00472A52">
        <w:rPr>
          <w:rFonts w:ascii="Times New Roman" w:hAnsi="Times New Roman" w:cs="Times New Roman"/>
          <w:sz w:val="28"/>
          <w:szCs w:val="28"/>
        </w:rPr>
        <w:t xml:space="preserve">простого к сложному», «от близкого к далёкому», «от хорошо известного к малоизвестному и незнакомому»;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оптимизации и гуманизации учебно-воспитательного процесса;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lastRenderedPageBreak/>
        <w:t xml:space="preserve">− принцип развивающего характера художественного образования;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w:t>
      </w:r>
      <w:proofErr w:type="spellStart"/>
      <w:r w:rsidRPr="00472A52">
        <w:rPr>
          <w:rFonts w:ascii="Times New Roman" w:hAnsi="Times New Roman" w:cs="Times New Roman"/>
          <w:sz w:val="28"/>
          <w:szCs w:val="28"/>
        </w:rPr>
        <w:t>природосообразности</w:t>
      </w:r>
      <w:proofErr w:type="spellEnd"/>
      <w:r w:rsidRPr="00472A52">
        <w:rPr>
          <w:rFonts w:ascii="Times New Roman" w:hAnsi="Times New Roman" w:cs="Times New Roman"/>
          <w:sz w:val="28"/>
          <w:szCs w:val="28"/>
        </w:rPr>
        <w:t xml:space="preserve">: постановка и/или корректировка задач художественно-творческого развития детей с учётом «природы» детей </w:t>
      </w:r>
      <w:proofErr w:type="gramStart"/>
      <w:r w:rsidRPr="00472A52">
        <w:rPr>
          <w:rFonts w:ascii="Times New Roman" w:hAnsi="Times New Roman" w:cs="Times New Roman"/>
          <w:sz w:val="28"/>
          <w:szCs w:val="28"/>
        </w:rPr>
        <w:t>-в</w:t>
      </w:r>
      <w:proofErr w:type="gramEnd"/>
      <w:r w:rsidRPr="00472A52">
        <w:rPr>
          <w:rFonts w:ascii="Times New Roman" w:hAnsi="Times New Roman" w:cs="Times New Roman"/>
          <w:sz w:val="28"/>
          <w:szCs w:val="28"/>
        </w:rPr>
        <w:t xml:space="preserve">озрастных особенностей и индивидуальных способностей;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Специфические принципы, обусловленные особенностями художественно-эстетической деятельности: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w:t>
      </w:r>
      <w:proofErr w:type="spellStart"/>
      <w:r w:rsidRPr="00472A52">
        <w:rPr>
          <w:rFonts w:ascii="Times New Roman" w:hAnsi="Times New Roman" w:cs="Times New Roman"/>
          <w:sz w:val="28"/>
          <w:szCs w:val="28"/>
        </w:rPr>
        <w:t>эстетизации</w:t>
      </w:r>
      <w:proofErr w:type="spellEnd"/>
      <w:r w:rsidRPr="00472A52">
        <w:rPr>
          <w:rFonts w:ascii="Times New Roman" w:hAnsi="Times New Roman" w:cs="Times New Roman"/>
          <w:sz w:val="28"/>
          <w:szCs w:val="28"/>
        </w:rPr>
        <w:t xml:space="preserve"> предметно-развивающей среды и быта в целом; </w:t>
      </w:r>
    </w:p>
    <w:p w:rsidR="009B391B" w:rsidRDefault="00472A52">
      <w:pPr>
        <w:rPr>
          <w:rFonts w:ascii="Times New Roman" w:hAnsi="Times New Roman" w:cs="Times New Roman"/>
          <w:sz w:val="28"/>
          <w:szCs w:val="28"/>
        </w:rPr>
      </w:pPr>
      <w:r w:rsidRPr="00472A52">
        <w:rPr>
          <w:rFonts w:ascii="Times New Roman" w:hAnsi="Times New Roman" w:cs="Times New Roman"/>
          <w:sz w:val="28"/>
          <w:szCs w:val="28"/>
        </w:rPr>
        <w:t>−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 принцип взаимосвязи продуктивной деятельности с другими видами детской активности; </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интеграции различных видов изобразительного искусства и художественной деятельности; </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эстетического ориентира на общечеловеческие ценности (воспитание человека думающего, чувствующего, созидающего, рефлектирующего); </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принцип обогащения сенсорно-чувственного опыта; </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принцип организации тематического пространства (информационного поля)</w:t>
      </w:r>
      <w:r w:rsidR="00F156FD">
        <w:rPr>
          <w:rFonts w:ascii="Times New Roman" w:hAnsi="Times New Roman" w:cs="Times New Roman"/>
          <w:sz w:val="28"/>
          <w:szCs w:val="28"/>
        </w:rPr>
        <w:t xml:space="preserve"> </w:t>
      </w:r>
      <w:r w:rsidRPr="00472A52">
        <w:rPr>
          <w:rFonts w:ascii="Times New Roman" w:hAnsi="Times New Roman" w:cs="Times New Roman"/>
          <w:sz w:val="28"/>
          <w:szCs w:val="28"/>
        </w:rPr>
        <w:t>- основы для развития образных представлений;</w:t>
      </w:r>
    </w:p>
    <w:p w:rsidR="00F156FD" w:rsidRDefault="00472A52">
      <w:pPr>
        <w:rPr>
          <w:rFonts w:ascii="Times New Roman" w:hAnsi="Times New Roman" w:cs="Times New Roman"/>
          <w:sz w:val="28"/>
          <w:szCs w:val="28"/>
        </w:rPr>
      </w:pPr>
      <w:r w:rsidRPr="00472A52">
        <w:rPr>
          <w:rFonts w:ascii="Times New Roman" w:hAnsi="Times New Roman" w:cs="Times New Roman"/>
          <w:sz w:val="28"/>
          <w:szCs w:val="28"/>
        </w:rPr>
        <w:t xml:space="preserve"> − принцип взаимосвязи обобщённых представлений и обобщённых способов действий, направленных на создание выразительного художественного образа; </w:t>
      </w:r>
    </w:p>
    <w:p w:rsidR="00472A52" w:rsidRDefault="00472A52">
      <w:pPr>
        <w:rPr>
          <w:rFonts w:ascii="Times New Roman" w:hAnsi="Times New Roman" w:cs="Times New Roman"/>
          <w:sz w:val="28"/>
          <w:szCs w:val="28"/>
        </w:rPr>
      </w:pPr>
      <w:r w:rsidRPr="00472A52">
        <w:rPr>
          <w:rFonts w:ascii="Times New Roman" w:hAnsi="Times New Roman" w:cs="Times New Roman"/>
          <w:sz w:val="28"/>
          <w:szCs w:val="28"/>
        </w:rPr>
        <w:t>− принцип естественной радости (радости эстетического восприятия, чувствования и деяния).</w:t>
      </w:r>
    </w:p>
    <w:p w:rsidR="00F156FD" w:rsidRPr="00F156FD" w:rsidRDefault="00F156FD" w:rsidP="00F156FD">
      <w:pPr>
        <w:jc w:val="center"/>
        <w:rPr>
          <w:rFonts w:ascii="Times New Roman" w:hAnsi="Times New Roman" w:cs="Times New Roman"/>
          <w:b/>
          <w:sz w:val="28"/>
          <w:szCs w:val="28"/>
        </w:rPr>
      </w:pPr>
      <w:r w:rsidRPr="00F156FD">
        <w:rPr>
          <w:rFonts w:ascii="Times New Roman" w:hAnsi="Times New Roman" w:cs="Times New Roman"/>
          <w:b/>
          <w:sz w:val="28"/>
          <w:szCs w:val="28"/>
        </w:rPr>
        <w:t>1.4. Планируемые результаты освоения Программы</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 xml:space="preserve">Ожидаемыми результатами для дошкольников будут: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 xml:space="preserve">− Сформированные художественно-творческие способности в изобразительной деятельности.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lastRenderedPageBreak/>
        <w:t>− Овладение навыками и умениями использования разнообразных нетрадиционных техник в изобразител</w:t>
      </w:r>
      <w:r>
        <w:rPr>
          <w:rFonts w:ascii="Times New Roman" w:hAnsi="Times New Roman" w:cs="Times New Roman"/>
          <w:sz w:val="28"/>
          <w:szCs w:val="28"/>
        </w:rPr>
        <w:t>ьном и декоративном творчестве.</w:t>
      </w:r>
    </w:p>
    <w:p w:rsidR="00F156FD" w:rsidRDefault="00F156FD">
      <w:pPr>
        <w:rPr>
          <w:rFonts w:ascii="Times New Roman" w:hAnsi="Times New Roman" w:cs="Times New Roman"/>
          <w:sz w:val="28"/>
          <w:szCs w:val="28"/>
        </w:rPr>
      </w:pPr>
      <w:r w:rsidRPr="00F156FD">
        <w:rPr>
          <w:rFonts w:ascii="Times New Roman" w:hAnsi="Times New Roman" w:cs="Times New Roman"/>
          <w:b/>
          <w:sz w:val="28"/>
          <w:szCs w:val="28"/>
        </w:rPr>
        <w:t xml:space="preserve">- </w:t>
      </w:r>
      <w:r w:rsidRPr="00F156FD">
        <w:rPr>
          <w:rFonts w:ascii="Times New Roman" w:hAnsi="Times New Roman" w:cs="Times New Roman"/>
          <w:sz w:val="28"/>
          <w:szCs w:val="28"/>
        </w:rPr>
        <w:t xml:space="preserve">Сформированные образные представления о предметах окружающего мира и явлениях природы и умения изображать их в собственной деятельности с использованием нетрадиционных техник.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 xml:space="preserve">− Улучшение показателей мелкой моторики пальцев рук, умение ориентироваться на плоскости, и как следствие, улучшение речевой активности.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 xml:space="preserve">В дополнительной </w:t>
      </w:r>
      <w:r w:rsidR="00490AD5">
        <w:rPr>
          <w:rFonts w:ascii="Times New Roman" w:hAnsi="Times New Roman" w:cs="Times New Roman"/>
          <w:sz w:val="28"/>
          <w:szCs w:val="28"/>
        </w:rPr>
        <w:t xml:space="preserve">образовательной </w:t>
      </w:r>
      <w:r w:rsidRPr="00F156FD">
        <w:rPr>
          <w:rFonts w:ascii="Times New Roman" w:hAnsi="Times New Roman" w:cs="Times New Roman"/>
          <w:sz w:val="28"/>
          <w:szCs w:val="28"/>
        </w:rPr>
        <w:t xml:space="preserve">общеразвивающей программе «Цветные ладошки» (5-6 лет) сформулированы педагогические условия, необходимые для эффективного художественного развития детей дошкольного возраста, а именно: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 xml:space="preserve">1) формирование эстетического отношения и художественных способностей в активной творческой деятельности детей; </w:t>
      </w:r>
    </w:p>
    <w:p w:rsidR="00F156FD" w:rsidRDefault="00F156FD">
      <w:pPr>
        <w:rPr>
          <w:rFonts w:ascii="Times New Roman" w:hAnsi="Times New Roman" w:cs="Times New Roman"/>
          <w:sz w:val="28"/>
          <w:szCs w:val="28"/>
        </w:rPr>
      </w:pPr>
      <w:r w:rsidRPr="00F156FD">
        <w:rPr>
          <w:rFonts w:ascii="Times New Roman" w:hAnsi="Times New Roman" w:cs="Times New Roman"/>
          <w:sz w:val="28"/>
          <w:szCs w:val="28"/>
        </w:rPr>
        <w:t>2) создание развивающей среды для занятий по рисованию, лепке, аппликации, художественному труду и самос</w:t>
      </w:r>
      <w:r>
        <w:rPr>
          <w:rFonts w:ascii="Times New Roman" w:hAnsi="Times New Roman" w:cs="Times New Roman"/>
          <w:sz w:val="28"/>
          <w:szCs w:val="28"/>
        </w:rPr>
        <w:t>тоятельного детского творчества.</w:t>
      </w: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Default="00F156FD">
      <w:pPr>
        <w:rPr>
          <w:rFonts w:ascii="Times New Roman" w:hAnsi="Times New Roman" w:cs="Times New Roman"/>
          <w:sz w:val="28"/>
          <w:szCs w:val="28"/>
        </w:rPr>
      </w:pPr>
    </w:p>
    <w:p w:rsidR="00F156FD" w:rsidRPr="00F156FD" w:rsidRDefault="00F156FD" w:rsidP="00F156FD">
      <w:pPr>
        <w:jc w:val="center"/>
        <w:rPr>
          <w:rFonts w:ascii="Times New Roman" w:hAnsi="Times New Roman" w:cs="Times New Roman"/>
          <w:b/>
          <w:sz w:val="28"/>
          <w:szCs w:val="28"/>
        </w:rPr>
      </w:pPr>
      <w:r w:rsidRPr="00F156FD">
        <w:rPr>
          <w:rFonts w:ascii="Times New Roman" w:hAnsi="Times New Roman" w:cs="Times New Roman"/>
          <w:b/>
          <w:sz w:val="28"/>
          <w:szCs w:val="28"/>
        </w:rPr>
        <w:lastRenderedPageBreak/>
        <w:t>2. СОДЕРЖАТЕЛЬНЫЙ РАЗДЕЛ</w:t>
      </w:r>
    </w:p>
    <w:p w:rsidR="00F156FD" w:rsidRPr="00F156FD" w:rsidRDefault="00F156FD" w:rsidP="00F156FD">
      <w:pPr>
        <w:jc w:val="center"/>
        <w:rPr>
          <w:rFonts w:ascii="Times New Roman" w:hAnsi="Times New Roman" w:cs="Times New Roman"/>
          <w:b/>
          <w:sz w:val="28"/>
          <w:szCs w:val="28"/>
        </w:rPr>
      </w:pPr>
      <w:r w:rsidRPr="00F156FD">
        <w:rPr>
          <w:rFonts w:ascii="Times New Roman" w:hAnsi="Times New Roman" w:cs="Times New Roman"/>
          <w:b/>
          <w:sz w:val="28"/>
          <w:szCs w:val="28"/>
        </w:rPr>
        <w:t>2.1. Проектирование содержания Программы</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Возрастные особенности. Старший дошкольный возраст — это период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фигуры. </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Часто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lastRenderedPageBreak/>
        <w:t xml:space="preserve">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 </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Задача педагога, используя эти знания, создать условия для самостоятельности в творчестве, формирование умения самостоятельно придумывать и 8 создавать композицию, экспериментировать с разными техниками и материалами. </w:t>
      </w:r>
    </w:p>
    <w:p w:rsidR="00F156FD" w:rsidRPr="00F156FD" w:rsidRDefault="00F156FD" w:rsidP="00F156FD">
      <w:pPr>
        <w:jc w:val="center"/>
        <w:rPr>
          <w:rFonts w:ascii="Times New Roman" w:hAnsi="Times New Roman" w:cs="Times New Roman"/>
          <w:b/>
          <w:sz w:val="28"/>
          <w:szCs w:val="28"/>
        </w:rPr>
      </w:pPr>
      <w:r w:rsidRPr="00F156FD">
        <w:rPr>
          <w:rFonts w:ascii="Times New Roman" w:hAnsi="Times New Roman" w:cs="Times New Roman"/>
          <w:b/>
          <w:sz w:val="28"/>
          <w:szCs w:val="28"/>
        </w:rPr>
        <w:t>2.2. Методы и приемы</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Используемые в художественной деятельности методы позволяют развивать у дошкольников специальные умения и навыки, подготавливающие руку ребенка к письму. Ва</w:t>
      </w:r>
      <w:r>
        <w:rPr>
          <w:rFonts w:ascii="Times New Roman" w:hAnsi="Times New Roman" w:cs="Times New Roman"/>
          <w:sz w:val="28"/>
          <w:szCs w:val="28"/>
        </w:rPr>
        <w:t>ж</w:t>
      </w:r>
      <w:r w:rsidRPr="00F156FD">
        <w:rPr>
          <w:rFonts w:ascii="Times New Roman" w:hAnsi="Times New Roman" w:cs="Times New Roman"/>
          <w:sz w:val="28"/>
          <w:szCs w:val="28"/>
        </w:rPr>
        <w:t>но в этом возрасте дать ребенку возможность почувствовать многоцветное изображение предметов, что влияет на полноту восприятия окружающего мира.</w:t>
      </w:r>
    </w:p>
    <w:p w:rsidR="00F156FD"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Каждое занятие должно способствовать формированию эмоционально – положительного отношения к самому процессу рисования, как созданию чего</w:t>
      </w:r>
      <w:r>
        <w:rPr>
          <w:rFonts w:ascii="Times New Roman" w:hAnsi="Times New Roman" w:cs="Times New Roman"/>
          <w:sz w:val="28"/>
          <w:szCs w:val="28"/>
        </w:rPr>
        <w:t xml:space="preserve"> - </w:t>
      </w:r>
      <w:r w:rsidRPr="00F156FD">
        <w:rPr>
          <w:rFonts w:ascii="Times New Roman" w:hAnsi="Times New Roman" w:cs="Times New Roman"/>
          <w:sz w:val="28"/>
          <w:szCs w:val="28"/>
        </w:rPr>
        <w:t xml:space="preserve">то нового. Более эффективному развитию воображения, восприятия и, как следствие, познавательных способностей, способствует использование комплекса методов. </w:t>
      </w:r>
    </w:p>
    <w:p w:rsidR="00F156FD" w:rsidRDefault="00F156FD" w:rsidP="00490AD5">
      <w:pPr>
        <w:jc w:val="both"/>
        <w:rPr>
          <w:rFonts w:ascii="Times New Roman" w:hAnsi="Times New Roman" w:cs="Times New Roman"/>
          <w:sz w:val="28"/>
          <w:szCs w:val="28"/>
        </w:rPr>
      </w:pPr>
      <w:r w:rsidRPr="00BC6AFD">
        <w:rPr>
          <w:rFonts w:ascii="Times New Roman" w:hAnsi="Times New Roman" w:cs="Times New Roman"/>
          <w:b/>
          <w:i/>
          <w:sz w:val="28"/>
          <w:szCs w:val="28"/>
        </w:rPr>
        <w:t>Словесный метод.</w:t>
      </w:r>
      <w:r w:rsidRPr="00F156FD">
        <w:rPr>
          <w:rFonts w:ascii="Times New Roman" w:hAnsi="Times New Roman" w:cs="Times New Roman"/>
          <w:sz w:val="28"/>
          <w:szCs w:val="28"/>
        </w:rPr>
        <w:t xml:space="preserve"> Беседа, чтение рассказов загадок, художественное слово, использование образцов педагога, физкультминутки. </w:t>
      </w:r>
    </w:p>
    <w:p w:rsidR="00D121FF" w:rsidRDefault="00F156FD" w:rsidP="00490AD5">
      <w:pPr>
        <w:jc w:val="both"/>
        <w:rPr>
          <w:rFonts w:ascii="Times New Roman" w:hAnsi="Times New Roman" w:cs="Times New Roman"/>
          <w:sz w:val="28"/>
          <w:szCs w:val="28"/>
        </w:rPr>
      </w:pPr>
      <w:r w:rsidRPr="00BC6AFD">
        <w:rPr>
          <w:rFonts w:ascii="Times New Roman" w:hAnsi="Times New Roman" w:cs="Times New Roman"/>
          <w:b/>
          <w:i/>
          <w:sz w:val="28"/>
          <w:szCs w:val="28"/>
        </w:rPr>
        <w:t>Информационно – рецептивные методы.</w:t>
      </w:r>
      <w:r w:rsidRPr="00BC6AFD">
        <w:rPr>
          <w:rFonts w:ascii="Times New Roman" w:hAnsi="Times New Roman" w:cs="Times New Roman"/>
          <w:i/>
          <w:sz w:val="28"/>
          <w:szCs w:val="28"/>
        </w:rPr>
        <w:t xml:space="preserve"> </w:t>
      </w:r>
      <w:r w:rsidRPr="00F156FD">
        <w:rPr>
          <w:rFonts w:ascii="Times New Roman" w:hAnsi="Times New Roman" w:cs="Times New Roman"/>
          <w:sz w:val="28"/>
          <w:szCs w:val="28"/>
        </w:rPr>
        <w:t xml:space="preserve">Рассматривание картин, иллюстраций, наблюдения, экскурсии, образец воспитателя, показ воспитателя, объяснения. </w:t>
      </w:r>
    </w:p>
    <w:p w:rsidR="00D121FF" w:rsidRDefault="00F156FD" w:rsidP="00490AD5">
      <w:pPr>
        <w:jc w:val="both"/>
        <w:rPr>
          <w:rFonts w:ascii="Times New Roman" w:hAnsi="Times New Roman" w:cs="Times New Roman"/>
          <w:sz w:val="28"/>
          <w:szCs w:val="28"/>
        </w:rPr>
      </w:pPr>
      <w:r w:rsidRPr="00BC6AFD">
        <w:rPr>
          <w:rFonts w:ascii="Times New Roman" w:hAnsi="Times New Roman" w:cs="Times New Roman"/>
          <w:b/>
          <w:i/>
          <w:sz w:val="28"/>
          <w:szCs w:val="28"/>
        </w:rPr>
        <w:t>Репродуктивный метод.</w:t>
      </w:r>
      <w:r w:rsidRPr="00F156FD">
        <w:rPr>
          <w:rFonts w:ascii="Times New Roman" w:hAnsi="Times New Roman" w:cs="Times New Roman"/>
          <w:sz w:val="28"/>
          <w:szCs w:val="28"/>
        </w:rPr>
        <w:t xml:space="preserve"> Повтор, работа с эскизами, выполнение формообразующих движений рукой.</w:t>
      </w:r>
    </w:p>
    <w:p w:rsidR="00D121FF" w:rsidRDefault="00F156FD" w:rsidP="00490AD5">
      <w:pPr>
        <w:jc w:val="both"/>
        <w:rPr>
          <w:rFonts w:ascii="Times New Roman" w:hAnsi="Times New Roman" w:cs="Times New Roman"/>
          <w:sz w:val="28"/>
          <w:szCs w:val="28"/>
        </w:rPr>
      </w:pPr>
      <w:r w:rsidRPr="00D121FF">
        <w:rPr>
          <w:rFonts w:ascii="Times New Roman" w:hAnsi="Times New Roman" w:cs="Times New Roman"/>
          <w:b/>
          <w:sz w:val="28"/>
          <w:szCs w:val="28"/>
        </w:rPr>
        <w:t xml:space="preserve"> </w:t>
      </w:r>
      <w:r w:rsidRPr="00BC6AFD">
        <w:rPr>
          <w:rFonts w:ascii="Times New Roman" w:hAnsi="Times New Roman" w:cs="Times New Roman"/>
          <w:b/>
          <w:i/>
          <w:sz w:val="28"/>
          <w:szCs w:val="28"/>
        </w:rPr>
        <w:t>Исследовательский метод.</w:t>
      </w:r>
      <w:r w:rsidRPr="00F156FD">
        <w:rPr>
          <w:rFonts w:ascii="Times New Roman" w:hAnsi="Times New Roman" w:cs="Times New Roman"/>
          <w:sz w:val="28"/>
          <w:szCs w:val="28"/>
        </w:rPr>
        <w:t xml:space="preserve"> </w:t>
      </w:r>
      <w:proofErr w:type="gramStart"/>
      <w:r w:rsidRPr="00F156FD">
        <w:rPr>
          <w:rFonts w:ascii="Times New Roman" w:hAnsi="Times New Roman" w:cs="Times New Roman"/>
          <w:sz w:val="28"/>
          <w:szCs w:val="28"/>
        </w:rPr>
        <w:t>Направлен</w:t>
      </w:r>
      <w:proofErr w:type="gramEnd"/>
      <w:r w:rsidRPr="00F156FD">
        <w:rPr>
          <w:rFonts w:ascii="Times New Roman" w:hAnsi="Times New Roman" w:cs="Times New Roman"/>
          <w:sz w:val="28"/>
          <w:szCs w:val="28"/>
        </w:rPr>
        <w:t xml:space="preserve"> не только на самостоятельность, но и на развитие фантазии и творчества. Здесь ребенок выполняет не какую – либо часть, а всю работу. </w:t>
      </w:r>
    </w:p>
    <w:p w:rsidR="00490AD5" w:rsidRDefault="00490AD5" w:rsidP="00490AD5">
      <w:pPr>
        <w:jc w:val="both"/>
        <w:rPr>
          <w:rFonts w:ascii="Times New Roman" w:hAnsi="Times New Roman" w:cs="Times New Roman"/>
          <w:b/>
          <w:sz w:val="28"/>
          <w:szCs w:val="28"/>
        </w:rPr>
      </w:pPr>
    </w:p>
    <w:p w:rsidR="00490AD5" w:rsidRDefault="00490AD5" w:rsidP="00490AD5">
      <w:pPr>
        <w:jc w:val="both"/>
        <w:rPr>
          <w:rFonts w:ascii="Times New Roman" w:hAnsi="Times New Roman" w:cs="Times New Roman"/>
          <w:b/>
          <w:sz w:val="28"/>
          <w:szCs w:val="28"/>
        </w:rPr>
      </w:pPr>
    </w:p>
    <w:p w:rsidR="00D121FF" w:rsidRDefault="00F156FD" w:rsidP="00490AD5">
      <w:pPr>
        <w:jc w:val="both"/>
        <w:rPr>
          <w:rFonts w:ascii="Times New Roman" w:hAnsi="Times New Roman" w:cs="Times New Roman"/>
          <w:sz w:val="28"/>
          <w:szCs w:val="28"/>
        </w:rPr>
      </w:pPr>
      <w:r w:rsidRPr="00D121FF">
        <w:rPr>
          <w:rFonts w:ascii="Times New Roman" w:hAnsi="Times New Roman" w:cs="Times New Roman"/>
          <w:b/>
          <w:sz w:val="28"/>
          <w:szCs w:val="28"/>
        </w:rPr>
        <w:lastRenderedPageBreak/>
        <w:t>2.3. Вариативные формы, способы, средства реализации Программы</w:t>
      </w:r>
    </w:p>
    <w:p w:rsidR="00D121FF"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Реальностью современной системы образования является переход от информационной парадигмы, </w:t>
      </w:r>
      <w:proofErr w:type="gramStart"/>
      <w:r w:rsidRPr="00F156FD">
        <w:rPr>
          <w:rFonts w:ascii="Times New Roman" w:hAnsi="Times New Roman" w:cs="Times New Roman"/>
          <w:sz w:val="28"/>
          <w:szCs w:val="28"/>
        </w:rPr>
        <w:t>ориентированной</w:t>
      </w:r>
      <w:proofErr w:type="gramEnd"/>
      <w:r w:rsidRPr="00F156FD">
        <w:rPr>
          <w:rFonts w:ascii="Times New Roman" w:hAnsi="Times New Roman" w:cs="Times New Roman"/>
          <w:sz w:val="28"/>
          <w:szCs w:val="28"/>
        </w:rPr>
        <w:t xml:space="preserve"> прежде всего на накопление детьми знаний, к «социокультурной активно педагогике развития, </w:t>
      </w:r>
      <w:proofErr w:type="spellStart"/>
      <w:r w:rsidRPr="00F156FD">
        <w:rPr>
          <w:rFonts w:ascii="Times New Roman" w:hAnsi="Times New Roman" w:cs="Times New Roman"/>
          <w:sz w:val="28"/>
          <w:szCs w:val="28"/>
        </w:rPr>
        <w:t>культурноисторической</w:t>
      </w:r>
      <w:proofErr w:type="spellEnd"/>
      <w:r w:rsidRPr="00F156FD">
        <w:rPr>
          <w:rFonts w:ascii="Times New Roman" w:hAnsi="Times New Roman" w:cs="Times New Roman"/>
          <w:sz w:val="28"/>
          <w:szCs w:val="28"/>
        </w:rPr>
        <w:t xml:space="preserve"> парадигме понимания ребенка». На основе этого происходит реорганизация педагогических систем образовательных организаций, претерпевают изменения все группы их элементов: содержание, методы и средства, организационные формы, родительское сообщество, взаимосвязи элементов. Для достижения конечной цели, раскрытия возможностей дошкольника, необходимо: </w:t>
      </w:r>
    </w:p>
    <w:p w:rsidR="00D121FF"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t>1. Уяснить что главная задача педагога – не организация усвоения знаний, а построение взаимодействия с детьми на основе определенного содержания. 2. Понять, что главный результат взаимодействия заключается в изменениях, происходящих в самом ребенке.</w:t>
      </w:r>
    </w:p>
    <w:p w:rsidR="00D121FF"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t xml:space="preserve"> 3. Использовать информационно-рецептивный и репродуктивный методы, освоить и активно использовать метод проблемного изложения, частично поисковый и исследовательский методы организации детской деятельности. 4. Начать использовать потенциал разных видов детской деятельности, увеличивая</w:t>
      </w:r>
      <w:r w:rsidR="00D121FF">
        <w:rPr>
          <w:rFonts w:ascii="Times New Roman" w:hAnsi="Times New Roman" w:cs="Times New Roman"/>
          <w:sz w:val="28"/>
          <w:szCs w:val="28"/>
        </w:rPr>
        <w:t xml:space="preserve"> долю самостоятельности детей. </w:t>
      </w:r>
      <w:r w:rsidRPr="00F156FD">
        <w:rPr>
          <w:rFonts w:ascii="Times New Roman" w:hAnsi="Times New Roman" w:cs="Times New Roman"/>
          <w:sz w:val="28"/>
          <w:szCs w:val="28"/>
        </w:rPr>
        <w:t xml:space="preserve"> </w:t>
      </w:r>
    </w:p>
    <w:p w:rsidR="00D121FF"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t>Программа направлена на организацию работы дополнительного образовательного пространства художественной направленности.</w:t>
      </w:r>
    </w:p>
    <w:p w:rsidR="00D121FF" w:rsidRDefault="00F156FD" w:rsidP="00490AD5">
      <w:pPr>
        <w:jc w:val="both"/>
        <w:rPr>
          <w:rFonts w:ascii="Times New Roman" w:hAnsi="Times New Roman" w:cs="Times New Roman"/>
          <w:sz w:val="28"/>
          <w:szCs w:val="28"/>
        </w:rPr>
      </w:pPr>
      <w:r w:rsidRPr="00BC6AFD">
        <w:rPr>
          <w:rFonts w:ascii="Times New Roman" w:hAnsi="Times New Roman" w:cs="Times New Roman"/>
          <w:b/>
          <w:i/>
          <w:sz w:val="28"/>
          <w:szCs w:val="28"/>
        </w:rPr>
        <w:t>Способы и направления поддержки детской инициативы.</w:t>
      </w:r>
      <w:r w:rsidRPr="00D121FF">
        <w:rPr>
          <w:rFonts w:ascii="Times New Roman" w:hAnsi="Times New Roman" w:cs="Times New Roman"/>
          <w:b/>
          <w:sz w:val="28"/>
          <w:szCs w:val="28"/>
        </w:rPr>
        <w:t xml:space="preserve"> </w:t>
      </w:r>
      <w:r w:rsidRPr="00F156FD">
        <w:rPr>
          <w:rFonts w:ascii="Times New Roman" w:hAnsi="Times New Roman" w:cs="Times New Roman"/>
          <w:sz w:val="28"/>
          <w:szCs w:val="28"/>
        </w:rPr>
        <w:t xml:space="preserve">Программа раскрывает перед участниками перспективы деятельности. В первую очередь внутреннее побуждение к новым действиям, вовлечение всех участников в эту деятельность, порой беря на себя руководящую роль. </w:t>
      </w:r>
    </w:p>
    <w:p w:rsidR="00D121FF" w:rsidRDefault="00F156FD" w:rsidP="00490AD5">
      <w:pPr>
        <w:ind w:firstLine="708"/>
        <w:jc w:val="both"/>
        <w:rPr>
          <w:rFonts w:ascii="Times New Roman" w:hAnsi="Times New Roman" w:cs="Times New Roman"/>
          <w:sz w:val="28"/>
          <w:szCs w:val="28"/>
        </w:rPr>
      </w:pPr>
      <w:r w:rsidRPr="00F156FD">
        <w:rPr>
          <w:rFonts w:ascii="Times New Roman" w:hAnsi="Times New Roman" w:cs="Times New Roman"/>
          <w:sz w:val="28"/>
          <w:szCs w:val="28"/>
        </w:rPr>
        <w:t xml:space="preserve">Среди других мощных стимулов включения детей в работу, внутренних психологических источников мотивации можно выделить познавательную потребность, стремление помочь персонажу (или другому человеку), интерес к способу действия, потребность в самовыражении и самореализации, социальном признании. </w:t>
      </w:r>
    </w:p>
    <w:p w:rsidR="00D121FF" w:rsidRPr="00BC6AFD" w:rsidRDefault="00F156FD" w:rsidP="00490AD5">
      <w:pPr>
        <w:jc w:val="both"/>
        <w:rPr>
          <w:rFonts w:ascii="Times New Roman" w:hAnsi="Times New Roman" w:cs="Times New Roman"/>
          <w:b/>
          <w:i/>
          <w:sz w:val="28"/>
          <w:szCs w:val="28"/>
        </w:rPr>
      </w:pPr>
      <w:r w:rsidRPr="00BC6AFD">
        <w:rPr>
          <w:rFonts w:ascii="Times New Roman" w:hAnsi="Times New Roman" w:cs="Times New Roman"/>
          <w:b/>
          <w:i/>
          <w:sz w:val="28"/>
          <w:szCs w:val="28"/>
        </w:rPr>
        <w:t>Средства познания:</w:t>
      </w:r>
    </w:p>
    <w:p w:rsidR="00D121FF"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t xml:space="preserve"> Амплификация (в переводе с </w:t>
      </w:r>
      <w:proofErr w:type="gramStart"/>
      <w:r w:rsidRPr="00F156FD">
        <w:rPr>
          <w:rFonts w:ascii="Times New Roman" w:hAnsi="Times New Roman" w:cs="Times New Roman"/>
          <w:sz w:val="28"/>
          <w:szCs w:val="28"/>
        </w:rPr>
        <w:t>латинского</w:t>
      </w:r>
      <w:proofErr w:type="gramEnd"/>
      <w:r w:rsidRPr="00F156FD">
        <w:rPr>
          <w:rFonts w:ascii="Times New Roman" w:hAnsi="Times New Roman" w:cs="Times New Roman"/>
          <w:sz w:val="28"/>
          <w:szCs w:val="28"/>
        </w:rPr>
        <w:t xml:space="preserve"> </w:t>
      </w:r>
      <w:proofErr w:type="spellStart"/>
      <w:r w:rsidRPr="00F156FD">
        <w:rPr>
          <w:rFonts w:ascii="Times New Roman" w:hAnsi="Times New Roman" w:cs="Times New Roman"/>
          <w:sz w:val="28"/>
          <w:szCs w:val="28"/>
        </w:rPr>
        <w:t>amplificatio</w:t>
      </w:r>
      <w:proofErr w:type="spellEnd"/>
      <w:r w:rsidRPr="00F156FD">
        <w:rPr>
          <w:rFonts w:ascii="Times New Roman" w:hAnsi="Times New Roman" w:cs="Times New Roman"/>
          <w:sz w:val="28"/>
          <w:szCs w:val="28"/>
        </w:rPr>
        <w:t>) понимается как:</w:t>
      </w:r>
    </w:p>
    <w:p w:rsidR="00D121FF"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t xml:space="preserve"> 1) увеличение, расширение, обогащение, распространение, усиление действия параметров в сложной многофакторной системе; </w:t>
      </w:r>
    </w:p>
    <w:p w:rsidR="00F156FD" w:rsidRDefault="00F156FD" w:rsidP="00490AD5">
      <w:pPr>
        <w:jc w:val="both"/>
        <w:rPr>
          <w:rFonts w:ascii="Times New Roman" w:hAnsi="Times New Roman" w:cs="Times New Roman"/>
          <w:sz w:val="28"/>
          <w:szCs w:val="28"/>
        </w:rPr>
      </w:pPr>
      <w:r w:rsidRPr="00F156FD">
        <w:rPr>
          <w:rFonts w:ascii="Times New Roman" w:hAnsi="Times New Roman" w:cs="Times New Roman"/>
          <w:sz w:val="28"/>
          <w:szCs w:val="28"/>
        </w:rPr>
        <w:lastRenderedPageBreak/>
        <w:t xml:space="preserve">2) всемерное использование потенциала возможностей развития психики на каждой возрастной стадии (А.В. Запорожец, В.П. Зинченко, Д.Б. </w:t>
      </w:r>
      <w:proofErr w:type="spellStart"/>
      <w:r w:rsidRPr="00F156FD">
        <w:rPr>
          <w:rFonts w:ascii="Times New Roman" w:hAnsi="Times New Roman" w:cs="Times New Roman"/>
          <w:sz w:val="28"/>
          <w:szCs w:val="28"/>
        </w:rPr>
        <w:t>Эльконин</w:t>
      </w:r>
      <w:proofErr w:type="spellEnd"/>
      <w:r w:rsidRPr="00F156FD">
        <w:rPr>
          <w:rFonts w:ascii="Times New Roman" w:hAnsi="Times New Roman" w:cs="Times New Roman"/>
          <w:sz w:val="28"/>
          <w:szCs w:val="28"/>
        </w:rPr>
        <w:t>).</w:t>
      </w:r>
    </w:p>
    <w:p w:rsidR="00D121FF" w:rsidRDefault="00D121FF" w:rsidP="00490AD5">
      <w:pPr>
        <w:jc w:val="both"/>
      </w:pPr>
    </w:p>
    <w:p w:rsidR="00D121FF" w:rsidRPr="00D121FF" w:rsidRDefault="00D121FF" w:rsidP="00D121FF">
      <w:pPr>
        <w:jc w:val="center"/>
        <w:rPr>
          <w:rFonts w:ascii="Times New Roman" w:hAnsi="Times New Roman" w:cs="Times New Roman"/>
          <w:b/>
          <w:sz w:val="28"/>
          <w:szCs w:val="28"/>
        </w:rPr>
      </w:pPr>
      <w:r w:rsidRPr="00D121FF">
        <w:rPr>
          <w:rFonts w:ascii="Times New Roman" w:hAnsi="Times New Roman" w:cs="Times New Roman"/>
          <w:b/>
          <w:sz w:val="28"/>
          <w:szCs w:val="28"/>
        </w:rPr>
        <w:t>3. ОРГАНИЗАЦИОННЫЙ РАЗДЕЛ</w:t>
      </w:r>
    </w:p>
    <w:p w:rsidR="00D121FF" w:rsidRPr="00D121FF" w:rsidRDefault="00D121FF" w:rsidP="00490AD5">
      <w:pPr>
        <w:jc w:val="both"/>
        <w:rPr>
          <w:rFonts w:ascii="Times New Roman" w:hAnsi="Times New Roman" w:cs="Times New Roman"/>
          <w:b/>
          <w:sz w:val="28"/>
          <w:szCs w:val="28"/>
        </w:rPr>
      </w:pPr>
      <w:r w:rsidRPr="00D121FF">
        <w:rPr>
          <w:rFonts w:ascii="Times New Roman" w:hAnsi="Times New Roman" w:cs="Times New Roman"/>
          <w:b/>
          <w:sz w:val="28"/>
          <w:szCs w:val="28"/>
        </w:rPr>
        <w:t>3.1. Организация занятий</w:t>
      </w:r>
    </w:p>
    <w:p w:rsidR="00D121FF" w:rsidRDefault="00D121FF" w:rsidP="00490AD5">
      <w:pPr>
        <w:ind w:firstLine="708"/>
        <w:jc w:val="both"/>
        <w:rPr>
          <w:rFonts w:ascii="Times New Roman" w:hAnsi="Times New Roman" w:cs="Times New Roman"/>
          <w:sz w:val="28"/>
          <w:szCs w:val="28"/>
        </w:rPr>
      </w:pPr>
      <w:r w:rsidRPr="00D121FF">
        <w:rPr>
          <w:rFonts w:ascii="Times New Roman" w:hAnsi="Times New Roman" w:cs="Times New Roman"/>
          <w:sz w:val="28"/>
          <w:szCs w:val="28"/>
        </w:rPr>
        <w:t xml:space="preserve">Занятия проводятся один раз в неделю. Продолжительность занятия один академический час (в соответствии с возрастом воспитанников и Сан </w:t>
      </w:r>
      <w:proofErr w:type="spellStart"/>
      <w:r w:rsidRPr="00D121FF">
        <w:rPr>
          <w:rFonts w:ascii="Times New Roman" w:hAnsi="Times New Roman" w:cs="Times New Roman"/>
          <w:sz w:val="28"/>
          <w:szCs w:val="28"/>
        </w:rPr>
        <w:t>Пин</w:t>
      </w:r>
      <w:proofErr w:type="spellEnd"/>
      <w:r w:rsidRPr="00D121FF">
        <w:rPr>
          <w:rFonts w:ascii="Times New Roman" w:hAnsi="Times New Roman" w:cs="Times New Roman"/>
          <w:sz w:val="28"/>
          <w:szCs w:val="28"/>
        </w:rPr>
        <w:t xml:space="preserve">). Цели и общие задачи программы реализуются путем постановки частных задач на каждое занятие. Основными формами работы с детьми являются интегрированная деятельность, творческая деятельность, экскурсии, наблюдения, экспериментальная деятельность, игровые упражнения, рассматривание иллюстраций в соответствии с календарным планом, самостоятельная деятельность, кружковая работа. </w:t>
      </w:r>
    </w:p>
    <w:p w:rsidR="00D121FF" w:rsidRPr="00BC6AFD" w:rsidRDefault="00D121FF" w:rsidP="00490AD5">
      <w:pPr>
        <w:jc w:val="both"/>
        <w:rPr>
          <w:rFonts w:ascii="Times New Roman" w:hAnsi="Times New Roman" w:cs="Times New Roman"/>
          <w:b/>
          <w:i/>
          <w:sz w:val="28"/>
          <w:szCs w:val="28"/>
        </w:rPr>
      </w:pPr>
      <w:r w:rsidRPr="00BC6AFD">
        <w:rPr>
          <w:rFonts w:ascii="Times New Roman" w:hAnsi="Times New Roman" w:cs="Times New Roman"/>
          <w:b/>
          <w:i/>
          <w:sz w:val="28"/>
          <w:szCs w:val="28"/>
        </w:rPr>
        <w:t>Учебный план по программе</w:t>
      </w:r>
    </w:p>
    <w:tbl>
      <w:tblPr>
        <w:tblStyle w:val="a4"/>
        <w:tblW w:w="0" w:type="auto"/>
        <w:tblInd w:w="-176" w:type="dxa"/>
        <w:tblLook w:val="04A0"/>
      </w:tblPr>
      <w:tblGrid>
        <w:gridCol w:w="1784"/>
        <w:gridCol w:w="1122"/>
        <w:gridCol w:w="948"/>
        <w:gridCol w:w="2089"/>
        <w:gridCol w:w="1297"/>
        <w:gridCol w:w="1297"/>
        <w:gridCol w:w="1210"/>
      </w:tblGrid>
      <w:tr w:rsidR="00D121FF" w:rsidRPr="00BC6AFD" w:rsidTr="008D09E9">
        <w:tc>
          <w:tcPr>
            <w:tcW w:w="1926"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Наименование услуги</w:t>
            </w:r>
          </w:p>
        </w:tc>
        <w:tc>
          <w:tcPr>
            <w:tcW w:w="1103"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Вид занятий</w:t>
            </w:r>
          </w:p>
        </w:tc>
        <w:tc>
          <w:tcPr>
            <w:tcW w:w="932"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Возраст детей</w:t>
            </w:r>
          </w:p>
        </w:tc>
        <w:tc>
          <w:tcPr>
            <w:tcW w:w="2049"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Продолжительность ОД</w:t>
            </w:r>
          </w:p>
        </w:tc>
        <w:tc>
          <w:tcPr>
            <w:tcW w:w="1274"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Количество занятий в неделю на 1 группу</w:t>
            </w:r>
          </w:p>
        </w:tc>
        <w:tc>
          <w:tcPr>
            <w:tcW w:w="1274"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Количество недель освоения программы</w:t>
            </w:r>
          </w:p>
        </w:tc>
        <w:tc>
          <w:tcPr>
            <w:tcW w:w="1189" w:type="dxa"/>
          </w:tcPr>
          <w:p w:rsidR="00D121FF" w:rsidRPr="00BC6AFD" w:rsidRDefault="00D121FF" w:rsidP="00BC6AFD">
            <w:pPr>
              <w:jc w:val="center"/>
              <w:rPr>
                <w:rFonts w:ascii="Times New Roman" w:hAnsi="Times New Roman" w:cs="Times New Roman"/>
                <w:b/>
                <w:sz w:val="24"/>
                <w:szCs w:val="24"/>
              </w:rPr>
            </w:pPr>
            <w:r w:rsidRPr="00BC6AFD">
              <w:rPr>
                <w:rFonts w:ascii="Times New Roman" w:hAnsi="Times New Roman" w:cs="Times New Roman"/>
                <w:sz w:val="24"/>
                <w:szCs w:val="24"/>
              </w:rPr>
              <w:t>Всего занятий по программе</w:t>
            </w:r>
          </w:p>
        </w:tc>
      </w:tr>
      <w:tr w:rsidR="00D121FF" w:rsidRPr="00BC6AFD" w:rsidTr="008D09E9">
        <w:tc>
          <w:tcPr>
            <w:tcW w:w="1926" w:type="dxa"/>
          </w:tcPr>
          <w:p w:rsidR="00D121FF" w:rsidRPr="008D09E9" w:rsidRDefault="00D121FF" w:rsidP="00BC6AFD">
            <w:pPr>
              <w:rPr>
                <w:rFonts w:ascii="Times New Roman" w:hAnsi="Times New Roman" w:cs="Times New Roman"/>
                <w:b/>
              </w:rPr>
            </w:pPr>
            <w:r w:rsidRPr="008D09E9">
              <w:rPr>
                <w:rFonts w:ascii="Times New Roman" w:hAnsi="Times New Roman" w:cs="Times New Roman"/>
              </w:rPr>
              <w:t>Дополнительная общеразвивающая программа «Цветные ладошки» (5-6 лет)</w:t>
            </w:r>
          </w:p>
        </w:tc>
        <w:tc>
          <w:tcPr>
            <w:tcW w:w="1103" w:type="dxa"/>
          </w:tcPr>
          <w:p w:rsidR="00D121FF" w:rsidRPr="008D09E9" w:rsidRDefault="00D121FF" w:rsidP="00D121FF">
            <w:pPr>
              <w:rPr>
                <w:rFonts w:ascii="Times New Roman" w:hAnsi="Times New Roman" w:cs="Times New Roman"/>
                <w:b/>
              </w:rPr>
            </w:pPr>
            <w:r w:rsidRPr="008D09E9">
              <w:rPr>
                <w:rFonts w:ascii="Times New Roman" w:hAnsi="Times New Roman" w:cs="Times New Roman"/>
              </w:rPr>
              <w:t>групповые</w:t>
            </w:r>
          </w:p>
        </w:tc>
        <w:tc>
          <w:tcPr>
            <w:tcW w:w="932" w:type="dxa"/>
          </w:tcPr>
          <w:p w:rsidR="00D121FF" w:rsidRPr="008D09E9" w:rsidRDefault="00D121FF" w:rsidP="00D121FF">
            <w:pPr>
              <w:rPr>
                <w:rFonts w:ascii="Times New Roman" w:hAnsi="Times New Roman" w:cs="Times New Roman"/>
                <w:b/>
              </w:rPr>
            </w:pPr>
            <w:r w:rsidRPr="008D09E9">
              <w:rPr>
                <w:rFonts w:ascii="Times New Roman" w:hAnsi="Times New Roman" w:cs="Times New Roman"/>
              </w:rPr>
              <w:t>5 -6 лет</w:t>
            </w:r>
          </w:p>
        </w:tc>
        <w:tc>
          <w:tcPr>
            <w:tcW w:w="2049" w:type="dxa"/>
          </w:tcPr>
          <w:p w:rsidR="00D121FF" w:rsidRPr="008D09E9" w:rsidRDefault="00BC6AFD" w:rsidP="00D121FF">
            <w:pPr>
              <w:rPr>
                <w:rFonts w:ascii="Times New Roman" w:hAnsi="Times New Roman" w:cs="Times New Roman"/>
                <w:b/>
              </w:rPr>
            </w:pPr>
            <w:r w:rsidRPr="008D09E9">
              <w:rPr>
                <w:rFonts w:ascii="Times New Roman" w:hAnsi="Times New Roman" w:cs="Times New Roman"/>
              </w:rPr>
              <w:t>25 минут</w:t>
            </w:r>
          </w:p>
        </w:tc>
        <w:tc>
          <w:tcPr>
            <w:tcW w:w="1274" w:type="dxa"/>
          </w:tcPr>
          <w:p w:rsidR="00D121FF" w:rsidRPr="008D09E9" w:rsidRDefault="00BC6AFD" w:rsidP="00D121FF">
            <w:pPr>
              <w:rPr>
                <w:rFonts w:ascii="Times New Roman" w:hAnsi="Times New Roman" w:cs="Times New Roman"/>
              </w:rPr>
            </w:pPr>
            <w:r w:rsidRPr="008D09E9">
              <w:rPr>
                <w:rFonts w:ascii="Times New Roman" w:hAnsi="Times New Roman" w:cs="Times New Roman"/>
              </w:rPr>
              <w:t>1</w:t>
            </w:r>
          </w:p>
        </w:tc>
        <w:tc>
          <w:tcPr>
            <w:tcW w:w="1274" w:type="dxa"/>
          </w:tcPr>
          <w:p w:rsidR="00D121FF" w:rsidRPr="008D09E9" w:rsidRDefault="00BC6AFD" w:rsidP="00D121FF">
            <w:pPr>
              <w:rPr>
                <w:rFonts w:ascii="Times New Roman" w:hAnsi="Times New Roman" w:cs="Times New Roman"/>
              </w:rPr>
            </w:pPr>
            <w:r w:rsidRPr="008D09E9">
              <w:rPr>
                <w:rFonts w:ascii="Times New Roman" w:hAnsi="Times New Roman" w:cs="Times New Roman"/>
              </w:rPr>
              <w:t>36</w:t>
            </w:r>
          </w:p>
        </w:tc>
        <w:tc>
          <w:tcPr>
            <w:tcW w:w="1189" w:type="dxa"/>
          </w:tcPr>
          <w:p w:rsidR="00D121FF" w:rsidRPr="008D09E9" w:rsidRDefault="00BC6AFD" w:rsidP="00D121FF">
            <w:pPr>
              <w:rPr>
                <w:rFonts w:ascii="Times New Roman" w:hAnsi="Times New Roman" w:cs="Times New Roman"/>
              </w:rPr>
            </w:pPr>
            <w:r w:rsidRPr="008D09E9">
              <w:rPr>
                <w:rFonts w:ascii="Times New Roman" w:hAnsi="Times New Roman" w:cs="Times New Roman"/>
              </w:rPr>
              <w:t>36</w:t>
            </w:r>
          </w:p>
        </w:tc>
      </w:tr>
    </w:tbl>
    <w:p w:rsidR="00BC6AFD" w:rsidRPr="00BC6AFD" w:rsidRDefault="00BC6AFD" w:rsidP="00D121FF">
      <w:pPr>
        <w:rPr>
          <w:rFonts w:ascii="Times New Roman" w:hAnsi="Times New Roman" w:cs="Times New Roman"/>
          <w:sz w:val="24"/>
          <w:szCs w:val="24"/>
        </w:rPr>
      </w:pPr>
    </w:p>
    <w:p w:rsidR="00BC6AFD" w:rsidRPr="00BC6AFD" w:rsidRDefault="00BC6AFD" w:rsidP="00D121FF">
      <w:pPr>
        <w:rPr>
          <w:rFonts w:ascii="Times New Roman" w:hAnsi="Times New Roman" w:cs="Times New Roman"/>
          <w:b/>
          <w:i/>
          <w:sz w:val="28"/>
          <w:szCs w:val="28"/>
        </w:rPr>
      </w:pPr>
      <w:r w:rsidRPr="00BC6AFD">
        <w:rPr>
          <w:rFonts w:ascii="Times New Roman" w:hAnsi="Times New Roman" w:cs="Times New Roman"/>
          <w:b/>
          <w:i/>
          <w:sz w:val="28"/>
          <w:szCs w:val="28"/>
        </w:rPr>
        <w:t>Примерное расписание занятий</w:t>
      </w:r>
    </w:p>
    <w:tbl>
      <w:tblPr>
        <w:tblStyle w:val="a4"/>
        <w:tblW w:w="0" w:type="auto"/>
        <w:tblLook w:val="04A0"/>
      </w:tblPr>
      <w:tblGrid>
        <w:gridCol w:w="2114"/>
        <w:gridCol w:w="1581"/>
        <w:gridCol w:w="1485"/>
        <w:gridCol w:w="1431"/>
        <w:gridCol w:w="1473"/>
        <w:gridCol w:w="1487"/>
      </w:tblGrid>
      <w:tr w:rsidR="00D121FF" w:rsidTr="00D121FF">
        <w:tc>
          <w:tcPr>
            <w:tcW w:w="1595" w:type="dxa"/>
          </w:tcPr>
          <w:p w:rsidR="00D121FF" w:rsidRPr="00BC6AFD" w:rsidRDefault="00BC6AFD" w:rsidP="00BC6AFD">
            <w:pPr>
              <w:jc w:val="center"/>
              <w:rPr>
                <w:rFonts w:ascii="Times New Roman" w:hAnsi="Times New Roman" w:cs="Times New Roman"/>
                <w:b/>
                <w:sz w:val="24"/>
                <w:szCs w:val="24"/>
              </w:rPr>
            </w:pPr>
            <w:r w:rsidRPr="00BC6AFD">
              <w:rPr>
                <w:rFonts w:ascii="Times New Roman" w:hAnsi="Times New Roman" w:cs="Times New Roman"/>
                <w:sz w:val="24"/>
                <w:szCs w:val="24"/>
              </w:rPr>
              <w:t>Наименование услуги</w:t>
            </w:r>
          </w:p>
        </w:tc>
        <w:tc>
          <w:tcPr>
            <w:tcW w:w="1595"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понедельник</w:t>
            </w:r>
          </w:p>
        </w:tc>
        <w:tc>
          <w:tcPr>
            <w:tcW w:w="1595"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вторник</w:t>
            </w:r>
          </w:p>
        </w:tc>
        <w:tc>
          <w:tcPr>
            <w:tcW w:w="1595"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среда</w:t>
            </w:r>
          </w:p>
        </w:tc>
        <w:tc>
          <w:tcPr>
            <w:tcW w:w="1595"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четверг</w:t>
            </w:r>
          </w:p>
        </w:tc>
        <w:tc>
          <w:tcPr>
            <w:tcW w:w="1596"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пятница</w:t>
            </w:r>
          </w:p>
        </w:tc>
      </w:tr>
      <w:tr w:rsidR="00D121FF" w:rsidTr="00D121FF">
        <w:tc>
          <w:tcPr>
            <w:tcW w:w="1595" w:type="dxa"/>
          </w:tcPr>
          <w:p w:rsidR="00D121FF" w:rsidRPr="00BC6AFD" w:rsidRDefault="00BC6AFD" w:rsidP="00D121FF">
            <w:pPr>
              <w:rPr>
                <w:rFonts w:ascii="Times New Roman" w:hAnsi="Times New Roman" w:cs="Times New Roman"/>
                <w:b/>
                <w:sz w:val="24"/>
                <w:szCs w:val="24"/>
              </w:rPr>
            </w:pPr>
            <w:r w:rsidRPr="00BC6AFD">
              <w:rPr>
                <w:rFonts w:ascii="Times New Roman" w:hAnsi="Times New Roman" w:cs="Times New Roman"/>
                <w:sz w:val="24"/>
                <w:szCs w:val="24"/>
              </w:rPr>
              <w:t>Дополнительная общеразвивающая программа «Цветные ладошки» (5-6 лет)</w:t>
            </w:r>
          </w:p>
        </w:tc>
        <w:tc>
          <w:tcPr>
            <w:tcW w:w="1595" w:type="dxa"/>
          </w:tcPr>
          <w:p w:rsidR="00D121FF" w:rsidRPr="00BC6AFD" w:rsidRDefault="00D121FF" w:rsidP="00D121FF">
            <w:pPr>
              <w:rPr>
                <w:rFonts w:ascii="Times New Roman" w:hAnsi="Times New Roman" w:cs="Times New Roman"/>
                <w:b/>
                <w:sz w:val="24"/>
                <w:szCs w:val="24"/>
              </w:rPr>
            </w:pPr>
          </w:p>
        </w:tc>
        <w:tc>
          <w:tcPr>
            <w:tcW w:w="1595" w:type="dxa"/>
          </w:tcPr>
          <w:p w:rsidR="00D121FF" w:rsidRPr="00BC6AFD" w:rsidRDefault="00D121FF" w:rsidP="00D121FF">
            <w:pPr>
              <w:rPr>
                <w:rFonts w:ascii="Times New Roman" w:hAnsi="Times New Roman" w:cs="Times New Roman"/>
                <w:b/>
                <w:sz w:val="24"/>
                <w:szCs w:val="24"/>
              </w:rPr>
            </w:pPr>
          </w:p>
        </w:tc>
        <w:tc>
          <w:tcPr>
            <w:tcW w:w="1595" w:type="dxa"/>
          </w:tcPr>
          <w:p w:rsidR="00D121FF" w:rsidRPr="00BC6AFD" w:rsidRDefault="00D121FF" w:rsidP="00D121FF">
            <w:pPr>
              <w:rPr>
                <w:rFonts w:ascii="Times New Roman" w:hAnsi="Times New Roman" w:cs="Times New Roman"/>
                <w:b/>
                <w:sz w:val="24"/>
                <w:szCs w:val="24"/>
              </w:rPr>
            </w:pPr>
          </w:p>
        </w:tc>
        <w:tc>
          <w:tcPr>
            <w:tcW w:w="1595" w:type="dxa"/>
          </w:tcPr>
          <w:p w:rsidR="00D121FF" w:rsidRPr="00BC6AFD" w:rsidRDefault="00D121FF" w:rsidP="00D121FF">
            <w:pPr>
              <w:rPr>
                <w:rFonts w:ascii="Times New Roman" w:hAnsi="Times New Roman" w:cs="Times New Roman"/>
                <w:b/>
                <w:sz w:val="24"/>
                <w:szCs w:val="24"/>
              </w:rPr>
            </w:pPr>
          </w:p>
        </w:tc>
        <w:tc>
          <w:tcPr>
            <w:tcW w:w="1596" w:type="dxa"/>
          </w:tcPr>
          <w:p w:rsidR="00D121FF" w:rsidRPr="00BC6AFD" w:rsidRDefault="00D121FF" w:rsidP="00D121FF">
            <w:pPr>
              <w:rPr>
                <w:rFonts w:ascii="Times New Roman" w:hAnsi="Times New Roman" w:cs="Times New Roman"/>
                <w:b/>
                <w:sz w:val="24"/>
                <w:szCs w:val="24"/>
              </w:rPr>
            </w:pPr>
          </w:p>
        </w:tc>
      </w:tr>
    </w:tbl>
    <w:p w:rsidR="00D121FF" w:rsidRDefault="00D121FF" w:rsidP="00D121FF">
      <w:pPr>
        <w:rPr>
          <w:rFonts w:ascii="Times New Roman" w:hAnsi="Times New Roman" w:cs="Times New Roman"/>
          <w:b/>
          <w:sz w:val="28"/>
          <w:szCs w:val="28"/>
        </w:rPr>
      </w:pPr>
    </w:p>
    <w:p w:rsidR="00BC6AFD" w:rsidRDefault="00BC6AFD"/>
    <w:p w:rsidR="008D09E9" w:rsidRDefault="008D09E9"/>
    <w:p w:rsidR="00BC6AFD" w:rsidRPr="00490AD5" w:rsidRDefault="00BC6AFD" w:rsidP="00BC6AFD">
      <w:pPr>
        <w:jc w:val="center"/>
        <w:rPr>
          <w:rFonts w:ascii="Times New Roman" w:hAnsi="Times New Roman" w:cs="Times New Roman"/>
          <w:b/>
          <w:sz w:val="24"/>
          <w:szCs w:val="24"/>
        </w:rPr>
      </w:pPr>
      <w:r w:rsidRPr="00490AD5">
        <w:rPr>
          <w:rFonts w:ascii="Times New Roman" w:hAnsi="Times New Roman" w:cs="Times New Roman"/>
          <w:b/>
          <w:sz w:val="24"/>
          <w:szCs w:val="24"/>
        </w:rPr>
        <w:lastRenderedPageBreak/>
        <w:t>3.2. Календарно-темати</w:t>
      </w:r>
      <w:r w:rsidR="0085504E" w:rsidRPr="00490AD5">
        <w:rPr>
          <w:rFonts w:ascii="Times New Roman" w:hAnsi="Times New Roman" w:cs="Times New Roman"/>
          <w:b/>
          <w:sz w:val="24"/>
          <w:szCs w:val="24"/>
        </w:rPr>
        <w:t xml:space="preserve">ческое планирование с детьми по </w:t>
      </w:r>
      <w:r w:rsidRPr="00490AD5">
        <w:rPr>
          <w:rFonts w:ascii="Times New Roman" w:hAnsi="Times New Roman" w:cs="Times New Roman"/>
          <w:b/>
          <w:sz w:val="24"/>
          <w:szCs w:val="24"/>
        </w:rPr>
        <w:t xml:space="preserve">дополнительной общеразвивающей программе </w:t>
      </w:r>
    </w:p>
    <w:p w:rsidR="00F156FD" w:rsidRPr="00490AD5" w:rsidRDefault="00BC6AFD" w:rsidP="00BC6AFD">
      <w:pPr>
        <w:jc w:val="center"/>
        <w:rPr>
          <w:rFonts w:ascii="Times New Roman" w:hAnsi="Times New Roman" w:cs="Times New Roman"/>
          <w:b/>
          <w:sz w:val="24"/>
          <w:szCs w:val="24"/>
        </w:rPr>
      </w:pPr>
      <w:r w:rsidRPr="00490AD5">
        <w:rPr>
          <w:rFonts w:ascii="Times New Roman" w:hAnsi="Times New Roman" w:cs="Times New Roman"/>
          <w:b/>
          <w:sz w:val="24"/>
          <w:szCs w:val="24"/>
        </w:rPr>
        <w:t>«Цветные ладошки» (5-6 лет)</w:t>
      </w:r>
    </w:p>
    <w:tbl>
      <w:tblPr>
        <w:tblStyle w:val="a4"/>
        <w:tblW w:w="0" w:type="auto"/>
        <w:tblInd w:w="-714" w:type="dxa"/>
        <w:tblLayout w:type="fixed"/>
        <w:tblLook w:val="04A0"/>
      </w:tblPr>
      <w:tblGrid>
        <w:gridCol w:w="536"/>
        <w:gridCol w:w="2207"/>
        <w:gridCol w:w="1729"/>
        <w:gridCol w:w="2162"/>
        <w:gridCol w:w="2302"/>
        <w:gridCol w:w="1349"/>
      </w:tblGrid>
      <w:tr w:rsidR="0085504E" w:rsidRPr="00490AD5" w:rsidTr="00490AD5">
        <w:tc>
          <w:tcPr>
            <w:tcW w:w="2743" w:type="dxa"/>
            <w:gridSpan w:val="2"/>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Тема</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Техника рисования</w:t>
            </w:r>
          </w:p>
        </w:tc>
        <w:tc>
          <w:tcPr>
            <w:tcW w:w="2162" w:type="dxa"/>
          </w:tcPr>
          <w:p w:rsidR="0085504E" w:rsidRPr="00490AD5" w:rsidRDefault="0085504E" w:rsidP="006E053F">
            <w:pPr>
              <w:spacing w:before="150" w:after="150" w:line="276" w:lineRule="auto"/>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Программное содержание</w:t>
            </w:r>
          </w:p>
        </w:tc>
        <w:tc>
          <w:tcPr>
            <w:tcW w:w="2302"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Оборудование</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Месяц</w:t>
            </w:r>
          </w:p>
        </w:tc>
      </w:tr>
      <w:tr w:rsidR="0085504E" w:rsidRPr="00490AD5" w:rsidTr="00490AD5">
        <w:tc>
          <w:tcPr>
            <w:tcW w:w="2743" w:type="dxa"/>
            <w:gridSpan w:val="2"/>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 Вводное занятие</w:t>
            </w:r>
          </w:p>
        </w:tc>
        <w:tc>
          <w:tcPr>
            <w:tcW w:w="1729" w:type="dxa"/>
          </w:tcPr>
          <w:p w:rsidR="0085504E" w:rsidRPr="00490AD5" w:rsidRDefault="0085504E" w:rsidP="006E053F">
            <w:pPr>
              <w:spacing w:before="150" w:after="150"/>
              <w:jc w:val="both"/>
              <w:rPr>
                <w:rFonts w:ascii="Times New Roman" w:eastAsia="Times New Roman" w:hAnsi="Times New Roman" w:cs="Times New Roman"/>
                <w:bCs/>
                <w:sz w:val="24"/>
                <w:szCs w:val="24"/>
              </w:rPr>
            </w:pPr>
          </w:p>
        </w:tc>
        <w:tc>
          <w:tcPr>
            <w:tcW w:w="2162" w:type="dxa"/>
          </w:tcPr>
          <w:p w:rsidR="0085504E" w:rsidRPr="00490AD5" w:rsidRDefault="0085504E" w:rsidP="0085504E">
            <w:pPr>
              <w:spacing w:before="150" w:after="150"/>
              <w:rPr>
                <w:rFonts w:ascii="Times New Roman" w:eastAsia="Times New Roman" w:hAnsi="Times New Roman" w:cs="Times New Roman"/>
                <w:bCs/>
                <w:sz w:val="24"/>
                <w:szCs w:val="24"/>
              </w:rPr>
            </w:pPr>
            <w:r w:rsidRPr="00490AD5">
              <w:rPr>
                <w:rFonts w:ascii="Times New Roman" w:hAnsi="Times New Roman" w:cs="Times New Roman"/>
                <w:sz w:val="24"/>
                <w:szCs w:val="24"/>
              </w:rPr>
              <w:t xml:space="preserve">Методические рекомендации в вопросах и ответах к программе художественного образования в детском саду «Цветные ладошки». </w:t>
            </w:r>
          </w:p>
        </w:tc>
        <w:tc>
          <w:tcPr>
            <w:tcW w:w="2302"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hAnsi="Times New Roman" w:cs="Times New Roman"/>
                <w:sz w:val="24"/>
                <w:szCs w:val="24"/>
              </w:rPr>
              <w:t>- рабочая одежда, пленка для столов - набор гуашевых красок, акварели; - палитра; 11 - кисти; - альбомные листы А</w:t>
            </w:r>
            <w:proofErr w:type="gramStart"/>
            <w:r w:rsidRPr="00490AD5">
              <w:rPr>
                <w:rFonts w:ascii="Times New Roman" w:hAnsi="Times New Roman" w:cs="Times New Roman"/>
                <w:sz w:val="24"/>
                <w:szCs w:val="24"/>
              </w:rPr>
              <w:t>4</w:t>
            </w:r>
            <w:proofErr w:type="gramEnd"/>
            <w:r w:rsidRPr="00490AD5">
              <w:rPr>
                <w:rFonts w:ascii="Times New Roman" w:hAnsi="Times New Roman" w:cs="Times New Roman"/>
                <w:sz w:val="24"/>
                <w:szCs w:val="24"/>
              </w:rPr>
              <w:t>; - баночки с водой; - салфетки; - репродукции картин в различных техниках</w:t>
            </w:r>
          </w:p>
        </w:tc>
        <w:tc>
          <w:tcPr>
            <w:tcW w:w="134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Сентябрь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p>
        </w:tc>
        <w:tc>
          <w:tcPr>
            <w:tcW w:w="2207"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Бабочки, которых я видел летом.</w:t>
            </w:r>
          </w:p>
        </w:tc>
        <w:tc>
          <w:tcPr>
            <w:tcW w:w="172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Пуантилизм</w:t>
            </w:r>
          </w:p>
        </w:tc>
        <w:tc>
          <w:tcPr>
            <w:tcW w:w="2162"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Познакомить детей с новой техникой рисования. Развивать воображение, аккуратность при выполнении работы.</w:t>
            </w:r>
          </w:p>
        </w:tc>
        <w:tc>
          <w:tcPr>
            <w:tcW w:w="2302"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гуашь, салфетки, ватные палочки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Сентябрь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3</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color w:val="000000"/>
                <w:sz w:val="24"/>
                <w:szCs w:val="24"/>
                <w:bdr w:val="none" w:sz="0" w:space="0" w:color="auto" w:frame="1"/>
                <w:shd w:val="clear" w:color="auto" w:fill="FFFFFF"/>
              </w:rPr>
              <w:t>«Осеннее дерево»</w:t>
            </w:r>
            <w:r w:rsidRPr="00490AD5">
              <w:rPr>
                <w:rFonts w:ascii="Times New Roman" w:eastAsia="Times New Roman" w:hAnsi="Times New Roman" w:cs="Times New Roman"/>
                <w:color w:val="000000"/>
                <w:sz w:val="24"/>
                <w:szCs w:val="24"/>
              </w:rPr>
              <w:br/>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Набрызг</w:t>
            </w:r>
            <w:proofErr w:type="spellEnd"/>
          </w:p>
        </w:tc>
        <w:tc>
          <w:tcPr>
            <w:tcW w:w="2162"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Знакомство с техникой «</w:t>
            </w:r>
            <w:proofErr w:type="spellStart"/>
            <w:r w:rsidRPr="00490AD5">
              <w:rPr>
                <w:rFonts w:ascii="Times New Roman" w:eastAsia="Times New Roman" w:hAnsi="Times New Roman" w:cs="Times New Roman"/>
                <w:color w:val="000000"/>
                <w:sz w:val="24"/>
                <w:szCs w:val="24"/>
                <w:shd w:val="clear" w:color="auto" w:fill="FFFFFF"/>
              </w:rPr>
              <w:t>набрызг</w:t>
            </w:r>
            <w:proofErr w:type="spellEnd"/>
            <w:r w:rsidRPr="00490AD5">
              <w:rPr>
                <w:rFonts w:ascii="Times New Roman" w:eastAsia="Times New Roman" w:hAnsi="Times New Roman" w:cs="Times New Roman"/>
                <w:color w:val="000000"/>
                <w:sz w:val="24"/>
                <w:szCs w:val="24"/>
                <w:shd w:val="clear" w:color="auto" w:fill="FFFFFF"/>
              </w:rPr>
              <w:t>». Продолжать развивать умение рисовать деревья. Развивать чувство цвета.</w:t>
            </w:r>
          </w:p>
        </w:tc>
        <w:tc>
          <w:tcPr>
            <w:tcW w:w="2302"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Листы бумаги, гуашь, кисти, зубные щетки, палочки, трафарет (крона дерева, опавшая листва).</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Сентябрь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4</w:t>
            </w:r>
          </w:p>
        </w:tc>
        <w:tc>
          <w:tcPr>
            <w:tcW w:w="2207"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«Фрукты в вазе»</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Натюрморт</w:t>
            </w:r>
          </w:p>
        </w:tc>
        <w:tc>
          <w:tcPr>
            <w:tcW w:w="2162"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 xml:space="preserve">Познакомить с техникой пуантилизм (рисование точками), развивать умение работать в данной технике. Воспитывать аккуратность. Продолжать развивать умение </w:t>
            </w:r>
            <w:r w:rsidRPr="00490AD5">
              <w:rPr>
                <w:rFonts w:ascii="Times New Roman" w:eastAsia="Times New Roman" w:hAnsi="Times New Roman" w:cs="Times New Roman"/>
                <w:color w:val="000000"/>
                <w:sz w:val="24"/>
                <w:szCs w:val="24"/>
                <w:shd w:val="clear" w:color="auto" w:fill="FFFFFF"/>
              </w:rPr>
              <w:lastRenderedPageBreak/>
              <w:t>тонировать бумагу пастелью.</w:t>
            </w:r>
          </w:p>
        </w:tc>
        <w:tc>
          <w:tcPr>
            <w:tcW w:w="2302"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lastRenderedPageBreak/>
              <w:t>Листы бумаги, фломастеры, гуашь, ватные палочки, пастель</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Сентябрь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5</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Кленовый лист</w:t>
            </w:r>
          </w:p>
        </w:tc>
        <w:tc>
          <w:tcPr>
            <w:tcW w:w="172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Рисование с помощью губки</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Познакомить с рисованием с помощью губки. Развивать мелкую моторик</w:t>
            </w:r>
            <w:r w:rsidR="008D09E9">
              <w:rPr>
                <w:rFonts w:ascii="Times New Roman" w:eastAsia="Times New Roman" w:hAnsi="Times New Roman" w:cs="Times New Roman"/>
                <w:color w:val="000000"/>
                <w:sz w:val="24"/>
                <w:szCs w:val="24"/>
                <w:shd w:val="clear" w:color="auto" w:fill="FFFFFF"/>
              </w:rPr>
              <w:t xml:space="preserve">у. Воспитывать </w:t>
            </w:r>
            <w:proofErr w:type="spellStart"/>
            <w:r w:rsidR="008D09E9">
              <w:rPr>
                <w:rFonts w:ascii="Times New Roman" w:eastAsia="Times New Roman" w:hAnsi="Times New Roman" w:cs="Times New Roman"/>
                <w:color w:val="000000"/>
                <w:sz w:val="24"/>
                <w:szCs w:val="24"/>
                <w:shd w:val="clear" w:color="auto" w:fill="FFFFFF"/>
              </w:rPr>
              <w:t>самостоятельност</w:t>
            </w:r>
            <w:proofErr w:type="spellEnd"/>
            <w:r w:rsidRPr="00490AD5">
              <w:rPr>
                <w:rFonts w:ascii="Times New Roman" w:eastAsia="Times New Roman" w:hAnsi="Times New Roman" w:cs="Times New Roman"/>
                <w:color w:val="000000"/>
                <w:sz w:val="24"/>
                <w:szCs w:val="24"/>
                <w:shd w:val="clear" w:color="auto" w:fill="FFFFFF"/>
              </w:rPr>
              <w:t>, аккуратность.</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Листы бумаги, гуашь, поролон (губка), палитра, кленовый лист</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Октябрь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6</w:t>
            </w:r>
          </w:p>
        </w:tc>
        <w:tc>
          <w:tcPr>
            <w:tcW w:w="2207"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«Белочка в дупле»</w:t>
            </w:r>
          </w:p>
        </w:tc>
        <w:tc>
          <w:tcPr>
            <w:tcW w:w="1729"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Рисование ладошкой, пальчиками.</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Развивать умение рисовать ладошкой, совершенствовать технику рисования пальчиком. Развивать композиционные умения. Воспитывать аккуратность. </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Листы бумаги, гуашь,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
                <w:bCs/>
                <w:sz w:val="24"/>
                <w:szCs w:val="24"/>
              </w:rPr>
            </w:pPr>
            <w:r w:rsidRPr="00490AD5">
              <w:rPr>
                <w:rFonts w:ascii="Times New Roman" w:eastAsia="Times New Roman" w:hAnsi="Times New Roman" w:cs="Times New Roman"/>
                <w:bCs/>
                <w:sz w:val="24"/>
                <w:szCs w:val="24"/>
              </w:rPr>
              <w:t>Октябрь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7</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
                <w:bCs/>
                <w:sz w:val="24"/>
                <w:szCs w:val="24"/>
              </w:rPr>
            </w:pPr>
            <w:r w:rsidRPr="00490AD5">
              <w:rPr>
                <w:rFonts w:ascii="Times New Roman" w:eastAsia="Times New Roman" w:hAnsi="Times New Roman" w:cs="Times New Roman"/>
                <w:sz w:val="24"/>
                <w:szCs w:val="24"/>
              </w:rPr>
              <w:t>«Унылая пора! Очей очарованье»</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Рисование ладошками, пальцами</w:t>
            </w:r>
          </w:p>
        </w:tc>
        <w:tc>
          <w:tcPr>
            <w:tcW w:w="2162" w:type="dxa"/>
          </w:tcPr>
          <w:p w:rsidR="0085504E" w:rsidRPr="00490AD5" w:rsidRDefault="0085504E" w:rsidP="006E053F">
            <w:pPr>
              <w:spacing w:line="293" w:lineRule="atLeast"/>
              <w:rPr>
                <w:rFonts w:ascii="Times New Roman" w:eastAsia="Times New Roman" w:hAnsi="Times New Roman" w:cs="Times New Roman"/>
                <w:sz w:val="24"/>
                <w:szCs w:val="24"/>
              </w:rPr>
            </w:pPr>
            <w:r w:rsidRPr="00490AD5">
              <w:rPr>
                <w:rFonts w:ascii="Times New Roman" w:eastAsia="Times New Roman" w:hAnsi="Times New Roman" w:cs="Times New Roman"/>
                <w:sz w:val="24"/>
                <w:szCs w:val="24"/>
              </w:rPr>
              <w:t>Развивать умение детей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w:t>
            </w:r>
            <w:proofErr w:type="gramStart"/>
            <w:r w:rsidRPr="00490AD5">
              <w:rPr>
                <w:rFonts w:ascii="Times New Roman" w:eastAsia="Times New Roman" w:hAnsi="Times New Roman" w:cs="Times New Roman"/>
                <w:sz w:val="24"/>
                <w:szCs w:val="24"/>
              </w:rPr>
              <w:t>.Р</w:t>
            </w:r>
            <w:proofErr w:type="gramEnd"/>
            <w:r w:rsidRPr="00490AD5">
              <w:rPr>
                <w:rFonts w:ascii="Times New Roman" w:eastAsia="Times New Roman" w:hAnsi="Times New Roman" w:cs="Times New Roman"/>
                <w:sz w:val="24"/>
                <w:szCs w:val="24"/>
              </w:rPr>
              <w:t xml:space="preserve">азвивать эмоционально-эстетические чувства, воображение. Закреплять умение отличать пейзаж </w:t>
            </w:r>
            <w:r w:rsidRPr="00490AD5">
              <w:rPr>
                <w:rFonts w:ascii="Times New Roman" w:eastAsia="Times New Roman" w:hAnsi="Times New Roman" w:cs="Times New Roman"/>
                <w:sz w:val="24"/>
                <w:szCs w:val="24"/>
              </w:rPr>
              <w:lastRenderedPageBreak/>
              <w:t>от картин другого содержания.</w:t>
            </w:r>
          </w:p>
        </w:tc>
        <w:tc>
          <w:tcPr>
            <w:tcW w:w="2302"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Листы бумаги, гуашь, салфетки, губка.</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
                <w:bCs/>
                <w:sz w:val="24"/>
                <w:szCs w:val="24"/>
              </w:rPr>
            </w:pPr>
            <w:r w:rsidRPr="00490AD5">
              <w:rPr>
                <w:rFonts w:ascii="Times New Roman" w:eastAsia="Times New Roman" w:hAnsi="Times New Roman" w:cs="Times New Roman"/>
                <w:bCs/>
                <w:sz w:val="24"/>
                <w:szCs w:val="24"/>
              </w:rPr>
              <w:t>Октябрь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 xml:space="preserve"> </w:t>
            </w:r>
            <w:r w:rsidR="00E363FE" w:rsidRPr="00490AD5">
              <w:rPr>
                <w:rFonts w:ascii="Times New Roman" w:eastAsia="Times New Roman" w:hAnsi="Times New Roman" w:cs="Times New Roman"/>
                <w:bCs/>
                <w:sz w:val="24"/>
                <w:szCs w:val="24"/>
              </w:rPr>
              <w:t>8</w:t>
            </w:r>
          </w:p>
        </w:tc>
        <w:tc>
          <w:tcPr>
            <w:tcW w:w="2207"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Любимая игрушка</w:t>
            </w:r>
          </w:p>
        </w:tc>
        <w:tc>
          <w:tcPr>
            <w:tcW w:w="172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color w:val="000000"/>
                <w:sz w:val="24"/>
                <w:szCs w:val="24"/>
              </w:rPr>
              <w:t>Рисование пальчиками</w:t>
            </w:r>
          </w:p>
        </w:tc>
        <w:tc>
          <w:tcPr>
            <w:tcW w:w="2162" w:type="dxa"/>
          </w:tcPr>
          <w:p w:rsidR="0085504E" w:rsidRPr="00490AD5" w:rsidRDefault="0085504E" w:rsidP="006E053F">
            <w:pPr>
              <w:jc w:val="both"/>
              <w:rPr>
                <w:rFonts w:ascii="Times New Roman" w:eastAsia="Times New Roman" w:hAnsi="Times New Roman" w:cs="Times New Roman"/>
                <w:color w:val="000000"/>
                <w:sz w:val="24"/>
                <w:szCs w:val="24"/>
              </w:rPr>
            </w:pPr>
            <w:r w:rsidRPr="00490AD5">
              <w:rPr>
                <w:rFonts w:ascii="Times New Roman" w:eastAsia="Times New Roman" w:hAnsi="Times New Roman" w:cs="Times New Roman"/>
                <w:color w:val="000000"/>
                <w:sz w:val="24"/>
                <w:szCs w:val="24"/>
              </w:rPr>
              <w:t xml:space="preserve">Развивать умение рисовать пальчиками гуашью, ориентироваться на </w:t>
            </w:r>
            <w:proofErr w:type="gramStart"/>
            <w:r w:rsidRPr="00490AD5">
              <w:rPr>
                <w:rFonts w:ascii="Times New Roman" w:eastAsia="Times New Roman" w:hAnsi="Times New Roman" w:cs="Times New Roman"/>
                <w:color w:val="000000"/>
                <w:sz w:val="24"/>
                <w:szCs w:val="24"/>
              </w:rPr>
              <w:t>листе</w:t>
            </w:r>
            <w:proofErr w:type="gramEnd"/>
            <w:r w:rsidRPr="00490AD5">
              <w:rPr>
                <w:rFonts w:ascii="Times New Roman" w:eastAsia="Times New Roman" w:hAnsi="Times New Roman" w:cs="Times New Roman"/>
                <w:color w:val="000000"/>
                <w:sz w:val="24"/>
                <w:szCs w:val="24"/>
              </w:rPr>
              <w:t>, работать аккуратно.</w:t>
            </w:r>
          </w:p>
          <w:p w:rsidR="0085504E" w:rsidRPr="00490AD5" w:rsidRDefault="0085504E" w:rsidP="006E053F">
            <w:pPr>
              <w:jc w:val="both"/>
              <w:rPr>
                <w:rFonts w:ascii="Times New Roman" w:eastAsia="Times New Roman" w:hAnsi="Times New Roman" w:cs="Times New Roman"/>
                <w:color w:val="000000"/>
                <w:sz w:val="24"/>
                <w:szCs w:val="24"/>
              </w:rPr>
            </w:pPr>
            <w:r w:rsidRPr="00490AD5">
              <w:rPr>
                <w:rFonts w:ascii="Times New Roman" w:eastAsia="Times New Roman" w:hAnsi="Times New Roman" w:cs="Times New Roman"/>
                <w:color w:val="000000"/>
                <w:sz w:val="24"/>
                <w:szCs w:val="24"/>
              </w:rPr>
              <w:t>Совершенствовать в данной технике умения.</w:t>
            </w:r>
          </w:p>
        </w:tc>
        <w:tc>
          <w:tcPr>
            <w:tcW w:w="2302"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color w:val="000000"/>
                <w:sz w:val="24"/>
                <w:szCs w:val="24"/>
              </w:rPr>
              <w:t>Альбомный лист, гуашь, салфетки.</w:t>
            </w:r>
          </w:p>
        </w:tc>
        <w:tc>
          <w:tcPr>
            <w:tcW w:w="134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Октябрь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9</w:t>
            </w:r>
          </w:p>
        </w:tc>
        <w:tc>
          <w:tcPr>
            <w:tcW w:w="2207"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Веселое солнышко</w:t>
            </w:r>
          </w:p>
        </w:tc>
        <w:tc>
          <w:tcPr>
            <w:tcW w:w="1729"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Витражная роспись</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Развивать творчество и воображение ребёнка, мелкую моторику. Закрепить навыки правильной и аккуратной штриховки.</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Бумага А</w:t>
            </w:r>
            <w:proofErr w:type="gramStart"/>
            <w:r w:rsidRPr="00490AD5">
              <w:rPr>
                <w:rFonts w:ascii="Times New Roman" w:eastAsia="Times New Roman" w:hAnsi="Times New Roman" w:cs="Times New Roman"/>
                <w:color w:val="000000"/>
                <w:sz w:val="24"/>
                <w:szCs w:val="24"/>
              </w:rPr>
              <w:t>4</w:t>
            </w:r>
            <w:proofErr w:type="gramEnd"/>
            <w:r w:rsidRPr="00490AD5">
              <w:rPr>
                <w:rFonts w:ascii="Times New Roman" w:eastAsia="Times New Roman" w:hAnsi="Times New Roman" w:cs="Times New Roman"/>
                <w:color w:val="000000"/>
                <w:sz w:val="24"/>
                <w:szCs w:val="24"/>
              </w:rPr>
              <w:t>, акварель, влажные салфетки, кисть, восковые мелки, иллюстрации, эскизы.</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Ноябрь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10</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Герои сказки</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Пластилино-графия</w:t>
            </w:r>
            <w:proofErr w:type="spellEnd"/>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Передача выразительного образа в техники </w:t>
            </w:r>
            <w:proofErr w:type="spellStart"/>
            <w:r w:rsidRPr="00490AD5">
              <w:rPr>
                <w:rFonts w:ascii="Times New Roman" w:eastAsia="Times New Roman" w:hAnsi="Times New Roman" w:cs="Times New Roman"/>
                <w:bCs/>
                <w:sz w:val="24"/>
                <w:szCs w:val="24"/>
              </w:rPr>
              <w:t>пластилинографии</w:t>
            </w:r>
            <w:proofErr w:type="spellEnd"/>
            <w:r w:rsidRPr="00490AD5">
              <w:rPr>
                <w:rFonts w:ascii="Times New Roman" w:eastAsia="Times New Roman" w:hAnsi="Times New Roman" w:cs="Times New Roman"/>
                <w:bCs/>
                <w:sz w:val="24"/>
                <w:szCs w:val="24"/>
              </w:rPr>
              <w:t>. Развивать мелкую моторику рук, аккуратность.</w:t>
            </w:r>
          </w:p>
        </w:tc>
        <w:tc>
          <w:tcPr>
            <w:tcW w:w="2302"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Картон, пластилин, дощечки, картинки с героями сказок.</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Ноябрь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1</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Астры ко дню матери</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витраж</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Закрепить свойства разных материалов, используемых в работе. Развивать композиционные навыки, пространственные представления.</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Картон, восковые мелки, акварель, </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Ноябрь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2</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Первые снежинки</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Манная крупа</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Познакомить с новой техникой рисования. </w:t>
            </w:r>
            <w:r w:rsidRPr="00490AD5">
              <w:rPr>
                <w:rFonts w:ascii="Times New Roman" w:eastAsia="Times New Roman" w:hAnsi="Times New Roman" w:cs="Times New Roman"/>
                <w:color w:val="000000"/>
                <w:sz w:val="24"/>
                <w:szCs w:val="24"/>
              </w:rPr>
              <w:t>Развивать чувство композиции, ритма, творчество, воображение.</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Бумага А</w:t>
            </w:r>
            <w:proofErr w:type="gramStart"/>
            <w:r w:rsidRPr="00490AD5">
              <w:rPr>
                <w:rFonts w:ascii="Times New Roman" w:eastAsia="Times New Roman" w:hAnsi="Times New Roman" w:cs="Times New Roman"/>
                <w:color w:val="000000"/>
                <w:sz w:val="24"/>
                <w:szCs w:val="24"/>
              </w:rPr>
              <w:t>4</w:t>
            </w:r>
            <w:proofErr w:type="gramEnd"/>
            <w:r w:rsidRPr="00490AD5">
              <w:rPr>
                <w:rFonts w:ascii="Times New Roman" w:eastAsia="Times New Roman" w:hAnsi="Times New Roman" w:cs="Times New Roman"/>
                <w:color w:val="000000"/>
                <w:sz w:val="24"/>
                <w:szCs w:val="24"/>
              </w:rPr>
              <w:t>, манная крупа, клей ПВА, кисть.</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Ноябрь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3</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Зимний пейзаж</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Монотопия</w:t>
            </w:r>
            <w:proofErr w:type="spellEnd"/>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Продолжать знакомить с техникой </w:t>
            </w:r>
            <w:proofErr w:type="spellStart"/>
            <w:r w:rsidRPr="00490AD5">
              <w:rPr>
                <w:rFonts w:ascii="Times New Roman" w:eastAsia="Times New Roman" w:hAnsi="Times New Roman" w:cs="Times New Roman"/>
                <w:bCs/>
                <w:sz w:val="24"/>
                <w:szCs w:val="24"/>
              </w:rPr>
              <w:lastRenderedPageBreak/>
              <w:t>монотопия</w:t>
            </w:r>
            <w:proofErr w:type="spellEnd"/>
            <w:r w:rsidRPr="00490AD5">
              <w:rPr>
                <w:rFonts w:ascii="Times New Roman" w:eastAsia="Times New Roman" w:hAnsi="Times New Roman" w:cs="Times New Roman"/>
                <w:bCs/>
                <w:sz w:val="24"/>
                <w:szCs w:val="24"/>
              </w:rPr>
              <w:t>, развивать аккуратность.</w:t>
            </w:r>
          </w:p>
        </w:tc>
        <w:tc>
          <w:tcPr>
            <w:tcW w:w="2302"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Альбомный лист, бумага, кисти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декабрь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1</w:t>
            </w:r>
            <w:r w:rsidR="00E363FE" w:rsidRPr="00490AD5">
              <w:rPr>
                <w:rFonts w:ascii="Times New Roman" w:eastAsia="Times New Roman" w:hAnsi="Times New Roman" w:cs="Times New Roman"/>
                <w:bCs/>
                <w:sz w:val="24"/>
                <w:szCs w:val="24"/>
              </w:rPr>
              <w:t>4</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Снегири на </w:t>
            </w:r>
            <w:proofErr w:type="gramStart"/>
            <w:r w:rsidRPr="00490AD5">
              <w:rPr>
                <w:rFonts w:ascii="Times New Roman" w:eastAsia="Times New Roman" w:hAnsi="Times New Roman" w:cs="Times New Roman"/>
                <w:bCs/>
                <w:sz w:val="24"/>
                <w:szCs w:val="24"/>
              </w:rPr>
              <w:t>ветках</w:t>
            </w:r>
            <w:proofErr w:type="gramEnd"/>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proofErr w:type="gramStart"/>
            <w:r w:rsidRPr="00490AD5">
              <w:rPr>
                <w:rFonts w:ascii="Times New Roman" w:eastAsia="Times New Roman" w:hAnsi="Times New Roman" w:cs="Times New Roman"/>
                <w:bCs/>
                <w:sz w:val="24"/>
                <w:szCs w:val="24"/>
              </w:rPr>
              <w:t>Тычок</w:t>
            </w:r>
            <w:proofErr w:type="gramEnd"/>
            <w:r w:rsidRPr="00490AD5">
              <w:rPr>
                <w:rFonts w:ascii="Times New Roman" w:eastAsia="Times New Roman" w:hAnsi="Times New Roman" w:cs="Times New Roman"/>
                <w:bCs/>
                <w:sz w:val="24"/>
                <w:szCs w:val="24"/>
              </w:rPr>
              <w:t>, ладошка</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Совершенствовать навыки рисования способом </w:t>
            </w:r>
            <w:proofErr w:type="gramStart"/>
            <w:r w:rsidRPr="00490AD5">
              <w:rPr>
                <w:rFonts w:ascii="Times New Roman" w:eastAsia="Times New Roman" w:hAnsi="Times New Roman" w:cs="Times New Roman"/>
                <w:bCs/>
                <w:sz w:val="24"/>
                <w:szCs w:val="24"/>
              </w:rPr>
              <w:t>тычка</w:t>
            </w:r>
            <w:proofErr w:type="gramEnd"/>
            <w:r w:rsidRPr="00490AD5">
              <w:rPr>
                <w:rFonts w:ascii="Times New Roman" w:eastAsia="Times New Roman" w:hAnsi="Times New Roman" w:cs="Times New Roman"/>
                <w:bCs/>
                <w:sz w:val="24"/>
                <w:szCs w:val="24"/>
              </w:rPr>
              <w:t xml:space="preserve"> и ладошкой. Развивать умение самостоятельно создавать композицию.</w:t>
            </w:r>
          </w:p>
        </w:tc>
        <w:tc>
          <w:tcPr>
            <w:tcW w:w="2302" w:type="dxa"/>
          </w:tcPr>
          <w:p w:rsidR="0085504E" w:rsidRPr="00490AD5" w:rsidRDefault="0085504E" w:rsidP="006E053F">
            <w:pPr>
              <w:spacing w:before="150" w:after="150" w:line="276" w:lineRule="auto"/>
              <w:jc w:val="both"/>
              <w:rPr>
                <w:rFonts w:ascii="Times New Roman" w:eastAsia="Times New Roman" w:hAnsi="Times New Roman" w:cs="Times New Roman"/>
                <w:b/>
                <w:bCs/>
                <w:sz w:val="24"/>
                <w:szCs w:val="24"/>
              </w:rPr>
            </w:pP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Декабрь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5</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Деревья зимой</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Кляскография</w:t>
            </w:r>
            <w:proofErr w:type="spellEnd"/>
            <w:r w:rsidRPr="00490AD5">
              <w:rPr>
                <w:rFonts w:ascii="Times New Roman" w:eastAsia="Times New Roman" w:hAnsi="Times New Roman" w:cs="Times New Roman"/>
                <w:bCs/>
                <w:sz w:val="24"/>
                <w:szCs w:val="24"/>
              </w:rPr>
              <w:t>, ватные палочки</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Продолжать обучение детей приемом рисования, развивать воображение, фантазию, интерес к </w:t>
            </w:r>
            <w:proofErr w:type="gramStart"/>
            <w:r w:rsidRPr="00490AD5">
              <w:rPr>
                <w:rFonts w:ascii="Times New Roman" w:eastAsia="Times New Roman" w:hAnsi="Times New Roman" w:cs="Times New Roman"/>
                <w:bCs/>
                <w:sz w:val="24"/>
                <w:szCs w:val="24"/>
              </w:rPr>
              <w:t>творческой</w:t>
            </w:r>
            <w:proofErr w:type="gramEnd"/>
            <w:r w:rsidRPr="00490AD5">
              <w:rPr>
                <w:rFonts w:ascii="Times New Roman" w:eastAsia="Times New Roman" w:hAnsi="Times New Roman" w:cs="Times New Roman"/>
                <w:bCs/>
                <w:sz w:val="24"/>
                <w:szCs w:val="24"/>
              </w:rPr>
              <w:t xml:space="preserve"> деятельности.</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p>
        </w:tc>
        <w:tc>
          <w:tcPr>
            <w:tcW w:w="134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Декабрь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6</w:t>
            </w:r>
          </w:p>
        </w:tc>
        <w:tc>
          <w:tcPr>
            <w:tcW w:w="2207" w:type="dxa"/>
          </w:tcPr>
          <w:p w:rsidR="0085504E" w:rsidRPr="00490AD5" w:rsidRDefault="0085504E" w:rsidP="006E053F">
            <w:pPr>
              <w:spacing w:before="150" w:after="150" w:line="276" w:lineRule="auto"/>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Письмо для деда Мороза</w:t>
            </w:r>
          </w:p>
        </w:tc>
        <w:tc>
          <w:tcPr>
            <w:tcW w:w="1729" w:type="dxa"/>
          </w:tcPr>
          <w:p w:rsidR="0085504E" w:rsidRPr="00490AD5" w:rsidRDefault="0085504E" w:rsidP="006E053F">
            <w:pPr>
              <w:spacing w:before="150" w:after="150" w:line="276" w:lineRule="auto"/>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Техника по выбору детей</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sz w:val="24"/>
                <w:szCs w:val="24"/>
              </w:rPr>
              <w:t>Создать предпраздничное нестроение. Развивать умение изображать детей свои желания и эмоции через рисунок, самостоятельно выбирать и выполнять работу в понравившейся технике.</w:t>
            </w:r>
          </w:p>
        </w:tc>
        <w:tc>
          <w:tcPr>
            <w:tcW w:w="2302" w:type="dxa"/>
          </w:tcPr>
          <w:p w:rsidR="0085504E" w:rsidRPr="00490AD5" w:rsidRDefault="0085504E" w:rsidP="006E053F">
            <w:pPr>
              <w:spacing w:before="150" w:after="150" w:line="276" w:lineRule="auto"/>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Альбомные листы, краски, карандаши, восковые мелки,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Декабрь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7</w:t>
            </w:r>
          </w:p>
        </w:tc>
        <w:tc>
          <w:tcPr>
            <w:tcW w:w="2207"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bCs/>
                <w:sz w:val="24"/>
                <w:szCs w:val="24"/>
              </w:rPr>
              <w:t>Снеговик</w:t>
            </w:r>
          </w:p>
        </w:tc>
        <w:tc>
          <w:tcPr>
            <w:tcW w:w="1729" w:type="dxa"/>
          </w:tcPr>
          <w:p w:rsidR="0085504E" w:rsidRPr="00490AD5" w:rsidRDefault="0085504E" w:rsidP="006E053F">
            <w:pPr>
              <w:spacing w:before="150" w:after="150"/>
              <w:jc w:val="both"/>
              <w:rPr>
                <w:rFonts w:ascii="Times New Roman" w:eastAsia="Times New Roman" w:hAnsi="Times New Roman" w:cs="Times New Roman"/>
                <w:b/>
                <w:bCs/>
                <w:sz w:val="24"/>
                <w:szCs w:val="24"/>
              </w:rPr>
            </w:pPr>
            <w:r w:rsidRPr="00490AD5">
              <w:rPr>
                <w:rFonts w:ascii="Times New Roman" w:eastAsia="Times New Roman" w:hAnsi="Times New Roman" w:cs="Times New Roman"/>
                <w:bCs/>
                <w:sz w:val="24"/>
                <w:szCs w:val="24"/>
              </w:rPr>
              <w:t>Рисование солью</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Познакомить с нетрадиционным материалом для рисования. Воспитывать аккуратность</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Листы бумаги синего цвета, соль, клей, кисти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Январь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1</w:t>
            </w:r>
            <w:r w:rsidR="00E363FE" w:rsidRPr="00490AD5">
              <w:rPr>
                <w:rFonts w:ascii="Times New Roman" w:eastAsia="Times New Roman" w:hAnsi="Times New Roman" w:cs="Times New Roman"/>
                <w:bCs/>
                <w:sz w:val="24"/>
                <w:szCs w:val="24"/>
              </w:rPr>
              <w:t>8</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Северное сияние</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Рисование по </w:t>
            </w:r>
            <w:proofErr w:type="gramStart"/>
            <w:r w:rsidRPr="00490AD5">
              <w:rPr>
                <w:rFonts w:ascii="Times New Roman" w:eastAsia="Times New Roman" w:hAnsi="Times New Roman" w:cs="Times New Roman"/>
                <w:bCs/>
                <w:sz w:val="24"/>
                <w:szCs w:val="24"/>
              </w:rPr>
              <w:t>мокрому</w:t>
            </w:r>
            <w:proofErr w:type="gramEnd"/>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sz w:val="24"/>
                <w:szCs w:val="24"/>
              </w:rPr>
              <w:t xml:space="preserve">Упражнять детей в рисовании по мокрой бумаге. Развивать чувство цвета, формы и композиции. Воспитывать желание </w:t>
            </w:r>
            <w:r w:rsidRPr="00490AD5">
              <w:rPr>
                <w:rFonts w:ascii="Times New Roman" w:eastAsia="Times New Roman" w:hAnsi="Times New Roman" w:cs="Times New Roman"/>
                <w:sz w:val="24"/>
                <w:szCs w:val="24"/>
              </w:rPr>
              <w:lastRenderedPageBreak/>
              <w:t>восхищаться явлениями природы.</w:t>
            </w:r>
          </w:p>
        </w:tc>
        <w:tc>
          <w:tcPr>
            <w:tcW w:w="2302"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Альбомный лист, краски,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Январь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1</w:t>
            </w:r>
            <w:r w:rsidR="00E363FE" w:rsidRPr="00490AD5">
              <w:rPr>
                <w:rFonts w:ascii="Times New Roman" w:eastAsia="Times New Roman" w:hAnsi="Times New Roman" w:cs="Times New Roman"/>
                <w:bCs/>
                <w:sz w:val="24"/>
                <w:szCs w:val="24"/>
              </w:rPr>
              <w:t>9</w:t>
            </w:r>
          </w:p>
        </w:tc>
        <w:tc>
          <w:tcPr>
            <w:tcW w:w="2207"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Морозный узор</w:t>
            </w:r>
          </w:p>
        </w:tc>
        <w:tc>
          <w:tcPr>
            <w:tcW w:w="1729" w:type="dxa"/>
          </w:tcPr>
          <w:p w:rsidR="0085504E" w:rsidRPr="00490AD5" w:rsidRDefault="0085504E"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Восковые мелки, акварель</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111111"/>
                <w:sz w:val="24"/>
                <w:szCs w:val="24"/>
              </w:rPr>
              <w:t>Развивать зрительную наблюдательность, способность замечать необычное в окружающем мире и желание отразить увиденное в своем творчестве.</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голубого цвета, восковые мелки, краски,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Январь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20</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 xml:space="preserve">Снегири на </w:t>
            </w:r>
            <w:proofErr w:type="gramStart"/>
            <w:r w:rsidRPr="00490AD5">
              <w:rPr>
                <w:rFonts w:ascii="Times New Roman" w:eastAsia="Times New Roman" w:hAnsi="Times New Roman" w:cs="Times New Roman"/>
                <w:bCs/>
                <w:sz w:val="24"/>
                <w:szCs w:val="24"/>
              </w:rPr>
              <w:t>ветках</w:t>
            </w:r>
            <w:proofErr w:type="gramEnd"/>
          </w:p>
        </w:tc>
        <w:tc>
          <w:tcPr>
            <w:tcW w:w="1729"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111111"/>
                <w:sz w:val="24"/>
                <w:szCs w:val="24"/>
              </w:rPr>
              <w:t>«</w:t>
            </w:r>
            <w:proofErr w:type="gramStart"/>
            <w:r w:rsidRPr="00490AD5">
              <w:rPr>
                <w:rFonts w:ascii="Times New Roman" w:eastAsia="Times New Roman" w:hAnsi="Times New Roman" w:cs="Times New Roman"/>
                <w:color w:val="111111"/>
                <w:sz w:val="24"/>
                <w:szCs w:val="24"/>
              </w:rPr>
              <w:t>тычок</w:t>
            </w:r>
            <w:proofErr w:type="gramEnd"/>
            <w:r w:rsidRPr="00490AD5">
              <w:rPr>
                <w:rFonts w:ascii="Times New Roman" w:eastAsia="Times New Roman" w:hAnsi="Times New Roman" w:cs="Times New Roman"/>
                <w:color w:val="111111"/>
                <w:sz w:val="24"/>
                <w:szCs w:val="24"/>
              </w:rPr>
              <w:t>» жесткой кистью, ладошками</w:t>
            </w:r>
          </w:p>
        </w:tc>
        <w:tc>
          <w:tcPr>
            <w:tcW w:w="2162" w:type="dxa"/>
          </w:tcPr>
          <w:p w:rsidR="0085504E" w:rsidRPr="00490AD5" w:rsidRDefault="0085504E" w:rsidP="006E053F">
            <w:pPr>
              <w:rPr>
                <w:rFonts w:ascii="Times New Roman" w:eastAsia="Times New Roman" w:hAnsi="Times New Roman" w:cs="Times New Roman"/>
                <w:color w:val="111111"/>
                <w:sz w:val="24"/>
                <w:szCs w:val="24"/>
              </w:rPr>
            </w:pPr>
            <w:r w:rsidRPr="00490AD5">
              <w:rPr>
                <w:rFonts w:ascii="Times New Roman" w:eastAsia="Times New Roman" w:hAnsi="Times New Roman" w:cs="Times New Roman"/>
                <w:color w:val="111111"/>
                <w:sz w:val="24"/>
                <w:szCs w:val="24"/>
              </w:rPr>
              <w:t>Совершенствовать навыки рисования способом «</w:t>
            </w:r>
            <w:proofErr w:type="gramStart"/>
            <w:r w:rsidRPr="00490AD5">
              <w:rPr>
                <w:rFonts w:ascii="Times New Roman" w:eastAsia="Times New Roman" w:hAnsi="Times New Roman" w:cs="Times New Roman"/>
                <w:color w:val="111111"/>
                <w:sz w:val="24"/>
                <w:szCs w:val="24"/>
              </w:rPr>
              <w:t>тычка</w:t>
            </w:r>
            <w:proofErr w:type="gramEnd"/>
            <w:r w:rsidRPr="00490AD5">
              <w:rPr>
                <w:rFonts w:ascii="Times New Roman" w:eastAsia="Times New Roman" w:hAnsi="Times New Roman" w:cs="Times New Roman"/>
                <w:color w:val="111111"/>
                <w:sz w:val="24"/>
                <w:szCs w:val="24"/>
              </w:rPr>
              <w:t>» и ладошкой, развивать умение самостоятельно создавать композицию.</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гуашь,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Февраль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1</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Подарок папе</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Пуантилизм</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Развивать умение работать аккуратно. Продолжать развивать умение в данной технике. Воспитывать желание делать приятно близким.</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гуашь, ватные палочки,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Февраль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2</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Самолет</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Пластилино-графия</w:t>
            </w:r>
            <w:proofErr w:type="spellEnd"/>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Совершенствовать работу в данной технике. Воспитывать аккуратность.</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Картон ½, пластилин, дощечки,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Февраль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3</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Сказки зимнего леса</w:t>
            </w:r>
          </w:p>
        </w:tc>
        <w:tc>
          <w:tcPr>
            <w:tcW w:w="1729" w:type="dxa"/>
          </w:tcPr>
          <w:p w:rsidR="0085504E" w:rsidRPr="00490AD5" w:rsidRDefault="0085504E" w:rsidP="006E053F">
            <w:pPr>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w:t>
            </w:r>
            <w:proofErr w:type="gramStart"/>
            <w:r w:rsidRPr="00490AD5">
              <w:rPr>
                <w:rFonts w:ascii="Times New Roman" w:eastAsia="Times New Roman" w:hAnsi="Times New Roman" w:cs="Times New Roman"/>
                <w:bCs/>
                <w:sz w:val="24"/>
                <w:szCs w:val="24"/>
              </w:rPr>
              <w:t>Тычок</w:t>
            </w:r>
            <w:proofErr w:type="gramEnd"/>
            <w:r w:rsidRPr="00490AD5">
              <w:rPr>
                <w:rFonts w:ascii="Times New Roman" w:eastAsia="Times New Roman" w:hAnsi="Times New Roman" w:cs="Times New Roman"/>
                <w:bCs/>
                <w:sz w:val="24"/>
                <w:szCs w:val="24"/>
              </w:rPr>
              <w:t>» жесткой кистью</w:t>
            </w:r>
          </w:p>
        </w:tc>
        <w:tc>
          <w:tcPr>
            <w:tcW w:w="2162" w:type="dxa"/>
          </w:tcPr>
          <w:p w:rsidR="0085504E" w:rsidRPr="00490AD5" w:rsidRDefault="0085504E" w:rsidP="006E053F">
            <w:pPr>
              <w:spacing w:after="225"/>
              <w:rPr>
                <w:rFonts w:ascii="Times New Roman" w:eastAsia="Times New Roman" w:hAnsi="Times New Roman" w:cs="Times New Roman"/>
                <w:sz w:val="24"/>
                <w:szCs w:val="24"/>
              </w:rPr>
            </w:pPr>
            <w:r w:rsidRPr="00490AD5">
              <w:rPr>
                <w:rFonts w:ascii="Times New Roman" w:eastAsia="Times New Roman" w:hAnsi="Times New Roman" w:cs="Times New Roman"/>
                <w:sz w:val="24"/>
                <w:szCs w:val="24"/>
              </w:rPr>
              <w:t>Использование белого цвета и темного фона как средств выразительности образа заснеженного леса; дорисовка дополнительных деталей кистью.</w:t>
            </w:r>
          </w:p>
          <w:p w:rsidR="0085504E" w:rsidRPr="00490AD5" w:rsidRDefault="0085504E" w:rsidP="006E053F">
            <w:pPr>
              <w:spacing w:before="150" w:after="150"/>
              <w:rPr>
                <w:rFonts w:ascii="Times New Roman" w:eastAsia="Times New Roman" w:hAnsi="Times New Roman" w:cs="Times New Roman"/>
                <w:bCs/>
                <w:sz w:val="24"/>
                <w:szCs w:val="24"/>
              </w:rPr>
            </w:pPr>
          </w:p>
        </w:tc>
        <w:tc>
          <w:tcPr>
            <w:tcW w:w="2302" w:type="dxa"/>
          </w:tcPr>
          <w:p w:rsidR="0085504E" w:rsidRPr="00490AD5" w:rsidRDefault="0085504E" w:rsidP="006E053F">
            <w:pPr>
              <w:spacing w:after="150" w:line="276" w:lineRule="auto"/>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краски,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Февраль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2</w:t>
            </w:r>
            <w:r w:rsidR="00E363FE" w:rsidRPr="00490AD5">
              <w:rPr>
                <w:rFonts w:ascii="Times New Roman" w:eastAsia="Times New Roman" w:hAnsi="Times New Roman" w:cs="Times New Roman"/>
                <w:bCs/>
                <w:sz w:val="24"/>
                <w:szCs w:val="24"/>
              </w:rPr>
              <w:t>4</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Цветок для мамы</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Рисование на мятой бумаге</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color w:val="000000"/>
                <w:sz w:val="24"/>
                <w:szCs w:val="24"/>
                <w:shd w:val="clear" w:color="auto" w:fill="FFFFFF"/>
              </w:rPr>
              <w:t>Познакомить с техникой рисования на мятой бумаге. Развивать композиционные умения.</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color w:val="000000"/>
                <w:sz w:val="24"/>
                <w:szCs w:val="24"/>
                <w:shd w:val="clear" w:color="auto" w:fill="FFFFFF"/>
              </w:rPr>
              <w:t>Листы бумаги, акварель, кисти.</w:t>
            </w:r>
          </w:p>
        </w:tc>
        <w:tc>
          <w:tcPr>
            <w:tcW w:w="134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Март</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5</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Весна красна</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Поролоном</w:t>
            </w:r>
          </w:p>
        </w:tc>
        <w:tc>
          <w:tcPr>
            <w:tcW w:w="2162" w:type="dxa"/>
          </w:tcPr>
          <w:p w:rsidR="0085504E" w:rsidRPr="00490AD5" w:rsidRDefault="0085504E" w:rsidP="006E053F">
            <w:pPr>
              <w:rPr>
                <w:rFonts w:ascii="Times New Roman" w:eastAsia="Times New Roman" w:hAnsi="Times New Roman" w:cs="Times New Roman"/>
                <w:color w:val="111111"/>
                <w:sz w:val="24"/>
                <w:szCs w:val="24"/>
              </w:rPr>
            </w:pPr>
            <w:r w:rsidRPr="00490AD5">
              <w:rPr>
                <w:rFonts w:ascii="Times New Roman" w:eastAsia="Times New Roman" w:hAnsi="Times New Roman" w:cs="Times New Roman"/>
                <w:color w:val="111111"/>
                <w:sz w:val="24"/>
                <w:szCs w:val="24"/>
              </w:rPr>
              <w:t>Помочь детям освоить способ изображения - рисование поролоновой губкой, позволяющий наиболее ярко передавать изображаемый объект, характерную фактурность его внешнего вида.</w:t>
            </w:r>
          </w:p>
        </w:tc>
        <w:tc>
          <w:tcPr>
            <w:tcW w:w="2302" w:type="dxa"/>
          </w:tcPr>
          <w:p w:rsidR="0085504E" w:rsidRPr="00490AD5" w:rsidRDefault="0085504E" w:rsidP="006E053F">
            <w:pPr>
              <w:spacing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краски, поролоновая губка,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Март</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6</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Весенний пейзаж</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Монотопия</w:t>
            </w:r>
            <w:proofErr w:type="spellEnd"/>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Совершенствовать умение детей рисовать в данной технике. Продолжать учить создавать образ дерева.</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shd w:val="clear" w:color="auto" w:fill="FFFFFF"/>
              </w:rPr>
              <w:t>Листы бумаги, гуашь, акварель, кисти.</w:t>
            </w:r>
            <w:r w:rsidRPr="00490AD5">
              <w:rPr>
                <w:rFonts w:ascii="Times New Roman" w:eastAsia="Times New Roman" w:hAnsi="Times New Roman" w:cs="Times New Roman"/>
                <w:color w:val="000000"/>
                <w:sz w:val="24"/>
                <w:szCs w:val="24"/>
              </w:rPr>
              <w:br/>
            </w:r>
            <w:r w:rsidRPr="00490AD5">
              <w:rPr>
                <w:rFonts w:ascii="Times New Roman" w:eastAsia="Times New Roman" w:hAnsi="Times New Roman" w:cs="Times New Roman"/>
                <w:color w:val="000000"/>
                <w:sz w:val="24"/>
                <w:szCs w:val="24"/>
              </w:rPr>
              <w:br/>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Март</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7</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Цветущая весна</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Витражная роспись</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Совершенствовать умение в данной технике</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Альбомные листы, восковые мелки, краски,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Март</w:t>
            </w:r>
          </w:p>
        </w:tc>
      </w:tr>
      <w:tr w:rsidR="0085504E" w:rsidRPr="00490AD5" w:rsidTr="00490AD5">
        <w:trPr>
          <w:trHeight w:val="2256"/>
        </w:trPr>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8</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Праздничная верба</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Рисование пальчиком, ватной палочкой</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proofErr w:type="gramStart"/>
            <w:r w:rsidRPr="00490AD5">
              <w:rPr>
                <w:rFonts w:ascii="Times New Roman" w:eastAsia="Times New Roman" w:hAnsi="Times New Roman" w:cs="Times New Roman"/>
                <w:sz w:val="24"/>
                <w:szCs w:val="24"/>
              </w:rPr>
              <w:t>Рассказать</w:t>
            </w:r>
            <w:proofErr w:type="gramEnd"/>
            <w:r w:rsidRPr="00490AD5">
              <w:rPr>
                <w:rFonts w:ascii="Times New Roman" w:eastAsia="Times New Roman" w:hAnsi="Times New Roman" w:cs="Times New Roman"/>
                <w:sz w:val="24"/>
                <w:szCs w:val="24"/>
              </w:rPr>
              <w:t xml:space="preserve"> почему верба является символом Пасхи, пополнить знания о празднике. Развивать умение рисовать вербу</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краски, кисти, ватные палочки,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Апрель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2</w:t>
            </w:r>
            <w:r w:rsidR="00E363FE" w:rsidRPr="00490AD5">
              <w:rPr>
                <w:rFonts w:ascii="Times New Roman" w:eastAsia="Times New Roman" w:hAnsi="Times New Roman" w:cs="Times New Roman"/>
                <w:bCs/>
                <w:sz w:val="24"/>
                <w:szCs w:val="24"/>
              </w:rPr>
              <w:t>9</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Космические дали</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Коллаж</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sz w:val="24"/>
                <w:szCs w:val="24"/>
              </w:rPr>
              <w:t xml:space="preserve">Развивать умение создавать образ звездного неба, используя смешение красок, </w:t>
            </w:r>
            <w:proofErr w:type="spellStart"/>
            <w:r w:rsidRPr="00490AD5">
              <w:rPr>
                <w:rFonts w:ascii="Times New Roman" w:eastAsia="Times New Roman" w:hAnsi="Times New Roman" w:cs="Times New Roman"/>
                <w:sz w:val="24"/>
                <w:szCs w:val="24"/>
              </w:rPr>
              <w:t>набрызг</w:t>
            </w:r>
            <w:proofErr w:type="spellEnd"/>
            <w:r w:rsidRPr="00490AD5">
              <w:rPr>
                <w:rFonts w:ascii="Times New Roman" w:eastAsia="Times New Roman" w:hAnsi="Times New Roman" w:cs="Times New Roman"/>
                <w:sz w:val="24"/>
                <w:szCs w:val="24"/>
              </w:rPr>
              <w:t xml:space="preserve">. Развивать умение самостоятельно </w:t>
            </w:r>
            <w:r w:rsidRPr="00490AD5">
              <w:rPr>
                <w:rFonts w:ascii="Times New Roman" w:eastAsia="Times New Roman" w:hAnsi="Times New Roman" w:cs="Times New Roman"/>
                <w:sz w:val="24"/>
                <w:szCs w:val="24"/>
              </w:rPr>
              <w:lastRenderedPageBreak/>
              <w:t xml:space="preserve">располагать изображение на </w:t>
            </w:r>
            <w:proofErr w:type="gramStart"/>
            <w:r w:rsidRPr="00490AD5">
              <w:rPr>
                <w:rFonts w:ascii="Times New Roman" w:eastAsia="Times New Roman" w:hAnsi="Times New Roman" w:cs="Times New Roman"/>
                <w:sz w:val="24"/>
                <w:szCs w:val="24"/>
              </w:rPr>
              <w:t>листе</w:t>
            </w:r>
            <w:proofErr w:type="gramEnd"/>
            <w:r w:rsidRPr="00490AD5">
              <w:rPr>
                <w:rFonts w:ascii="Times New Roman" w:eastAsia="Times New Roman" w:hAnsi="Times New Roman" w:cs="Times New Roman"/>
                <w:sz w:val="24"/>
                <w:szCs w:val="24"/>
              </w:rPr>
              <w:t xml:space="preserve"> бумаги. Вызывать эмоциональное отношение к образу.</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 xml:space="preserve">Картон черного цвета, краски, кисти, </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Апрель</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lastRenderedPageBreak/>
              <w:t>30</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Рисуем планету</w:t>
            </w:r>
          </w:p>
        </w:tc>
        <w:tc>
          <w:tcPr>
            <w:tcW w:w="1729"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Рисование манной крупой и акварельными красками</w:t>
            </w:r>
          </w:p>
        </w:tc>
        <w:tc>
          <w:tcPr>
            <w:tcW w:w="2162" w:type="dxa"/>
          </w:tcPr>
          <w:p w:rsidR="0085504E" w:rsidRPr="00490AD5" w:rsidRDefault="0085504E" w:rsidP="006E053F">
            <w:pPr>
              <w:rPr>
                <w:rFonts w:ascii="Times New Roman" w:eastAsia="Times New Roman" w:hAnsi="Times New Roman" w:cs="Times New Roman"/>
                <w:color w:val="000000"/>
                <w:sz w:val="24"/>
                <w:szCs w:val="24"/>
              </w:rPr>
            </w:pPr>
            <w:r w:rsidRPr="00490AD5">
              <w:rPr>
                <w:rFonts w:ascii="Times New Roman" w:eastAsia="Times New Roman" w:hAnsi="Times New Roman" w:cs="Times New Roman"/>
                <w:color w:val="000000"/>
                <w:sz w:val="24"/>
                <w:szCs w:val="24"/>
              </w:rPr>
              <w:t>Развивать зрительную наблюдательность, способность замечать необычное в окружающем мире и желание отразить увиденное в своем творчестве.</w:t>
            </w:r>
          </w:p>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Развивать чувство композиции, ритма, творчество, воображение</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000000"/>
                <w:sz w:val="24"/>
                <w:szCs w:val="24"/>
              </w:rPr>
              <w:t>Картон</w:t>
            </w:r>
            <w:proofErr w:type="gramStart"/>
            <w:r w:rsidRPr="00490AD5">
              <w:rPr>
                <w:rFonts w:ascii="Times New Roman" w:eastAsia="Times New Roman" w:hAnsi="Times New Roman" w:cs="Times New Roman"/>
                <w:color w:val="000000"/>
                <w:sz w:val="24"/>
                <w:szCs w:val="24"/>
              </w:rPr>
              <w:t xml:space="preserve"> ½ А</w:t>
            </w:r>
            <w:proofErr w:type="gramEnd"/>
            <w:r w:rsidRPr="00490AD5">
              <w:rPr>
                <w:rFonts w:ascii="Times New Roman" w:eastAsia="Times New Roman" w:hAnsi="Times New Roman" w:cs="Times New Roman"/>
                <w:color w:val="000000"/>
                <w:sz w:val="24"/>
                <w:szCs w:val="24"/>
              </w:rPr>
              <w:t xml:space="preserve"> 4, влажные салфетки, акварель, манная крупа, клей ПВА</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Апрель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3</w:t>
            </w:r>
            <w:r w:rsidR="00E363FE" w:rsidRPr="00490AD5">
              <w:rPr>
                <w:rFonts w:ascii="Times New Roman" w:eastAsia="Times New Roman" w:hAnsi="Times New Roman" w:cs="Times New Roman"/>
                <w:bCs/>
                <w:sz w:val="24"/>
                <w:szCs w:val="24"/>
              </w:rPr>
              <w:t>1</w:t>
            </w:r>
          </w:p>
        </w:tc>
        <w:tc>
          <w:tcPr>
            <w:tcW w:w="2207"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Букет цветов в вазе</w:t>
            </w:r>
          </w:p>
        </w:tc>
        <w:tc>
          <w:tcPr>
            <w:tcW w:w="172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proofErr w:type="spellStart"/>
            <w:r w:rsidRPr="00490AD5">
              <w:rPr>
                <w:rFonts w:ascii="Times New Roman" w:eastAsia="Times New Roman" w:hAnsi="Times New Roman" w:cs="Times New Roman"/>
                <w:bCs/>
                <w:sz w:val="24"/>
                <w:szCs w:val="24"/>
              </w:rPr>
              <w:t>Монотопия</w:t>
            </w:r>
            <w:proofErr w:type="spellEnd"/>
          </w:p>
        </w:tc>
        <w:tc>
          <w:tcPr>
            <w:tcW w:w="2162" w:type="dxa"/>
          </w:tcPr>
          <w:p w:rsidR="0085504E" w:rsidRPr="00490AD5" w:rsidRDefault="0085504E" w:rsidP="006E053F">
            <w:pPr>
              <w:spacing w:after="150"/>
              <w:rPr>
                <w:rFonts w:ascii="Times New Roman" w:eastAsia="Times New Roman" w:hAnsi="Times New Roman" w:cs="Times New Roman"/>
                <w:b/>
                <w:bCs/>
                <w:sz w:val="24"/>
                <w:szCs w:val="24"/>
              </w:rPr>
            </w:pPr>
            <w:r w:rsidRPr="00490AD5">
              <w:rPr>
                <w:rFonts w:ascii="Times New Roman" w:eastAsia="Times New Roman" w:hAnsi="Times New Roman" w:cs="Times New Roman"/>
                <w:color w:val="111111"/>
                <w:sz w:val="24"/>
                <w:szCs w:val="24"/>
              </w:rPr>
              <w:t>Изображение цветочного букета в технике предметной монотипии</w:t>
            </w:r>
            <w:proofErr w:type="gramStart"/>
            <w:r w:rsidRPr="00490AD5">
              <w:rPr>
                <w:rFonts w:ascii="Times New Roman" w:eastAsia="Times New Roman" w:hAnsi="Times New Roman" w:cs="Times New Roman"/>
                <w:color w:val="111111"/>
                <w:sz w:val="24"/>
                <w:szCs w:val="24"/>
              </w:rPr>
              <w:t>.</w:t>
            </w:r>
            <w:proofErr w:type="gramEnd"/>
            <w:r w:rsidRPr="00490AD5">
              <w:rPr>
                <w:rFonts w:ascii="Times New Roman" w:eastAsia="Times New Roman" w:hAnsi="Times New Roman" w:cs="Times New Roman"/>
                <w:color w:val="111111"/>
                <w:sz w:val="24"/>
                <w:szCs w:val="24"/>
              </w:rPr>
              <w:t xml:space="preserve"> </w:t>
            </w:r>
            <w:proofErr w:type="gramStart"/>
            <w:r w:rsidRPr="00490AD5">
              <w:rPr>
                <w:rFonts w:ascii="Times New Roman" w:eastAsia="Times New Roman" w:hAnsi="Times New Roman" w:cs="Times New Roman"/>
                <w:color w:val="111111"/>
                <w:sz w:val="24"/>
                <w:szCs w:val="24"/>
              </w:rPr>
              <w:t>р</w:t>
            </w:r>
            <w:proofErr w:type="gramEnd"/>
            <w:r w:rsidRPr="00490AD5">
              <w:rPr>
                <w:rFonts w:ascii="Times New Roman" w:eastAsia="Times New Roman" w:hAnsi="Times New Roman" w:cs="Times New Roman"/>
                <w:color w:val="111111"/>
                <w:sz w:val="24"/>
                <w:szCs w:val="24"/>
              </w:rPr>
              <w:t>азвитие навыков рисования гуашью, акварелью; «оживление» цветов фломастерами</w:t>
            </w:r>
          </w:p>
        </w:tc>
        <w:tc>
          <w:tcPr>
            <w:tcW w:w="2302" w:type="dxa"/>
          </w:tcPr>
          <w:p w:rsidR="0085504E" w:rsidRPr="00490AD5" w:rsidRDefault="0085504E" w:rsidP="006E053F">
            <w:pPr>
              <w:spacing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гуашь, акварель, фломастеры, кисти,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Апрель</w:t>
            </w:r>
          </w:p>
        </w:tc>
      </w:tr>
      <w:tr w:rsidR="0085504E" w:rsidRPr="00490AD5" w:rsidTr="00490AD5">
        <w:tc>
          <w:tcPr>
            <w:tcW w:w="536"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3</w:t>
            </w:r>
            <w:r w:rsidR="00E363FE" w:rsidRPr="00490AD5">
              <w:rPr>
                <w:rFonts w:ascii="Times New Roman" w:eastAsia="Times New Roman" w:hAnsi="Times New Roman" w:cs="Times New Roman"/>
                <w:bCs/>
                <w:sz w:val="24"/>
                <w:szCs w:val="24"/>
              </w:rPr>
              <w:t>2</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Праздничный салют</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Восковые мелки акварель</w:t>
            </w:r>
          </w:p>
        </w:tc>
        <w:tc>
          <w:tcPr>
            <w:tcW w:w="216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sz w:val="24"/>
                <w:szCs w:val="24"/>
                <w:shd w:val="clear" w:color="auto" w:fill="FFFFFF"/>
              </w:rPr>
              <w:t>Учить изображать салют, используя восковые мелки, акварель для фона.</w:t>
            </w:r>
          </w:p>
        </w:tc>
        <w:tc>
          <w:tcPr>
            <w:tcW w:w="2302" w:type="dxa"/>
          </w:tcPr>
          <w:p w:rsidR="0085504E" w:rsidRPr="00490AD5" w:rsidRDefault="0085504E" w:rsidP="006E053F">
            <w:pPr>
              <w:spacing w:before="150" w:after="150"/>
              <w:rPr>
                <w:rFonts w:ascii="Times New Roman" w:eastAsia="Times New Roman" w:hAnsi="Times New Roman" w:cs="Times New Roman"/>
                <w:b/>
                <w:bCs/>
                <w:sz w:val="24"/>
                <w:szCs w:val="24"/>
              </w:rPr>
            </w:pPr>
            <w:r w:rsidRPr="00490AD5">
              <w:rPr>
                <w:rFonts w:ascii="Times New Roman" w:eastAsia="Times New Roman" w:hAnsi="Times New Roman" w:cs="Times New Roman"/>
                <w:sz w:val="24"/>
                <w:szCs w:val="24"/>
                <w:shd w:val="clear" w:color="auto" w:fill="FFFFFF"/>
              </w:rPr>
              <w:t>Листы бумаги, восковые мелки, акварель, кисти.</w:t>
            </w:r>
            <w:r w:rsidRPr="00490AD5">
              <w:rPr>
                <w:rFonts w:ascii="Times New Roman" w:eastAsia="Times New Roman" w:hAnsi="Times New Roman" w:cs="Times New Roman"/>
                <w:sz w:val="24"/>
                <w:szCs w:val="24"/>
              </w:rPr>
              <w:br/>
            </w:r>
          </w:p>
        </w:tc>
        <w:tc>
          <w:tcPr>
            <w:tcW w:w="134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Май</w:t>
            </w:r>
          </w:p>
        </w:tc>
      </w:tr>
      <w:tr w:rsidR="0085504E" w:rsidRPr="00490AD5" w:rsidTr="00490AD5">
        <w:tc>
          <w:tcPr>
            <w:tcW w:w="536" w:type="dxa"/>
          </w:tcPr>
          <w:p w:rsidR="0085504E" w:rsidRPr="00490AD5" w:rsidRDefault="00E363F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33</w:t>
            </w:r>
          </w:p>
        </w:tc>
        <w:tc>
          <w:tcPr>
            <w:tcW w:w="2207"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Одуванчики</w:t>
            </w:r>
          </w:p>
        </w:tc>
        <w:tc>
          <w:tcPr>
            <w:tcW w:w="1729"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Рисование ватным диском</w:t>
            </w:r>
          </w:p>
        </w:tc>
        <w:tc>
          <w:tcPr>
            <w:tcW w:w="216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Развивать умение рисовать в данной технике, аккуратность при выполнении работы</w:t>
            </w:r>
          </w:p>
        </w:tc>
        <w:tc>
          <w:tcPr>
            <w:tcW w:w="2302" w:type="dxa"/>
          </w:tcPr>
          <w:p w:rsidR="0085504E" w:rsidRPr="00490AD5" w:rsidRDefault="0085504E" w:rsidP="006E053F">
            <w:pPr>
              <w:spacing w:before="150" w:after="150"/>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Альбомный лист, краски, кисти, ватные диски, салфетки</w:t>
            </w:r>
          </w:p>
        </w:tc>
        <w:tc>
          <w:tcPr>
            <w:tcW w:w="1349" w:type="dxa"/>
          </w:tcPr>
          <w:p w:rsidR="0085504E" w:rsidRPr="00490AD5" w:rsidRDefault="0085504E" w:rsidP="006E053F">
            <w:pPr>
              <w:spacing w:before="150" w:after="150" w:line="276" w:lineRule="auto"/>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Май</w:t>
            </w:r>
          </w:p>
        </w:tc>
      </w:tr>
      <w:tr w:rsidR="00E363FE" w:rsidRPr="00490AD5" w:rsidTr="00490AD5">
        <w:tc>
          <w:tcPr>
            <w:tcW w:w="536" w:type="dxa"/>
          </w:tcPr>
          <w:p w:rsidR="00E363FE" w:rsidRPr="00490AD5" w:rsidRDefault="006E25CD" w:rsidP="006E25CD">
            <w:pPr>
              <w:spacing w:before="150" w:after="150"/>
              <w:jc w:val="both"/>
              <w:rPr>
                <w:rFonts w:ascii="Times New Roman" w:eastAsia="Times New Roman" w:hAnsi="Times New Roman" w:cs="Times New Roman"/>
                <w:bCs/>
                <w:sz w:val="24"/>
                <w:szCs w:val="24"/>
              </w:rPr>
            </w:pPr>
            <w:r w:rsidRPr="00490AD5">
              <w:rPr>
                <w:rFonts w:ascii="Times New Roman" w:hAnsi="Times New Roman" w:cs="Times New Roman"/>
                <w:sz w:val="24"/>
                <w:szCs w:val="24"/>
              </w:rPr>
              <w:t xml:space="preserve">34-35 </w:t>
            </w:r>
          </w:p>
        </w:tc>
        <w:tc>
          <w:tcPr>
            <w:tcW w:w="2207" w:type="dxa"/>
          </w:tcPr>
          <w:p w:rsidR="00E363FE" w:rsidRPr="00490AD5" w:rsidRDefault="006E25CD" w:rsidP="006E053F">
            <w:pPr>
              <w:spacing w:before="150" w:after="150"/>
              <w:rPr>
                <w:rFonts w:ascii="Times New Roman" w:eastAsia="Times New Roman" w:hAnsi="Times New Roman" w:cs="Times New Roman"/>
                <w:bCs/>
                <w:sz w:val="24"/>
                <w:szCs w:val="24"/>
              </w:rPr>
            </w:pPr>
            <w:r w:rsidRPr="00490AD5">
              <w:rPr>
                <w:rFonts w:ascii="Times New Roman" w:hAnsi="Times New Roman" w:cs="Times New Roman"/>
                <w:sz w:val="24"/>
                <w:szCs w:val="24"/>
              </w:rPr>
              <w:t>«Пейзаж у озера» (техника монотипии)</w:t>
            </w:r>
          </w:p>
        </w:tc>
        <w:tc>
          <w:tcPr>
            <w:tcW w:w="1729" w:type="dxa"/>
          </w:tcPr>
          <w:p w:rsidR="00E363FE" w:rsidRPr="00490AD5" w:rsidRDefault="00E363FE" w:rsidP="006E053F">
            <w:pPr>
              <w:spacing w:before="150" w:after="150"/>
              <w:rPr>
                <w:rFonts w:ascii="Times New Roman" w:eastAsia="Times New Roman" w:hAnsi="Times New Roman" w:cs="Times New Roman"/>
                <w:bCs/>
                <w:sz w:val="24"/>
                <w:szCs w:val="24"/>
              </w:rPr>
            </w:pPr>
          </w:p>
        </w:tc>
        <w:tc>
          <w:tcPr>
            <w:tcW w:w="2162" w:type="dxa"/>
          </w:tcPr>
          <w:p w:rsidR="00E363FE" w:rsidRPr="00490AD5" w:rsidRDefault="006E25CD" w:rsidP="006E053F">
            <w:pPr>
              <w:spacing w:before="150" w:after="150"/>
              <w:rPr>
                <w:rFonts w:ascii="Times New Roman" w:eastAsia="Times New Roman" w:hAnsi="Times New Roman" w:cs="Times New Roman"/>
                <w:bCs/>
                <w:sz w:val="24"/>
                <w:szCs w:val="24"/>
              </w:rPr>
            </w:pPr>
            <w:proofErr w:type="gramStart"/>
            <w:r w:rsidRPr="00490AD5">
              <w:rPr>
                <w:rFonts w:ascii="Times New Roman" w:hAnsi="Times New Roman" w:cs="Times New Roman"/>
                <w:sz w:val="24"/>
                <w:szCs w:val="24"/>
              </w:rPr>
              <w:t xml:space="preserve">- закрепить знания детей о пейзаже как жанре </w:t>
            </w:r>
            <w:r w:rsidRPr="00490AD5">
              <w:rPr>
                <w:rFonts w:ascii="Times New Roman" w:hAnsi="Times New Roman" w:cs="Times New Roman"/>
                <w:sz w:val="24"/>
                <w:szCs w:val="24"/>
              </w:rPr>
              <w:lastRenderedPageBreak/>
              <w:t>изобразительного искусства; - познакомить с техникой нетрадиционного рисования пейзажа – монотипией, показать ее изобразительные особенности, закрепить понятие о симметрии; - подвести детей к тому, что пейзаж можно рисовать не только с натуры, а придумать его самому; - развивать умения детей создавать композицию, самостоятельно подбирая цветовую гамму в соответствии с придуманным сюжетом.</w:t>
            </w:r>
            <w:proofErr w:type="gramEnd"/>
          </w:p>
        </w:tc>
        <w:tc>
          <w:tcPr>
            <w:tcW w:w="2302" w:type="dxa"/>
          </w:tcPr>
          <w:p w:rsidR="00E363FE" w:rsidRPr="00490AD5" w:rsidRDefault="006E25CD" w:rsidP="006E053F">
            <w:pPr>
              <w:spacing w:before="150" w:after="150"/>
              <w:rPr>
                <w:rFonts w:ascii="Times New Roman" w:eastAsia="Times New Roman" w:hAnsi="Times New Roman" w:cs="Times New Roman"/>
                <w:bCs/>
                <w:sz w:val="24"/>
                <w:szCs w:val="24"/>
              </w:rPr>
            </w:pPr>
            <w:r w:rsidRPr="00490AD5">
              <w:rPr>
                <w:rFonts w:ascii="Times New Roman" w:hAnsi="Times New Roman" w:cs="Times New Roman"/>
                <w:sz w:val="24"/>
                <w:szCs w:val="24"/>
              </w:rPr>
              <w:lastRenderedPageBreak/>
              <w:t>- альбомный лист, - акварель, - кисть, - салфетка</w:t>
            </w:r>
          </w:p>
        </w:tc>
        <w:tc>
          <w:tcPr>
            <w:tcW w:w="1349" w:type="dxa"/>
          </w:tcPr>
          <w:p w:rsidR="00E363FE" w:rsidRPr="00490AD5" w:rsidRDefault="006E25CD"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Май</w:t>
            </w:r>
          </w:p>
        </w:tc>
      </w:tr>
      <w:tr w:rsidR="006E25CD" w:rsidRPr="00490AD5" w:rsidTr="00490AD5">
        <w:tc>
          <w:tcPr>
            <w:tcW w:w="536" w:type="dxa"/>
          </w:tcPr>
          <w:p w:rsidR="006E25CD" w:rsidRPr="00490AD5" w:rsidRDefault="006E25CD" w:rsidP="006E25CD">
            <w:pPr>
              <w:spacing w:before="150" w:after="150"/>
              <w:jc w:val="both"/>
              <w:rPr>
                <w:rFonts w:ascii="Times New Roman" w:hAnsi="Times New Roman" w:cs="Times New Roman"/>
                <w:sz w:val="24"/>
                <w:szCs w:val="24"/>
              </w:rPr>
            </w:pPr>
            <w:r w:rsidRPr="00490AD5">
              <w:rPr>
                <w:rFonts w:ascii="Times New Roman" w:hAnsi="Times New Roman" w:cs="Times New Roman"/>
                <w:sz w:val="24"/>
                <w:szCs w:val="24"/>
              </w:rPr>
              <w:lastRenderedPageBreak/>
              <w:t>36</w:t>
            </w:r>
          </w:p>
        </w:tc>
        <w:tc>
          <w:tcPr>
            <w:tcW w:w="2207" w:type="dxa"/>
          </w:tcPr>
          <w:p w:rsidR="006E25CD" w:rsidRPr="00490AD5" w:rsidRDefault="006E25CD" w:rsidP="006E053F">
            <w:pPr>
              <w:spacing w:before="150" w:after="150"/>
              <w:rPr>
                <w:rFonts w:ascii="Times New Roman" w:hAnsi="Times New Roman" w:cs="Times New Roman"/>
                <w:sz w:val="24"/>
                <w:szCs w:val="24"/>
              </w:rPr>
            </w:pPr>
            <w:r w:rsidRPr="00490AD5">
              <w:rPr>
                <w:rFonts w:ascii="Times New Roman" w:hAnsi="Times New Roman" w:cs="Times New Roman"/>
                <w:sz w:val="24"/>
                <w:szCs w:val="24"/>
              </w:rPr>
              <w:t xml:space="preserve">«Наш аквариум» (техника </w:t>
            </w:r>
            <w:proofErr w:type="spellStart"/>
            <w:r w:rsidRPr="00490AD5">
              <w:rPr>
                <w:rFonts w:ascii="Times New Roman" w:hAnsi="Times New Roman" w:cs="Times New Roman"/>
                <w:sz w:val="24"/>
                <w:szCs w:val="24"/>
              </w:rPr>
              <w:t>пластилинография</w:t>
            </w:r>
            <w:proofErr w:type="spellEnd"/>
            <w:r w:rsidRPr="00490AD5">
              <w:rPr>
                <w:rFonts w:ascii="Times New Roman" w:hAnsi="Times New Roman" w:cs="Times New Roman"/>
                <w:sz w:val="24"/>
                <w:szCs w:val="24"/>
              </w:rPr>
              <w:t>)</w:t>
            </w:r>
          </w:p>
        </w:tc>
        <w:tc>
          <w:tcPr>
            <w:tcW w:w="1729" w:type="dxa"/>
          </w:tcPr>
          <w:p w:rsidR="006E25CD" w:rsidRPr="00490AD5" w:rsidRDefault="006E25CD" w:rsidP="006E053F">
            <w:pPr>
              <w:spacing w:before="150" w:after="150"/>
              <w:rPr>
                <w:rFonts w:ascii="Times New Roman" w:eastAsia="Times New Roman" w:hAnsi="Times New Roman" w:cs="Times New Roman"/>
                <w:bCs/>
                <w:sz w:val="24"/>
                <w:szCs w:val="24"/>
              </w:rPr>
            </w:pPr>
          </w:p>
        </w:tc>
        <w:tc>
          <w:tcPr>
            <w:tcW w:w="2162" w:type="dxa"/>
          </w:tcPr>
          <w:p w:rsidR="006E25CD" w:rsidRPr="00490AD5" w:rsidRDefault="00670284" w:rsidP="006E053F">
            <w:pPr>
              <w:spacing w:before="150" w:after="150"/>
              <w:rPr>
                <w:rFonts w:ascii="Times New Roman" w:hAnsi="Times New Roman" w:cs="Times New Roman"/>
                <w:sz w:val="24"/>
                <w:szCs w:val="24"/>
              </w:rPr>
            </w:pPr>
            <w:proofErr w:type="gramStart"/>
            <w:r w:rsidRPr="00490AD5">
              <w:rPr>
                <w:rFonts w:ascii="Times New Roman" w:hAnsi="Times New Roman" w:cs="Times New Roman"/>
                <w:sz w:val="24"/>
                <w:szCs w:val="24"/>
              </w:rPr>
              <w:t>- знакомство с новым приемом - пластилиновой растяжкой; - учить приемам плоскостного изображения разных обитателей аквариумов; - учить использовать графические материалы; - поощрять детское творчество, инициативу.</w:t>
            </w:r>
            <w:proofErr w:type="gramEnd"/>
          </w:p>
        </w:tc>
        <w:tc>
          <w:tcPr>
            <w:tcW w:w="2302" w:type="dxa"/>
          </w:tcPr>
          <w:p w:rsidR="006E25CD" w:rsidRPr="00490AD5" w:rsidRDefault="00670284" w:rsidP="006E053F">
            <w:pPr>
              <w:spacing w:before="150" w:after="150"/>
              <w:rPr>
                <w:rFonts w:ascii="Times New Roman" w:hAnsi="Times New Roman" w:cs="Times New Roman"/>
                <w:sz w:val="24"/>
                <w:szCs w:val="24"/>
              </w:rPr>
            </w:pPr>
            <w:r w:rsidRPr="00490AD5">
              <w:rPr>
                <w:rFonts w:ascii="Times New Roman" w:hAnsi="Times New Roman" w:cs="Times New Roman"/>
                <w:sz w:val="24"/>
                <w:szCs w:val="24"/>
              </w:rPr>
              <w:t>- лист картона тонированный; - пластилин; - стеки; - влажные салфетки.</w:t>
            </w:r>
          </w:p>
        </w:tc>
        <w:tc>
          <w:tcPr>
            <w:tcW w:w="1349" w:type="dxa"/>
          </w:tcPr>
          <w:p w:rsidR="006E25CD" w:rsidRPr="00490AD5" w:rsidRDefault="006E25CD" w:rsidP="006E053F">
            <w:pPr>
              <w:spacing w:before="150" w:after="150"/>
              <w:jc w:val="both"/>
              <w:rPr>
                <w:rFonts w:ascii="Times New Roman" w:eastAsia="Times New Roman" w:hAnsi="Times New Roman" w:cs="Times New Roman"/>
                <w:bCs/>
                <w:sz w:val="24"/>
                <w:szCs w:val="24"/>
              </w:rPr>
            </w:pPr>
            <w:r w:rsidRPr="00490AD5">
              <w:rPr>
                <w:rFonts w:ascii="Times New Roman" w:eastAsia="Times New Roman" w:hAnsi="Times New Roman" w:cs="Times New Roman"/>
                <w:bCs/>
                <w:sz w:val="24"/>
                <w:szCs w:val="24"/>
              </w:rPr>
              <w:t>Май</w:t>
            </w:r>
          </w:p>
        </w:tc>
      </w:tr>
    </w:tbl>
    <w:p w:rsidR="00670284" w:rsidRDefault="00670284" w:rsidP="00BC6AFD">
      <w:pPr>
        <w:jc w:val="center"/>
        <w:rPr>
          <w:rFonts w:ascii="Times New Roman" w:hAnsi="Times New Roman" w:cs="Times New Roman"/>
          <w:b/>
          <w:sz w:val="28"/>
          <w:szCs w:val="28"/>
        </w:rPr>
      </w:pPr>
    </w:p>
    <w:p w:rsidR="00490AD5" w:rsidRDefault="00490AD5" w:rsidP="00BC6AFD">
      <w:pPr>
        <w:jc w:val="center"/>
        <w:rPr>
          <w:rFonts w:ascii="Times New Roman" w:hAnsi="Times New Roman" w:cs="Times New Roman"/>
          <w:b/>
          <w:sz w:val="28"/>
          <w:szCs w:val="28"/>
        </w:rPr>
      </w:pPr>
    </w:p>
    <w:p w:rsidR="008D09E9" w:rsidRDefault="008D09E9" w:rsidP="00BC6AFD">
      <w:pPr>
        <w:jc w:val="center"/>
        <w:rPr>
          <w:rFonts w:ascii="Times New Roman" w:hAnsi="Times New Roman" w:cs="Times New Roman"/>
          <w:b/>
          <w:sz w:val="28"/>
          <w:szCs w:val="28"/>
        </w:rPr>
      </w:pPr>
    </w:p>
    <w:p w:rsidR="00670284" w:rsidRPr="00670284" w:rsidRDefault="00670284" w:rsidP="00BC6AFD">
      <w:pPr>
        <w:jc w:val="center"/>
        <w:rPr>
          <w:rFonts w:ascii="Times New Roman" w:hAnsi="Times New Roman" w:cs="Times New Roman"/>
          <w:b/>
          <w:sz w:val="28"/>
          <w:szCs w:val="28"/>
        </w:rPr>
      </w:pPr>
      <w:r w:rsidRPr="00670284">
        <w:rPr>
          <w:rFonts w:ascii="Times New Roman" w:hAnsi="Times New Roman" w:cs="Times New Roman"/>
          <w:b/>
          <w:sz w:val="28"/>
          <w:szCs w:val="28"/>
        </w:rPr>
        <w:lastRenderedPageBreak/>
        <w:t xml:space="preserve">3.3. Мониторинг освоения детьми программного материала </w:t>
      </w:r>
    </w:p>
    <w:p w:rsidR="00670284" w:rsidRPr="008D09E9" w:rsidRDefault="00670284" w:rsidP="008D09E9">
      <w:pPr>
        <w:spacing w:after="0"/>
        <w:ind w:firstLine="708"/>
        <w:jc w:val="both"/>
        <w:rPr>
          <w:rFonts w:ascii="Times New Roman" w:hAnsi="Times New Roman" w:cs="Times New Roman"/>
          <w:sz w:val="24"/>
          <w:szCs w:val="24"/>
        </w:rPr>
      </w:pPr>
      <w:r w:rsidRPr="008D09E9">
        <w:rPr>
          <w:rFonts w:ascii="Times New Roman" w:hAnsi="Times New Roman" w:cs="Times New Roman"/>
          <w:sz w:val="24"/>
          <w:szCs w:val="24"/>
        </w:rPr>
        <w:t xml:space="preserve">Механизм реализации программы: в начале обучающего периода проводится стартовый мониторинг, с целью выявления навыков и способностей детей дошкольного возраста, в конце периода обучения проводится итоговый мониторинг. </w:t>
      </w:r>
    </w:p>
    <w:p w:rsidR="00670284" w:rsidRPr="008D09E9" w:rsidRDefault="00670284" w:rsidP="008D09E9">
      <w:pPr>
        <w:spacing w:after="0"/>
        <w:ind w:firstLine="708"/>
        <w:jc w:val="both"/>
        <w:rPr>
          <w:rFonts w:ascii="Times New Roman" w:hAnsi="Times New Roman" w:cs="Times New Roman"/>
          <w:sz w:val="24"/>
          <w:szCs w:val="24"/>
        </w:rPr>
      </w:pPr>
      <w:r w:rsidRPr="008D09E9">
        <w:rPr>
          <w:rFonts w:ascii="Times New Roman" w:hAnsi="Times New Roman" w:cs="Times New Roman"/>
          <w:sz w:val="24"/>
          <w:szCs w:val="24"/>
        </w:rPr>
        <w:t>Мониторинг (педагогическая диагностика) художественно-эстетического развития детей подробно проводится по оценке общих показателей развития детского творчества:</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 компетентность (эстетическая компетентность)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творческая активность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эмоциональность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произвольность и свобода поведения</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 инициативность</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 самостоятельность и ответственность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способность к самооценке.</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Контроль за реализацией программы: тематический, предупредительный осуществляет заведующий, старший воспитатель.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Формы подведения итогов реализации программы: − ежемесячно проводятся выставки работ воспитанников;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участие в конкурсах;</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 совместные с родителями работы, совместные с родителями развлечения. </w:t>
      </w:r>
    </w:p>
    <w:p w:rsidR="00670284" w:rsidRPr="008D09E9" w:rsidRDefault="00670284" w:rsidP="008D09E9">
      <w:pPr>
        <w:spacing w:after="0"/>
        <w:jc w:val="center"/>
        <w:rPr>
          <w:rFonts w:ascii="Times New Roman" w:hAnsi="Times New Roman" w:cs="Times New Roman"/>
          <w:b/>
          <w:sz w:val="28"/>
          <w:szCs w:val="28"/>
        </w:rPr>
      </w:pPr>
      <w:r w:rsidRPr="008D09E9">
        <w:rPr>
          <w:rFonts w:ascii="Times New Roman" w:hAnsi="Times New Roman" w:cs="Times New Roman"/>
          <w:b/>
          <w:sz w:val="28"/>
          <w:szCs w:val="28"/>
        </w:rPr>
        <w:t>3.4. Программно-методическое обеспечение</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1. И. А. Лыкова Программа художественного воспитания, обучения и развития детей от 2 до</w:t>
      </w:r>
      <w:r w:rsidR="00490AD5" w:rsidRPr="008D09E9">
        <w:rPr>
          <w:rFonts w:ascii="Times New Roman" w:hAnsi="Times New Roman" w:cs="Times New Roman"/>
          <w:sz w:val="24"/>
          <w:szCs w:val="24"/>
        </w:rPr>
        <w:t xml:space="preserve"> 7 лет «Цветные ладошки». – М: </w:t>
      </w:r>
      <w:r w:rsidRPr="008D09E9">
        <w:rPr>
          <w:rFonts w:ascii="Times New Roman" w:hAnsi="Times New Roman" w:cs="Times New Roman"/>
          <w:sz w:val="24"/>
          <w:szCs w:val="24"/>
        </w:rPr>
        <w:t xml:space="preserve">«КАРАПУЗ-ДИДАКТИКА», 2007г.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 xml:space="preserve">2. И. А. Лыкова Методические рекомендации в вопросах и ответах к программе художественного образования в детском саду «Цветные ладошки» - М.: Издательский дом «Цветной мир», 2013г. </w:t>
      </w:r>
    </w:p>
    <w:p w:rsidR="00670284" w:rsidRPr="008D09E9" w:rsidRDefault="00670284" w:rsidP="008D09E9">
      <w:pPr>
        <w:spacing w:after="0"/>
        <w:jc w:val="both"/>
        <w:rPr>
          <w:rFonts w:ascii="Times New Roman" w:hAnsi="Times New Roman" w:cs="Times New Roman"/>
          <w:sz w:val="24"/>
          <w:szCs w:val="24"/>
        </w:rPr>
      </w:pPr>
      <w:r w:rsidRPr="008D09E9">
        <w:rPr>
          <w:rFonts w:ascii="Times New Roman" w:hAnsi="Times New Roman" w:cs="Times New Roman"/>
          <w:sz w:val="24"/>
          <w:szCs w:val="24"/>
        </w:rPr>
        <w:t>3. И. А.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w:t>
      </w:r>
      <w:r w:rsidR="00490AD5" w:rsidRPr="008D09E9">
        <w:rPr>
          <w:rFonts w:ascii="Times New Roman" w:hAnsi="Times New Roman" w:cs="Times New Roman"/>
          <w:sz w:val="24"/>
          <w:szCs w:val="24"/>
        </w:rPr>
        <w:t xml:space="preserve"> </w:t>
      </w:r>
      <w:r w:rsidRPr="008D09E9">
        <w:rPr>
          <w:rFonts w:ascii="Times New Roman" w:hAnsi="Times New Roman" w:cs="Times New Roman"/>
          <w:sz w:val="24"/>
          <w:szCs w:val="24"/>
        </w:rPr>
        <w:t>М.: Издательский дом «Цветной мир», 2014. 4. И. А. Лыкова Изобразительная деятельность в детском саду. Подготовительная группа (Образовательная область «Художественно-эстетическое развитие»): учебно-методическое пособие. –</w:t>
      </w:r>
      <w:r w:rsidR="00490AD5" w:rsidRPr="008D09E9">
        <w:rPr>
          <w:rFonts w:ascii="Times New Roman" w:hAnsi="Times New Roman" w:cs="Times New Roman"/>
          <w:sz w:val="24"/>
          <w:szCs w:val="24"/>
        </w:rPr>
        <w:t xml:space="preserve"> </w:t>
      </w:r>
      <w:r w:rsidRPr="008D09E9">
        <w:rPr>
          <w:rFonts w:ascii="Times New Roman" w:hAnsi="Times New Roman" w:cs="Times New Roman"/>
          <w:sz w:val="24"/>
          <w:szCs w:val="24"/>
        </w:rPr>
        <w:t>М.: Издательский дом «Цветной мир», 2014.</w:t>
      </w:r>
    </w:p>
    <w:p w:rsidR="00670284" w:rsidRPr="008D09E9" w:rsidRDefault="00670284" w:rsidP="008D09E9">
      <w:pPr>
        <w:shd w:val="clear" w:color="auto" w:fill="FFFFFF"/>
        <w:spacing w:after="0"/>
        <w:jc w:val="both"/>
        <w:rPr>
          <w:rFonts w:ascii="Helvetica" w:eastAsia="Times New Roman" w:hAnsi="Helvetica" w:cs="Times New Roman"/>
          <w:color w:val="1A1A1A"/>
          <w:sz w:val="24"/>
          <w:szCs w:val="24"/>
        </w:rPr>
      </w:pPr>
      <w:r w:rsidRPr="008D09E9">
        <w:rPr>
          <w:rFonts w:ascii="Times New Roman" w:hAnsi="Times New Roman" w:cs="Times New Roman"/>
          <w:sz w:val="24"/>
          <w:szCs w:val="24"/>
        </w:rPr>
        <w:t xml:space="preserve"> 5. И.А. Лыкова художественный труд в детском саду. Учебно-методическое пособие. – М.: Издательский дом «Цветной мир», 2010.</w:t>
      </w:r>
    </w:p>
    <w:p w:rsidR="0085504E" w:rsidRPr="008D09E9" w:rsidRDefault="0085504E" w:rsidP="008D09E9">
      <w:pPr>
        <w:spacing w:after="0"/>
        <w:rPr>
          <w:rFonts w:ascii="Times New Roman" w:hAnsi="Times New Roman" w:cs="Times New Roman"/>
          <w:b/>
          <w:sz w:val="24"/>
          <w:szCs w:val="24"/>
        </w:rPr>
      </w:pPr>
    </w:p>
    <w:sectPr w:rsidR="0085504E" w:rsidRPr="008D09E9" w:rsidSect="00450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0">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33BC"/>
    <w:rsid w:val="002911A3"/>
    <w:rsid w:val="004502B6"/>
    <w:rsid w:val="00472A52"/>
    <w:rsid w:val="00490AD5"/>
    <w:rsid w:val="00501129"/>
    <w:rsid w:val="00670284"/>
    <w:rsid w:val="006A4EC3"/>
    <w:rsid w:val="006E25CD"/>
    <w:rsid w:val="0085504E"/>
    <w:rsid w:val="008C33BC"/>
    <w:rsid w:val="008D09E9"/>
    <w:rsid w:val="00994759"/>
    <w:rsid w:val="009B391B"/>
    <w:rsid w:val="00B51AE9"/>
    <w:rsid w:val="00BC6AFD"/>
    <w:rsid w:val="00D121FF"/>
    <w:rsid w:val="00E363FE"/>
    <w:rsid w:val="00EA0EC2"/>
    <w:rsid w:val="00ED3731"/>
    <w:rsid w:val="00F1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C33BC"/>
    <w:pPr>
      <w:spacing w:after="0" w:line="240" w:lineRule="auto"/>
    </w:pPr>
    <w:rPr>
      <w:rFonts w:eastAsiaTheme="minorEastAsia"/>
      <w:lang w:eastAsia="ru-RU"/>
    </w:rPr>
  </w:style>
  <w:style w:type="paragraph" w:customStyle="1" w:styleId="1">
    <w:name w:val="Без интервала1"/>
    <w:rsid w:val="008C33BC"/>
    <w:pPr>
      <w:suppressAutoHyphens/>
      <w:spacing w:after="0" w:line="100" w:lineRule="atLeast"/>
    </w:pPr>
    <w:rPr>
      <w:rFonts w:ascii="Calibri" w:eastAsia="SimSun" w:hAnsi="Calibri" w:cs="font310"/>
      <w:lang w:eastAsia="ar-SA"/>
    </w:rPr>
  </w:style>
  <w:style w:type="character" w:customStyle="1" w:styleId="c3">
    <w:name w:val="c3"/>
    <w:basedOn w:val="a0"/>
    <w:uiPriority w:val="99"/>
    <w:rsid w:val="008C33BC"/>
  </w:style>
  <w:style w:type="paragraph" w:customStyle="1" w:styleId="4">
    <w:name w:val="Без интервала4"/>
    <w:rsid w:val="008C33BC"/>
    <w:pPr>
      <w:suppressAutoHyphens/>
      <w:spacing w:after="0" w:line="100" w:lineRule="atLeast"/>
    </w:pPr>
    <w:rPr>
      <w:rFonts w:ascii="Calibri" w:eastAsia="SimSun" w:hAnsi="Calibri" w:cs="font310"/>
      <w:lang w:eastAsia="ar-SA"/>
    </w:rPr>
  </w:style>
  <w:style w:type="paragraph" w:customStyle="1" w:styleId="c15">
    <w:name w:val="c15"/>
    <w:basedOn w:val="a"/>
    <w:uiPriority w:val="99"/>
    <w:rsid w:val="008C33BC"/>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uiPriority w:val="39"/>
    <w:rsid w:val="00D12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4E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4EC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91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E9CE0-C4DF-480B-B23F-2FB0CD1E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6</cp:revision>
  <cp:lastPrinted>2023-09-28T07:03:00Z</cp:lastPrinted>
  <dcterms:created xsi:type="dcterms:W3CDTF">2023-07-27T12:28:00Z</dcterms:created>
  <dcterms:modified xsi:type="dcterms:W3CDTF">2023-09-28T07:16:00Z</dcterms:modified>
</cp:coreProperties>
</file>