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1F" w:rsidRPr="000F561F" w:rsidRDefault="000F561F" w:rsidP="000F56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EC5954" w:rsidRPr="00EC5954" w:rsidRDefault="00EC5954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C5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="000F5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оль воспитателя в музыкальном воспитании на непосредственно-</w:t>
      </w:r>
      <w:r w:rsidR="00C00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образовательной и </w:t>
      </w:r>
      <w:r w:rsidR="000F5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самостоятельной деятельности.  </w:t>
      </w:r>
    </w:p>
    <w:p w:rsidR="00EC5954" w:rsidRPr="00EC5954" w:rsidRDefault="00EC5954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C5954" w:rsidRDefault="00EC5954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C59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Музыкальный руководитель</w:t>
      </w:r>
    </w:p>
    <w:p w:rsidR="00EC5954" w:rsidRPr="00EC5954" w:rsidRDefault="00EC5954" w:rsidP="00A65CA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МБДОУ </w:t>
      </w:r>
      <w:r w:rsidR="00D673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«Калейдоскоп» </w:t>
      </w:r>
      <w:r w:rsidR="00A65C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D673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Рычагова</w:t>
      </w:r>
      <w:proofErr w:type="spellEnd"/>
      <w:r w:rsidR="00D673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65C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Е.С.</w:t>
      </w:r>
      <w:bookmarkStart w:id="0" w:name="_GoBack"/>
      <w:bookmarkEnd w:id="0"/>
    </w:p>
    <w:p w:rsidR="00EC5954" w:rsidRPr="00EC5954" w:rsidRDefault="00EC5954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>Возникновение самостоятельной музыкальной деятельности в детском саду – один из показателей высокого уровня развития детей, характеризующегося определенными музыкальными умениями и навыками, способностью переносить разнообразные музыкальные действия в повседневную жизнь. Ребенок должен уметь применять накопленный музыкальный опыт, сформированные музыкальные умения и навыки в новых условиях, в самостоятельной музыкальной деятельности по своим интересам и желаниям.</w:t>
      </w:r>
    </w:p>
    <w:p w:rsidR="00EC5954" w:rsidRPr="00EC5954" w:rsidRDefault="00EC5954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располагает большими возможностями приобщения детей к музыке:</w:t>
      </w:r>
    </w:p>
    <w:p w:rsidR="00EC5954" w:rsidRPr="00EC5954" w:rsidRDefault="00EC5954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954" w:rsidRPr="00EC5954" w:rsidRDefault="00EC5954" w:rsidP="00EC595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участвует в процессе обучен</w:t>
      </w:r>
      <w:r w:rsidR="000F561F"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детей на музыкальной деятельности</w:t>
      </w:r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C5954" w:rsidRPr="00EC5954" w:rsidRDefault="00EC595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954" w:rsidRPr="00EC5954" w:rsidRDefault="00EC595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5954">
        <w:rPr>
          <w:rFonts w:ascii="Times New Roman" w:hAnsi="Times New Roman"/>
          <w:sz w:val="28"/>
          <w:szCs w:val="28"/>
          <w:u w:val="single"/>
        </w:rPr>
        <w:t xml:space="preserve">Воспитатель обязан: </w:t>
      </w:r>
    </w:p>
    <w:p w:rsidR="00EC5954" w:rsidRPr="00EC5954" w:rsidRDefault="00EC5954" w:rsidP="00EC595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EC5954" w:rsidRPr="00EC5954" w:rsidRDefault="00EC5954" w:rsidP="00EC595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 xml:space="preserve">Развивать мелодический слух, чувство ритма детей в процессе проведения музыкальных дидактических игр; </w:t>
      </w:r>
    </w:p>
    <w:p w:rsidR="00EC5954" w:rsidRPr="00EC5954" w:rsidRDefault="00EC5954" w:rsidP="00EC595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 xml:space="preserve">Углублять музыкальные впечатления детей путём многократного слушания магнитофонных записей. </w:t>
      </w:r>
    </w:p>
    <w:p w:rsidR="00EC5954" w:rsidRPr="00EC5954" w:rsidRDefault="00EC5954" w:rsidP="00EC595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Знать все программные требования по музыкальному воспитанию, весь репертуар своей группы и быть активным помощником музыкального руководителя на музыкальных занятиях;</w:t>
      </w:r>
    </w:p>
    <w:p w:rsidR="00EC5954" w:rsidRPr="00EC5954" w:rsidRDefault="00EC5954" w:rsidP="00EC595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Проводить регулярные музыкальные занятия с детьми своей группы в случае отсутствия музыкального руководителя(болезнь, отпуск).</w:t>
      </w:r>
    </w:p>
    <w:p w:rsidR="000F561F" w:rsidRDefault="000F561F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5954" w:rsidRPr="00EC5954" w:rsidRDefault="000F561F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МУЗЫКАЛЬНАЯ  НОД</w:t>
      </w:r>
      <w:r w:rsidR="00EC5954" w:rsidRPr="00EC5954">
        <w:rPr>
          <w:rFonts w:ascii="Times New Roman" w:hAnsi="Times New Roman"/>
          <w:sz w:val="28"/>
          <w:szCs w:val="28"/>
          <w:u w:val="single"/>
        </w:rPr>
        <w:t>.</w:t>
      </w:r>
    </w:p>
    <w:p w:rsidR="00EC5954" w:rsidRPr="00EC5954" w:rsidRDefault="000F561F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1-ой части НОД </w:t>
      </w:r>
      <w:r w:rsidR="00EC5954" w:rsidRPr="00EC5954">
        <w:rPr>
          <w:rFonts w:ascii="Times New Roman" w:hAnsi="Times New Roman"/>
          <w:sz w:val="28"/>
          <w:szCs w:val="28"/>
        </w:rPr>
        <w:t>воспитатель участвует в показе всех видов упражнений</w:t>
      </w:r>
      <w:proofErr w:type="gramStart"/>
      <w:r w:rsidR="00EC5954" w:rsidRPr="00EC5954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="00EC5954" w:rsidRPr="00EC5954">
        <w:rPr>
          <w:rFonts w:ascii="Times New Roman" w:hAnsi="Times New Roman"/>
          <w:sz w:val="28"/>
          <w:szCs w:val="28"/>
        </w:rPr>
        <w:t>то позволяет детям одновременно развивать своё зрительное и слуховое восприятие.</w:t>
      </w:r>
    </w:p>
    <w:p w:rsidR="00EC5954" w:rsidRPr="00EC5954" w:rsidRDefault="000F561F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2-ой части НОД</w:t>
      </w:r>
      <w:r w:rsidR="00EC5954" w:rsidRPr="00EC5954">
        <w:rPr>
          <w:rFonts w:ascii="Times New Roman" w:hAnsi="Times New Roman"/>
          <w:sz w:val="28"/>
          <w:szCs w:val="28"/>
        </w:rPr>
        <w:t xml:space="preserve">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EC5954" w:rsidRPr="00EC5954" w:rsidRDefault="00EC5954" w:rsidP="00EC5954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5954">
        <w:rPr>
          <w:rFonts w:ascii="Times New Roman" w:hAnsi="Times New Roman"/>
          <w:i/>
          <w:sz w:val="28"/>
          <w:szCs w:val="28"/>
        </w:rPr>
        <w:t>При пении:</w:t>
      </w:r>
    </w:p>
    <w:p w:rsidR="00EC5954" w:rsidRPr="00EC5954" w:rsidRDefault="00EC595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а) в распевании не участвует, чтобы не сбить детей.</w:t>
      </w:r>
    </w:p>
    <w:p w:rsidR="00EC5954" w:rsidRPr="00EC5954" w:rsidRDefault="00EC595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lastRenderedPageBreak/>
        <w:t>б) при разучивании новой песни поёт с детьми, показывает правильную артикуляцию, правильное произношение сло</w:t>
      </w:r>
      <w:proofErr w:type="gramStart"/>
      <w:r w:rsidRPr="00EC5954">
        <w:rPr>
          <w:rFonts w:ascii="Times New Roman" w:hAnsi="Times New Roman"/>
          <w:sz w:val="28"/>
          <w:szCs w:val="28"/>
        </w:rPr>
        <w:t>в(</w:t>
      </w:r>
      <w:proofErr w:type="gramEnd"/>
      <w:r w:rsidRPr="00EC5954">
        <w:rPr>
          <w:rFonts w:ascii="Times New Roman" w:hAnsi="Times New Roman"/>
          <w:sz w:val="28"/>
          <w:szCs w:val="28"/>
        </w:rPr>
        <w:t xml:space="preserve">на мелодии). </w:t>
      </w:r>
    </w:p>
    <w:p w:rsidR="00EC5954" w:rsidRPr="00EC5954" w:rsidRDefault="00EC595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Но ни в коем случае не учит слова до знакомства с мелодией.</w:t>
      </w:r>
    </w:p>
    <w:p w:rsidR="00EC5954" w:rsidRPr="00EC5954" w:rsidRDefault="00EC595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артикуляционно, показывает кивком головы правильное вступление.</w:t>
      </w:r>
    </w:p>
    <w:p w:rsidR="00EC5954" w:rsidRPr="00EC5954" w:rsidRDefault="00EC595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 xml:space="preserve"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</w:t>
      </w:r>
      <w:proofErr w:type="gramStart"/>
      <w:r w:rsidRPr="00EC5954">
        <w:rPr>
          <w:rFonts w:ascii="Times New Roman" w:hAnsi="Times New Roman"/>
          <w:sz w:val="28"/>
          <w:szCs w:val="28"/>
        </w:rPr>
        <w:t>разучиваемый материал не достигает</w:t>
      </w:r>
      <w:proofErr w:type="gramEnd"/>
      <w:r w:rsidRPr="00EC5954">
        <w:rPr>
          <w:rFonts w:ascii="Times New Roman" w:hAnsi="Times New Roman"/>
          <w:sz w:val="28"/>
          <w:szCs w:val="28"/>
        </w:rPr>
        <w:t xml:space="preserve"> третьего этапа исполнения без помощи взрослого. </w:t>
      </w:r>
    </w:p>
    <w:p w:rsidR="00EC5954" w:rsidRPr="00EC5954" w:rsidRDefault="00EC595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i/>
          <w:sz w:val="28"/>
          <w:szCs w:val="28"/>
        </w:rPr>
        <w:t>В процессе музыкально-</w:t>
      </w:r>
      <w:proofErr w:type="gramStart"/>
      <w:r w:rsidRPr="00EC5954">
        <w:rPr>
          <w:rFonts w:ascii="Times New Roman" w:hAnsi="Times New Roman"/>
          <w:i/>
          <w:sz w:val="28"/>
          <w:szCs w:val="28"/>
        </w:rPr>
        <w:t>ритмических движений</w:t>
      </w:r>
      <w:proofErr w:type="gramEnd"/>
      <w:r w:rsidRPr="00EC5954">
        <w:rPr>
          <w:rFonts w:ascii="Times New Roman" w:hAnsi="Times New Roman"/>
          <w:sz w:val="28"/>
          <w:szCs w:val="28"/>
        </w:rPr>
        <w:t xml:space="preserve"> воспитатель: </w:t>
      </w:r>
    </w:p>
    <w:p w:rsidR="00EC5954" w:rsidRPr="00EC5954" w:rsidRDefault="00EC5954" w:rsidP="00EC59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54">
        <w:rPr>
          <w:rFonts w:ascii="Times New Roman" w:hAnsi="Times New Roman"/>
          <w:sz w:val="28"/>
          <w:szCs w:val="28"/>
        </w:rPr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 xml:space="preserve">То же самое происходит и во время исполнения детьми </w:t>
      </w:r>
      <w:r w:rsidRPr="00EC5954">
        <w:rPr>
          <w:rFonts w:ascii="Times New Roman" w:hAnsi="Times New Roman" w:cs="Times New Roman"/>
          <w:i/>
          <w:sz w:val="28"/>
          <w:szCs w:val="28"/>
        </w:rPr>
        <w:t>плясок</w:t>
      </w:r>
      <w:r w:rsidRPr="00EC5954">
        <w:rPr>
          <w:rFonts w:ascii="Times New Roman" w:hAnsi="Times New Roman" w:cs="Times New Roman"/>
          <w:sz w:val="28"/>
          <w:szCs w:val="28"/>
        </w:rPr>
        <w:t>.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>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запоминает последовательность сочинённых детьми движений, и в конце пляски может одобрить их. Воспитатель может по согласованию с музыкальным руководителем сымпровизировать пляску, а детям предложить выполнить её по-своему.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 xml:space="preserve">В плясках с участием взрослого, где его действия зафиксированы автором воспитатель всегда, во всех возрастных группах танцует вместе с детьми. 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>В 3-ей части занятия воспитатель обычно активно не участвуе</w:t>
      </w:r>
      <w:proofErr w:type="gramStart"/>
      <w:r w:rsidRPr="00EC595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C5954">
        <w:rPr>
          <w:rFonts w:ascii="Times New Roman" w:hAnsi="Times New Roman" w:cs="Times New Roman"/>
          <w:sz w:val="28"/>
          <w:szCs w:val="28"/>
        </w:rPr>
        <w:t xml:space="preserve">за исключением занятий в младших группах), так как оценку занятия даёт </w:t>
      </w:r>
      <w:r w:rsidRPr="00EC5954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EC5954" w:rsidRPr="00EC5954" w:rsidRDefault="00EC5954" w:rsidP="00EC5954">
      <w:p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>Приобщая детей к музыке  воспитатель:</w:t>
      </w:r>
    </w:p>
    <w:p w:rsidR="00EC5954" w:rsidRPr="00EC5954" w:rsidRDefault="00EC5954" w:rsidP="00EC5954">
      <w:p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954" w:rsidRDefault="00EC5954" w:rsidP="00EC595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самостоятельную музыкальную деятельность детей, включает музыку в игры, прогулки, трудовой процесс, используя выученный с  музыкальным руководителем материал.</w:t>
      </w:r>
    </w:p>
    <w:p w:rsidR="00EC5954" w:rsidRPr="00EC5954" w:rsidRDefault="00EC5954" w:rsidP="00EC595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отборе муз</w:t>
      </w:r>
      <w:r w:rsidR="000F561F"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ыкального</w:t>
      </w:r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 w:rsidR="000F561F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териала, используя его на НОД</w:t>
      </w:r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гимнастикой, изобразительной деятельностью, па развитию речи и ознакомлению с окружающим.</w:t>
      </w:r>
    </w:p>
    <w:p w:rsidR="00EC5954" w:rsidRPr="00EC5954" w:rsidRDefault="00EC5954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54" w:rsidRPr="00EC5954" w:rsidRDefault="00EC5954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первые дни в каждом новом году воспитатель присматривается к детям: </w:t>
      </w:r>
      <w:proofErr w:type="gramStart"/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интересуется (пением, игрой на инструментах, танцами), есть ли дети, которые совсем не принимают участия в </w:t>
      </w:r>
      <w:proofErr w:type="spellStart"/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Воспитателя должно беспокоить, почему это происходит. Иногда ведущие роли достаются одним и тем же детям. Это происходит не только потому, что ребенок проявляет интерес к </w:t>
      </w:r>
      <w:proofErr w:type="spellStart"/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потому, что он хочет лидировать. Другие же дети, наоборот очень тянутся к этой деятельности, но они робки, нерешительны лишь посматривают на музицирующих детей. Воспитатель не должен оставаться к этому безучастным. Важно создать для всех оптимальные, наиболее благоприятные условия. На основе своих наблюдений воспитатель организует каждого ребенка, старается заинтересовать каждого музыкальной деятельностью. Основная линия поведения воспитателя в руководстве музыкальной самостоятельной деятельностью — это его соучастие в ней. Взрослый как бы советуется с детьми: «Как бы нам </w:t>
      </w:r>
      <w:proofErr w:type="gramStart"/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получше</w:t>
      </w:r>
      <w:proofErr w:type="gramEnd"/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разложить музыкальные инструменты, чтобы всем было удобно брать их и играть?» «Я вот как умею играть», — говорит взрослый и показывает прием игры на инструменте и тут же отходит. Ребенок понимает свою ошибку и продолжает играть. Таких примеров немало. Воспитатель то включается в совместную игру, </w:t>
      </w:r>
      <w:proofErr w:type="gramStart"/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бы показывает свои умения, то регулирует участие малоактивных или, наоборот, излишне активных детей.</w:t>
      </w:r>
    </w:p>
    <w:p w:rsidR="00EC5954" w:rsidRPr="00EC5954" w:rsidRDefault="00EC5954" w:rsidP="00EC5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>Весь материал, с которы</w:t>
      </w:r>
      <w:r w:rsidR="000F561F">
        <w:rPr>
          <w:rFonts w:ascii="Times New Roman" w:hAnsi="Times New Roman" w:cs="Times New Roman"/>
          <w:sz w:val="28"/>
          <w:szCs w:val="28"/>
        </w:rPr>
        <w:t>м  ребята знакомятся на НОД</w:t>
      </w:r>
      <w:r w:rsidRPr="00EC5954">
        <w:rPr>
          <w:rFonts w:ascii="Times New Roman" w:hAnsi="Times New Roman" w:cs="Times New Roman"/>
          <w:sz w:val="28"/>
          <w:szCs w:val="28"/>
        </w:rPr>
        <w:t xml:space="preserve">, праздниках, в повседневной жизни, в семье, отражается ими в играх, но в преобразованном виде. Для закрепления знаний детей о музыкальных произведениях воспитатели могут использовать в группах музыкально-дидактические игры. 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 xml:space="preserve">На развитие самостоятельной музыкальной деятельности положительное влияние оказывают предпраздничные занятия, на которых повторяется репертуар по желанию детей. На </w:t>
      </w:r>
      <w:proofErr w:type="spellStart"/>
      <w:r w:rsidRPr="00EC5954">
        <w:rPr>
          <w:rFonts w:ascii="Times New Roman" w:hAnsi="Times New Roman" w:cs="Times New Roman"/>
          <w:sz w:val="28"/>
          <w:szCs w:val="28"/>
        </w:rPr>
        <w:t>послепраздничных</w:t>
      </w:r>
      <w:proofErr w:type="spellEnd"/>
      <w:r w:rsidRPr="00EC5954">
        <w:rPr>
          <w:rFonts w:ascii="Times New Roman" w:hAnsi="Times New Roman" w:cs="Times New Roman"/>
          <w:sz w:val="28"/>
          <w:szCs w:val="28"/>
        </w:rPr>
        <w:t xml:space="preserve"> занятиях каждый может попробовать свои силы в сольном исполнении песни, пляски, какой-либо роли. То, что дети не успели повторить на занятии, они самостоятельно вспоминают в группе. 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 xml:space="preserve">В самостоятельную деятельность дети часто включают музыкально-дидактические игры, которые развивают способность к восприятию, </w:t>
      </w:r>
      <w:r w:rsidRPr="00EC5954">
        <w:rPr>
          <w:rFonts w:ascii="Times New Roman" w:hAnsi="Times New Roman" w:cs="Times New Roman"/>
          <w:sz w:val="28"/>
          <w:szCs w:val="28"/>
        </w:rPr>
        <w:lastRenderedPageBreak/>
        <w:t xml:space="preserve">различению основных свойств музыкального звука, чувство ритма, </w:t>
      </w:r>
      <w:proofErr w:type="spellStart"/>
      <w:r w:rsidRPr="00EC5954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EC5954">
        <w:rPr>
          <w:rFonts w:ascii="Times New Roman" w:hAnsi="Times New Roman" w:cs="Times New Roman"/>
          <w:sz w:val="28"/>
          <w:szCs w:val="28"/>
        </w:rPr>
        <w:t xml:space="preserve"> и тембровый слух, творческие способности. Музыкально-дидактические игры должны быть красочно, эстетично оформлены, подобраны по возрасту. Их можно использовать индивидуально и с подгруппой детей.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 xml:space="preserve">Для реализации своих замыслов ребенок должен иметь необходимые условия: ему могут понадобиться музыкальные инструменты, игрушки, различные пособия, безусловно, помощь-руководство взрослого, воспитателя. Иначе, появившиеся желания тут же могут погаснуть, если малыш забыл слово или мелодию, а их некому напомнить, или под рукой не оказалось нужного музыкального инструмента, или </w:t>
      </w:r>
      <w:proofErr w:type="gramStart"/>
      <w:r w:rsidRPr="00EC5954">
        <w:rPr>
          <w:rFonts w:ascii="Times New Roman" w:hAnsi="Times New Roman" w:cs="Times New Roman"/>
          <w:sz w:val="28"/>
          <w:szCs w:val="28"/>
        </w:rPr>
        <w:t>нет желающих его послушать</w:t>
      </w:r>
      <w:proofErr w:type="gramEnd"/>
      <w:r w:rsidRPr="00EC5954">
        <w:rPr>
          <w:rFonts w:ascii="Times New Roman" w:hAnsi="Times New Roman" w:cs="Times New Roman"/>
          <w:sz w:val="28"/>
          <w:szCs w:val="28"/>
        </w:rPr>
        <w:t xml:space="preserve"> (т.е. нет соответствующей ситуации для выполнения замысла).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 xml:space="preserve">Взрослые обязаны поддержать ребенка, создать ему условия для творчества. 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 xml:space="preserve">В самостоятельной практике очень важно использовать слушание классической, народной музыки, песен из мультфильмов, музыкальных сказок, а также проводить музыкальную релаксацию, способствующую психическому расслаблению детей. Для этого необходимо иметь магнитофон в каждой группе. Аудиоматериал по слушанию музыки предоставит музыкальный руководитель. 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954">
        <w:rPr>
          <w:rFonts w:ascii="Times New Roman" w:hAnsi="Times New Roman" w:cs="Times New Roman"/>
          <w:sz w:val="28"/>
          <w:szCs w:val="28"/>
        </w:rPr>
        <w:t>Оформление музыкальных уголков в группах младшего дошкольного возраста желательно строить на сюжетной основе, в старших – на дидактической.</w:t>
      </w:r>
      <w:proofErr w:type="gramEnd"/>
      <w:r w:rsidRPr="00EC5954">
        <w:rPr>
          <w:rFonts w:ascii="Times New Roman" w:hAnsi="Times New Roman" w:cs="Times New Roman"/>
          <w:sz w:val="28"/>
          <w:szCs w:val="28"/>
        </w:rPr>
        <w:t xml:space="preserve"> Музыкальная предметная среда должна быть расположена на уровне  глаз, действий руки, роста ребенка. Пособия развивающей среды добротны, эстетичны, привлекательны, просты в обращении, вызывать желание действовать с ними. </w:t>
      </w:r>
    </w:p>
    <w:p w:rsidR="00EC5954" w:rsidRPr="00EC5954" w:rsidRDefault="00EC5954" w:rsidP="00EC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было показано, за общую постановку музыкальной самостоятельной деятельности отвечает воспитатель. Повседневная работа с детьми, знание их интересов и способностей дают возможность воспитателю выполнять свою задачу качественно и ответственно.</w:t>
      </w:r>
    </w:p>
    <w:p w:rsidR="00037EF4" w:rsidRDefault="00037EF4"/>
    <w:p w:rsidR="00A103BD" w:rsidRPr="00A103BD" w:rsidRDefault="00A103BD" w:rsidP="00A103B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103BD" w:rsidRPr="00A103BD" w:rsidSect="007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4F70"/>
    <w:multiLevelType w:val="hybridMultilevel"/>
    <w:tmpl w:val="8D4AC20E"/>
    <w:lvl w:ilvl="0" w:tplc="460ED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A045F"/>
    <w:multiLevelType w:val="hybridMultilevel"/>
    <w:tmpl w:val="956E0E94"/>
    <w:lvl w:ilvl="0" w:tplc="A9A82C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954"/>
    <w:rsid w:val="00037EF4"/>
    <w:rsid w:val="000F561F"/>
    <w:rsid w:val="00317574"/>
    <w:rsid w:val="006032F3"/>
    <w:rsid w:val="007821BA"/>
    <w:rsid w:val="00A103BD"/>
    <w:rsid w:val="00A379CD"/>
    <w:rsid w:val="00A65CA5"/>
    <w:rsid w:val="00C003D4"/>
    <w:rsid w:val="00D67321"/>
    <w:rsid w:val="00EC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595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EC595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C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1383</Words>
  <Characters>7885</Characters>
  <Application>Microsoft Office Word</Application>
  <DocSecurity>0</DocSecurity>
  <Lines>65</Lines>
  <Paragraphs>18</Paragraphs>
  <ScaleCrop>false</ScaleCrop>
  <Company>Home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Lenovo</cp:lastModifiedBy>
  <cp:revision>12</cp:revision>
  <dcterms:created xsi:type="dcterms:W3CDTF">2012-06-30T10:46:00Z</dcterms:created>
  <dcterms:modified xsi:type="dcterms:W3CDTF">2023-10-17T09:42:00Z</dcterms:modified>
</cp:coreProperties>
</file>