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DA" w:rsidRPr="005F4FDA" w:rsidRDefault="005F4FDA" w:rsidP="005F4FDA">
      <w:pPr>
        <w:spacing w:before="100" w:beforeAutospacing="1" w:after="100" w:afterAutospacing="1" w:line="240" w:lineRule="auto"/>
        <w:rPr>
          <w:rFonts w:ascii="Times New Roman" w:eastAsia="Times New Roman" w:hAnsi="Times New Roman" w:cs="Times New Roman"/>
          <w:sz w:val="24"/>
          <w:szCs w:val="24"/>
        </w:rPr>
      </w:pPr>
    </w:p>
    <w:p w:rsidR="005F4FDA" w:rsidRPr="005F4FDA" w:rsidRDefault="005F4FDA" w:rsidP="005F4FDA">
      <w:pPr>
        <w:jc w:val="center"/>
        <w:rPr>
          <w:rFonts w:ascii="Times New Roman" w:hAnsi="Times New Roman" w:cs="Times New Roman"/>
          <w:sz w:val="28"/>
          <w:szCs w:val="28"/>
        </w:rPr>
      </w:pPr>
      <w:r w:rsidRPr="005F4FDA">
        <w:rPr>
          <w:rFonts w:ascii="Times New Roman" w:hAnsi="Times New Roman" w:cs="Times New Roman"/>
          <w:sz w:val="28"/>
          <w:szCs w:val="28"/>
        </w:rPr>
        <w:t>МБДОУ детский сад «Калейдоскоп»</w:t>
      </w:r>
    </w:p>
    <w:p w:rsidR="005F4FDA" w:rsidRPr="005F4FDA" w:rsidRDefault="005F4FDA" w:rsidP="005F4FDA">
      <w:pPr>
        <w:shd w:val="clear" w:color="auto" w:fill="FFFFFF" w:themeFill="background1"/>
        <w:spacing w:after="0" w:line="240" w:lineRule="auto"/>
        <w:ind w:firstLine="75"/>
        <w:jc w:val="center"/>
        <w:rPr>
          <w:rFonts w:ascii="Georgia" w:eastAsia="Times New Roman" w:hAnsi="Georgia" w:cs="Times New Roman"/>
          <w:color w:val="808080"/>
          <w:sz w:val="24"/>
          <w:szCs w:val="24"/>
        </w:rPr>
      </w:pPr>
    </w:p>
    <w:p w:rsidR="005F4FDA" w:rsidRPr="005F4FDA" w:rsidRDefault="005F4FDA" w:rsidP="005F4FDA">
      <w:pPr>
        <w:spacing w:after="0" w:line="240" w:lineRule="auto"/>
        <w:jc w:val="center"/>
        <w:textAlignment w:val="baseline"/>
        <w:rPr>
          <w:rFonts w:eastAsia="Times New Roman" w:cs="Times New Roman"/>
          <w:color w:val="555555"/>
          <w:sz w:val="32"/>
          <w:szCs w:val="32"/>
          <w:bdr w:val="none" w:sz="0" w:space="0" w:color="auto" w:frame="1"/>
        </w:rPr>
      </w:pPr>
      <w:r w:rsidRPr="005F4FDA">
        <w:rPr>
          <w:rFonts w:ascii="Helvetica" w:eastAsia="Times New Roman" w:hAnsi="Helvetica" w:cs="Times New Roman"/>
          <w:color w:val="555555"/>
          <w:sz w:val="32"/>
          <w:szCs w:val="32"/>
          <w:bdr w:val="none" w:sz="0" w:space="0" w:color="auto" w:frame="1"/>
        </w:rPr>
        <w:t> </w:t>
      </w:r>
    </w:p>
    <w:p w:rsidR="005F4FDA" w:rsidRPr="005F4FDA" w:rsidRDefault="005F4FDA" w:rsidP="005F4FDA">
      <w:pPr>
        <w:spacing w:after="0" w:line="240" w:lineRule="auto"/>
        <w:jc w:val="center"/>
        <w:textAlignment w:val="baseline"/>
        <w:rPr>
          <w:rFonts w:eastAsia="Times New Roman" w:cs="Times New Roman"/>
          <w:color w:val="555555"/>
          <w:sz w:val="32"/>
          <w:szCs w:val="32"/>
          <w:bdr w:val="none" w:sz="0" w:space="0" w:color="auto" w:frame="1"/>
        </w:rPr>
      </w:pPr>
    </w:p>
    <w:p w:rsidR="005F4FDA" w:rsidRPr="005F4FDA" w:rsidRDefault="005F4FDA" w:rsidP="005F4FDA">
      <w:pPr>
        <w:spacing w:after="0" w:line="240" w:lineRule="auto"/>
        <w:jc w:val="center"/>
        <w:textAlignment w:val="baseline"/>
        <w:rPr>
          <w:rFonts w:eastAsia="Times New Roman" w:cs="Times New Roman"/>
          <w:color w:val="555555"/>
          <w:sz w:val="32"/>
          <w:szCs w:val="32"/>
          <w:bdr w:val="none" w:sz="0" w:space="0" w:color="auto" w:frame="1"/>
        </w:rPr>
      </w:pPr>
    </w:p>
    <w:p w:rsidR="005F4FDA" w:rsidRPr="005F4FDA" w:rsidRDefault="005F4FDA" w:rsidP="005F4FDA">
      <w:pPr>
        <w:spacing w:after="0" w:line="240" w:lineRule="auto"/>
        <w:jc w:val="center"/>
        <w:textAlignment w:val="baseline"/>
        <w:rPr>
          <w:rFonts w:eastAsia="Times New Roman" w:cs="Times New Roman"/>
          <w:color w:val="555555"/>
          <w:sz w:val="32"/>
          <w:szCs w:val="32"/>
          <w:bdr w:val="none" w:sz="0" w:space="0" w:color="auto" w:frame="1"/>
        </w:rPr>
      </w:pPr>
    </w:p>
    <w:p w:rsidR="005F4FDA" w:rsidRPr="005F4FDA" w:rsidRDefault="005F4FDA" w:rsidP="005F4FDA">
      <w:pPr>
        <w:spacing w:after="0" w:line="240" w:lineRule="auto"/>
        <w:jc w:val="center"/>
        <w:textAlignment w:val="baseline"/>
        <w:rPr>
          <w:rFonts w:eastAsia="Times New Roman" w:cs="Times New Roman"/>
          <w:color w:val="555555"/>
          <w:sz w:val="32"/>
          <w:szCs w:val="32"/>
          <w:bdr w:val="none" w:sz="0" w:space="0" w:color="auto" w:frame="1"/>
        </w:rPr>
      </w:pPr>
    </w:p>
    <w:p w:rsidR="005F4FDA" w:rsidRPr="005F4FDA" w:rsidRDefault="005F4FDA" w:rsidP="005F4FDA">
      <w:pPr>
        <w:spacing w:after="0" w:line="240" w:lineRule="auto"/>
        <w:jc w:val="center"/>
        <w:textAlignment w:val="baseline"/>
        <w:rPr>
          <w:rFonts w:eastAsia="Times New Roman" w:cs="Times New Roman"/>
          <w:color w:val="555555"/>
          <w:sz w:val="32"/>
          <w:szCs w:val="32"/>
          <w:bdr w:val="none" w:sz="0" w:space="0" w:color="auto" w:frame="1"/>
        </w:rPr>
      </w:pPr>
    </w:p>
    <w:p w:rsidR="005F4FDA" w:rsidRPr="005F4FDA" w:rsidRDefault="005F4FDA" w:rsidP="005F4FDA">
      <w:pPr>
        <w:spacing w:after="0" w:line="240" w:lineRule="auto"/>
        <w:jc w:val="center"/>
        <w:textAlignment w:val="baseline"/>
        <w:rPr>
          <w:rFonts w:eastAsia="Times New Roman" w:cs="Times New Roman"/>
          <w:color w:val="555555"/>
          <w:sz w:val="32"/>
          <w:szCs w:val="32"/>
          <w:bdr w:val="none" w:sz="0" w:space="0" w:color="auto" w:frame="1"/>
        </w:rPr>
      </w:pPr>
    </w:p>
    <w:p w:rsidR="005F4FDA" w:rsidRPr="005F4FDA" w:rsidRDefault="005F4FDA" w:rsidP="005F4FDA">
      <w:pPr>
        <w:spacing w:after="0" w:line="240" w:lineRule="auto"/>
        <w:jc w:val="center"/>
        <w:textAlignment w:val="baseline"/>
        <w:rPr>
          <w:rFonts w:eastAsia="Times New Roman" w:cs="Times New Roman"/>
          <w:color w:val="555555"/>
          <w:sz w:val="14"/>
          <w:szCs w:val="14"/>
        </w:rPr>
      </w:pPr>
    </w:p>
    <w:p w:rsidR="005F4FDA" w:rsidRPr="005F4FDA" w:rsidRDefault="005F4FDA" w:rsidP="005F4FDA">
      <w:pPr>
        <w:spacing w:after="0" w:line="240" w:lineRule="auto"/>
        <w:jc w:val="center"/>
        <w:textAlignment w:val="baseline"/>
        <w:rPr>
          <w:rFonts w:ascii="Times New Roman" w:eastAsia="Times New Roman" w:hAnsi="Times New Roman" w:cs="Times New Roman"/>
          <w:b/>
          <w:color w:val="555555"/>
          <w:sz w:val="52"/>
          <w:szCs w:val="52"/>
          <w:bdr w:val="none" w:sz="0" w:space="0" w:color="auto" w:frame="1"/>
        </w:rPr>
      </w:pPr>
      <w:r w:rsidRPr="005F4FDA">
        <w:rPr>
          <w:rFonts w:ascii="Times New Roman" w:eastAsia="Times New Roman" w:hAnsi="Times New Roman" w:cs="Times New Roman"/>
          <w:b/>
          <w:color w:val="555555"/>
          <w:sz w:val="52"/>
          <w:szCs w:val="52"/>
          <w:bdr w:val="none" w:sz="0" w:space="0" w:color="auto" w:frame="1"/>
        </w:rPr>
        <w:t xml:space="preserve">План работы по самообразованию </w:t>
      </w:r>
    </w:p>
    <w:p w:rsidR="005F4FDA" w:rsidRPr="005F4FDA" w:rsidRDefault="005F4FDA" w:rsidP="005F4FDA">
      <w:pPr>
        <w:spacing w:after="0" w:line="240" w:lineRule="auto"/>
        <w:jc w:val="center"/>
        <w:textAlignment w:val="baseline"/>
        <w:rPr>
          <w:rFonts w:ascii="Times New Roman" w:eastAsia="Times New Roman" w:hAnsi="Times New Roman" w:cs="Times New Roman"/>
          <w:color w:val="555555"/>
          <w:sz w:val="52"/>
          <w:szCs w:val="52"/>
          <w:bdr w:val="none" w:sz="0" w:space="0" w:color="auto" w:frame="1"/>
        </w:rPr>
      </w:pPr>
    </w:p>
    <w:p w:rsidR="005F4FDA" w:rsidRPr="005F4FDA" w:rsidRDefault="005F4FDA" w:rsidP="005F4FDA">
      <w:pPr>
        <w:spacing w:after="0" w:line="240" w:lineRule="auto"/>
        <w:jc w:val="center"/>
        <w:textAlignment w:val="baseline"/>
        <w:rPr>
          <w:rFonts w:ascii="Times New Roman" w:eastAsia="Times New Roman" w:hAnsi="Times New Roman" w:cs="Times New Roman"/>
          <w:color w:val="555555"/>
          <w:sz w:val="52"/>
          <w:szCs w:val="52"/>
          <w:bdr w:val="none" w:sz="0" w:space="0" w:color="auto" w:frame="1"/>
        </w:rPr>
      </w:pPr>
    </w:p>
    <w:p w:rsidR="005F4FDA" w:rsidRPr="005F4FDA" w:rsidRDefault="005F4FDA" w:rsidP="005F4FDA">
      <w:pPr>
        <w:spacing w:after="0" w:line="240" w:lineRule="auto"/>
        <w:jc w:val="center"/>
        <w:textAlignment w:val="baseline"/>
        <w:rPr>
          <w:rFonts w:ascii="Times New Roman" w:eastAsia="Times New Roman" w:hAnsi="Times New Roman" w:cs="Times New Roman"/>
          <w:color w:val="555555"/>
          <w:sz w:val="14"/>
          <w:szCs w:val="14"/>
        </w:rPr>
      </w:pPr>
    </w:p>
    <w:p w:rsidR="005F4FDA" w:rsidRPr="005F4FDA" w:rsidRDefault="005F4FDA" w:rsidP="005F4FDA">
      <w:pPr>
        <w:spacing w:after="0" w:line="240" w:lineRule="auto"/>
        <w:jc w:val="center"/>
        <w:textAlignment w:val="baseline"/>
        <w:rPr>
          <w:rFonts w:ascii="Times New Roman" w:eastAsia="Times New Roman" w:hAnsi="Times New Roman" w:cs="Times New Roman"/>
          <w:color w:val="555555"/>
          <w:sz w:val="36"/>
          <w:szCs w:val="36"/>
        </w:rPr>
      </w:pPr>
      <w:r w:rsidRPr="005F4FDA">
        <w:rPr>
          <w:rFonts w:ascii="Times New Roman" w:hAnsi="Times New Roman" w:cs="Times New Roman"/>
          <w:sz w:val="36"/>
          <w:szCs w:val="36"/>
        </w:rPr>
        <w:t>Громова Галина Николаевна</w:t>
      </w:r>
      <w:r w:rsidRPr="005F4FDA">
        <w:rPr>
          <w:rFonts w:ascii="Helvetica" w:eastAsia="Times New Roman" w:hAnsi="Helvetica" w:cs="Times New Roman"/>
          <w:color w:val="555555"/>
          <w:sz w:val="36"/>
          <w:szCs w:val="36"/>
          <w:bdr w:val="none" w:sz="0" w:space="0" w:color="auto" w:frame="1"/>
        </w:rPr>
        <w:t>  </w:t>
      </w:r>
    </w:p>
    <w:p w:rsidR="005F4FDA" w:rsidRPr="005F4FDA" w:rsidRDefault="005F4FDA" w:rsidP="005F4FDA">
      <w:pPr>
        <w:spacing w:after="0" w:line="240" w:lineRule="auto"/>
        <w:jc w:val="center"/>
        <w:textAlignment w:val="baseline"/>
        <w:rPr>
          <w:rFonts w:ascii="Helvetica" w:eastAsia="Times New Roman" w:hAnsi="Helvetica" w:cs="Times New Roman"/>
          <w:color w:val="555555"/>
          <w:sz w:val="14"/>
          <w:szCs w:val="14"/>
        </w:rPr>
      </w:pPr>
      <w:r w:rsidRPr="005F4FDA">
        <w:rPr>
          <w:rFonts w:ascii="Helvetica" w:eastAsia="Times New Roman" w:hAnsi="Helvetica" w:cs="Times New Roman"/>
          <w:color w:val="555555"/>
          <w:sz w:val="52"/>
          <w:szCs w:val="52"/>
          <w:bdr w:val="none" w:sz="0" w:space="0" w:color="auto" w:frame="1"/>
        </w:rPr>
        <w:t>                            </w:t>
      </w:r>
    </w:p>
    <w:p w:rsidR="005F4FDA" w:rsidRPr="005F4FDA" w:rsidRDefault="005F4FDA" w:rsidP="005F4FDA">
      <w:pPr>
        <w:spacing w:after="0" w:line="240" w:lineRule="auto"/>
        <w:jc w:val="center"/>
        <w:textAlignment w:val="baseline"/>
        <w:rPr>
          <w:rFonts w:eastAsia="Times New Roman" w:cs="Times New Roman"/>
          <w:color w:val="555555"/>
          <w:sz w:val="32"/>
          <w:szCs w:val="32"/>
          <w:bdr w:val="none" w:sz="0" w:space="0" w:color="auto" w:frame="1"/>
        </w:rPr>
      </w:pPr>
    </w:p>
    <w:p w:rsidR="005F4FDA" w:rsidRPr="005F4FDA" w:rsidRDefault="005F4FDA" w:rsidP="005F4FDA">
      <w:pPr>
        <w:spacing w:after="0" w:line="240" w:lineRule="auto"/>
        <w:jc w:val="center"/>
        <w:textAlignment w:val="baseline"/>
        <w:rPr>
          <w:rFonts w:ascii="Times New Roman" w:hAnsi="Times New Roman" w:cs="Times New Roman"/>
          <w:sz w:val="28"/>
          <w:szCs w:val="28"/>
        </w:rPr>
      </w:pPr>
      <w:r w:rsidRPr="005F4FDA">
        <w:rPr>
          <w:rFonts w:ascii="Helvetica" w:eastAsia="Times New Roman" w:hAnsi="Helvetica" w:cs="Times New Roman"/>
          <w:color w:val="555555"/>
          <w:sz w:val="32"/>
          <w:szCs w:val="32"/>
          <w:bdr w:val="none" w:sz="0" w:space="0" w:color="auto" w:frame="1"/>
        </w:rPr>
        <w:t xml:space="preserve">          </w:t>
      </w:r>
      <w:r w:rsidRPr="005F4FDA">
        <w:rPr>
          <w:rFonts w:ascii="Times New Roman" w:hAnsi="Times New Roman" w:cs="Times New Roman"/>
          <w:sz w:val="28"/>
          <w:szCs w:val="28"/>
        </w:rPr>
        <w:t>1 категория</w:t>
      </w:r>
    </w:p>
    <w:p w:rsidR="005F4FDA" w:rsidRPr="005F4FDA" w:rsidRDefault="005F4FDA" w:rsidP="005F4FDA">
      <w:pPr>
        <w:spacing w:after="0" w:line="240" w:lineRule="auto"/>
        <w:jc w:val="center"/>
        <w:textAlignment w:val="baseline"/>
        <w:rPr>
          <w:rFonts w:ascii="Times New Roman" w:hAnsi="Times New Roman" w:cs="Times New Roman"/>
          <w:sz w:val="28"/>
          <w:szCs w:val="28"/>
        </w:rPr>
      </w:pPr>
    </w:p>
    <w:p w:rsidR="005F4FDA" w:rsidRPr="005F4FDA" w:rsidRDefault="005F4FDA" w:rsidP="005F4FDA">
      <w:pPr>
        <w:spacing w:after="0" w:line="240" w:lineRule="auto"/>
        <w:jc w:val="center"/>
        <w:textAlignment w:val="baseline"/>
        <w:rPr>
          <w:rFonts w:ascii="Times New Roman" w:hAnsi="Times New Roman" w:cs="Times New Roman"/>
          <w:sz w:val="28"/>
          <w:szCs w:val="28"/>
        </w:rPr>
      </w:pPr>
    </w:p>
    <w:p w:rsidR="005F4FDA" w:rsidRPr="005F4FDA" w:rsidRDefault="005F4FDA" w:rsidP="005F4FDA">
      <w:pPr>
        <w:spacing w:after="0" w:line="240" w:lineRule="auto"/>
        <w:jc w:val="center"/>
        <w:textAlignment w:val="baseline"/>
        <w:rPr>
          <w:rFonts w:ascii="Helvetica" w:eastAsia="Times New Roman" w:hAnsi="Helvetica" w:cs="Times New Roman"/>
          <w:color w:val="555555"/>
          <w:sz w:val="14"/>
          <w:szCs w:val="14"/>
        </w:rPr>
      </w:pPr>
    </w:p>
    <w:p w:rsidR="005F4FDA" w:rsidRPr="005F4FDA" w:rsidRDefault="005F4FDA" w:rsidP="005F4FDA">
      <w:pPr>
        <w:spacing w:after="0" w:line="240" w:lineRule="auto"/>
        <w:jc w:val="center"/>
        <w:textAlignment w:val="baseline"/>
        <w:rPr>
          <w:rFonts w:eastAsia="Times New Roman" w:cs="Times New Roman"/>
          <w:color w:val="555555"/>
          <w:sz w:val="14"/>
          <w:szCs w:val="14"/>
        </w:rPr>
      </w:pPr>
      <w:r>
        <w:rPr>
          <w:rFonts w:ascii="Helvetica" w:eastAsia="Times New Roman" w:hAnsi="Helvetica" w:cs="Times New Roman"/>
          <w:color w:val="555555"/>
          <w:sz w:val="20"/>
          <w:szCs w:val="20"/>
          <w:bdr w:val="none" w:sz="0" w:space="0" w:color="auto" w:frame="1"/>
        </w:rPr>
        <w:t>           </w:t>
      </w:r>
      <w:r w:rsidRPr="005F4FDA">
        <w:rPr>
          <w:rFonts w:ascii="Helvetica" w:eastAsia="Times New Roman" w:hAnsi="Helvetica" w:cs="Times New Roman"/>
          <w:color w:val="555555"/>
          <w:sz w:val="20"/>
          <w:szCs w:val="20"/>
          <w:bdr w:val="none" w:sz="0" w:space="0" w:color="auto" w:frame="1"/>
        </w:rPr>
        <w:t xml:space="preserve">              </w:t>
      </w:r>
    </w:p>
    <w:p w:rsidR="005F4FDA" w:rsidRPr="005F4FDA" w:rsidRDefault="005F4FDA" w:rsidP="005F4FDA">
      <w:pPr>
        <w:spacing w:after="0" w:line="240" w:lineRule="auto"/>
        <w:jc w:val="center"/>
        <w:textAlignment w:val="baseline"/>
        <w:rPr>
          <w:rFonts w:eastAsia="Times New Roman" w:cs="Times New Roman"/>
          <w:color w:val="555555"/>
          <w:sz w:val="36"/>
          <w:szCs w:val="36"/>
          <w:bdr w:val="none" w:sz="0" w:space="0" w:color="auto" w:frame="1"/>
        </w:rPr>
      </w:pPr>
    </w:p>
    <w:p w:rsidR="005F4FDA" w:rsidRPr="005F4FDA" w:rsidRDefault="005F4FDA" w:rsidP="005F4FDA">
      <w:pPr>
        <w:tabs>
          <w:tab w:val="left" w:pos="3525"/>
        </w:tabs>
        <w:jc w:val="center"/>
        <w:rPr>
          <w:rFonts w:ascii="Times New Roman" w:eastAsiaTheme="majorEastAsia" w:hAnsi="Times New Roman" w:cs="Times New Roman"/>
          <w:b/>
          <w:bCs/>
          <w:color w:val="365F91" w:themeColor="accent1" w:themeShade="BF"/>
          <w:sz w:val="52"/>
          <w:szCs w:val="52"/>
          <w:lang w:eastAsia="en-US"/>
        </w:rPr>
      </w:pPr>
      <w:r w:rsidRPr="005F4FDA">
        <w:rPr>
          <w:rFonts w:ascii="Times New Roman" w:eastAsia="Times New Roman" w:hAnsi="Times New Roman" w:cs="Times New Roman"/>
          <w:b/>
          <w:bCs/>
          <w:color w:val="FF0000"/>
          <w:sz w:val="52"/>
          <w:szCs w:val="52"/>
          <w:bdr w:val="none" w:sz="0" w:space="0" w:color="auto" w:frame="1"/>
          <w:lang w:eastAsia="en-US"/>
        </w:rPr>
        <w:t>Тема:</w:t>
      </w:r>
    </w:p>
    <w:p w:rsidR="005F4FDA" w:rsidRPr="005F4FDA" w:rsidRDefault="005F4FDA" w:rsidP="005F4FDA">
      <w:pPr>
        <w:tabs>
          <w:tab w:val="left" w:pos="3525"/>
        </w:tabs>
        <w:jc w:val="center"/>
        <w:rPr>
          <w:rFonts w:ascii="Times New Roman" w:hAnsi="Times New Roman"/>
          <w:b/>
          <w:sz w:val="28"/>
          <w:szCs w:val="28"/>
        </w:rPr>
      </w:pPr>
      <w:r w:rsidRPr="005F4FDA">
        <w:rPr>
          <w:rFonts w:ascii="Times New Roman" w:hAnsi="Times New Roman"/>
          <w:b/>
          <w:color w:val="0070C0"/>
          <w:sz w:val="48"/>
          <w:szCs w:val="48"/>
        </w:rPr>
        <w:t xml:space="preserve">Занимательная </w:t>
      </w:r>
      <w:proofErr w:type="spellStart"/>
      <w:r w:rsidRPr="005F4FDA">
        <w:rPr>
          <w:rFonts w:ascii="Times New Roman" w:hAnsi="Times New Roman"/>
          <w:b/>
          <w:color w:val="0070C0"/>
          <w:sz w:val="48"/>
          <w:szCs w:val="48"/>
        </w:rPr>
        <w:t>сенсорика</w:t>
      </w:r>
      <w:proofErr w:type="spellEnd"/>
    </w:p>
    <w:p w:rsidR="005F4FDA" w:rsidRPr="005F4FDA" w:rsidRDefault="005F4FDA" w:rsidP="005F4FDA">
      <w:pPr>
        <w:spacing w:after="0" w:line="240" w:lineRule="auto"/>
        <w:textAlignment w:val="baseline"/>
        <w:rPr>
          <w:rFonts w:eastAsia="Times New Roman" w:cs="Times New Roman"/>
          <w:color w:val="555555"/>
          <w:sz w:val="20"/>
          <w:szCs w:val="20"/>
          <w:bdr w:val="none" w:sz="0" w:space="0" w:color="auto" w:frame="1"/>
        </w:rPr>
      </w:pPr>
    </w:p>
    <w:p w:rsidR="005F4FDA" w:rsidRPr="005F4FDA" w:rsidRDefault="005F4FDA" w:rsidP="005F4FDA">
      <w:pPr>
        <w:spacing w:after="0" w:line="240" w:lineRule="auto"/>
        <w:jc w:val="center"/>
        <w:textAlignment w:val="baseline"/>
        <w:rPr>
          <w:rFonts w:eastAsia="Times New Roman" w:cs="Times New Roman"/>
          <w:color w:val="555555"/>
          <w:sz w:val="20"/>
          <w:szCs w:val="20"/>
          <w:bdr w:val="none" w:sz="0" w:space="0" w:color="auto" w:frame="1"/>
        </w:rPr>
      </w:pPr>
    </w:p>
    <w:p w:rsidR="005F4FDA" w:rsidRPr="005F4FDA" w:rsidRDefault="005F4FDA" w:rsidP="005F4FDA">
      <w:pPr>
        <w:spacing w:after="0" w:line="240" w:lineRule="auto"/>
        <w:jc w:val="center"/>
        <w:textAlignment w:val="baseline"/>
        <w:rPr>
          <w:rFonts w:ascii="Times New Roman" w:eastAsia="Times New Roman" w:hAnsi="Times New Roman" w:cs="Times New Roman"/>
          <w:color w:val="555555"/>
          <w:sz w:val="36"/>
          <w:szCs w:val="36"/>
          <w:bdr w:val="none" w:sz="0" w:space="0" w:color="auto" w:frame="1"/>
        </w:rPr>
      </w:pPr>
      <w:r w:rsidRPr="005F4FDA">
        <w:rPr>
          <w:rFonts w:ascii="Times New Roman" w:eastAsia="Times New Roman" w:hAnsi="Times New Roman" w:cs="Times New Roman"/>
          <w:color w:val="555555"/>
          <w:sz w:val="36"/>
          <w:szCs w:val="36"/>
          <w:bdr w:val="none" w:sz="0" w:space="0" w:color="auto" w:frame="1"/>
        </w:rPr>
        <w:t>Младшая группа</w:t>
      </w:r>
    </w:p>
    <w:p w:rsidR="005F4FDA" w:rsidRPr="005F4FDA" w:rsidRDefault="005F4FDA" w:rsidP="005F4FDA">
      <w:pPr>
        <w:spacing w:after="0" w:line="240" w:lineRule="auto"/>
        <w:jc w:val="center"/>
        <w:textAlignment w:val="baseline"/>
        <w:rPr>
          <w:rFonts w:ascii="Times New Roman" w:eastAsia="Times New Roman" w:hAnsi="Times New Roman" w:cs="Times New Roman"/>
          <w:color w:val="555555"/>
          <w:sz w:val="20"/>
          <w:szCs w:val="20"/>
          <w:bdr w:val="none" w:sz="0" w:space="0" w:color="auto" w:frame="1"/>
        </w:rPr>
      </w:pPr>
    </w:p>
    <w:p w:rsidR="005F4FDA" w:rsidRPr="005F4FDA" w:rsidRDefault="005F4FDA" w:rsidP="005F4FDA">
      <w:pPr>
        <w:spacing w:after="0" w:line="240" w:lineRule="auto"/>
        <w:jc w:val="center"/>
        <w:textAlignment w:val="baseline"/>
        <w:rPr>
          <w:rFonts w:ascii="Times New Roman" w:eastAsia="Times New Roman" w:hAnsi="Times New Roman" w:cs="Times New Roman"/>
          <w:color w:val="555555"/>
          <w:sz w:val="20"/>
          <w:szCs w:val="20"/>
          <w:bdr w:val="none" w:sz="0" w:space="0" w:color="auto" w:frame="1"/>
        </w:rPr>
      </w:pPr>
    </w:p>
    <w:p w:rsidR="005F4FDA" w:rsidRPr="005F4FDA" w:rsidRDefault="005F4FDA" w:rsidP="005F4FDA">
      <w:pPr>
        <w:spacing w:after="0" w:line="240" w:lineRule="auto"/>
        <w:jc w:val="center"/>
        <w:textAlignment w:val="baseline"/>
        <w:rPr>
          <w:rFonts w:ascii="Times New Roman" w:eastAsia="Times New Roman" w:hAnsi="Times New Roman" w:cs="Times New Roman"/>
          <w:color w:val="555555"/>
          <w:sz w:val="20"/>
          <w:szCs w:val="20"/>
          <w:bdr w:val="none" w:sz="0" w:space="0" w:color="auto" w:frame="1"/>
        </w:rPr>
      </w:pPr>
    </w:p>
    <w:p w:rsidR="005F4FDA" w:rsidRPr="005F4FDA" w:rsidRDefault="005F4FDA" w:rsidP="005F4FDA">
      <w:pPr>
        <w:spacing w:after="0" w:line="240" w:lineRule="auto"/>
        <w:textAlignment w:val="baseline"/>
        <w:rPr>
          <w:rFonts w:ascii="Times New Roman" w:eastAsia="Times New Roman" w:hAnsi="Times New Roman" w:cs="Times New Roman"/>
          <w:color w:val="555555"/>
          <w:sz w:val="20"/>
          <w:szCs w:val="20"/>
          <w:bdr w:val="none" w:sz="0" w:space="0" w:color="auto" w:frame="1"/>
        </w:rPr>
      </w:pPr>
    </w:p>
    <w:p w:rsidR="005F4FDA" w:rsidRPr="005F4FDA" w:rsidRDefault="005F4FDA" w:rsidP="005F4FDA">
      <w:pPr>
        <w:spacing w:after="0" w:line="240" w:lineRule="auto"/>
        <w:jc w:val="center"/>
        <w:textAlignment w:val="baseline"/>
        <w:rPr>
          <w:rFonts w:ascii="Times New Roman" w:eastAsia="Times New Roman" w:hAnsi="Times New Roman" w:cs="Times New Roman"/>
          <w:color w:val="555555"/>
          <w:sz w:val="20"/>
          <w:szCs w:val="20"/>
          <w:bdr w:val="none" w:sz="0" w:space="0" w:color="auto" w:frame="1"/>
        </w:rPr>
      </w:pPr>
    </w:p>
    <w:p w:rsidR="005F4FDA" w:rsidRPr="005F4FDA" w:rsidRDefault="005F4FDA" w:rsidP="005F4FDA">
      <w:pPr>
        <w:spacing w:after="0" w:line="240" w:lineRule="auto"/>
        <w:jc w:val="center"/>
        <w:textAlignment w:val="baseline"/>
        <w:rPr>
          <w:rFonts w:ascii="Times New Roman" w:eastAsia="Times New Roman" w:hAnsi="Times New Roman" w:cs="Times New Roman"/>
          <w:color w:val="555555"/>
          <w:sz w:val="20"/>
          <w:szCs w:val="20"/>
          <w:bdr w:val="none" w:sz="0" w:space="0" w:color="auto" w:frame="1"/>
        </w:rPr>
      </w:pPr>
    </w:p>
    <w:p w:rsidR="00426CAC" w:rsidRDefault="00426CAC" w:rsidP="005F4FDA">
      <w:pPr>
        <w:spacing w:after="0" w:line="240" w:lineRule="auto"/>
        <w:textAlignment w:val="baseline"/>
        <w:rPr>
          <w:rFonts w:ascii="Times New Roman" w:eastAsia="Times New Roman" w:hAnsi="Times New Roman" w:cs="Times New Roman"/>
          <w:color w:val="555555"/>
          <w:sz w:val="28"/>
          <w:szCs w:val="28"/>
          <w:bdr w:val="none" w:sz="0" w:space="0" w:color="auto" w:frame="1"/>
        </w:rPr>
      </w:pPr>
    </w:p>
    <w:p w:rsidR="00426CAC" w:rsidRDefault="00426CAC" w:rsidP="005F4FDA">
      <w:pPr>
        <w:spacing w:after="0" w:line="240" w:lineRule="auto"/>
        <w:textAlignment w:val="baseline"/>
        <w:rPr>
          <w:rFonts w:ascii="Times New Roman" w:eastAsia="Times New Roman" w:hAnsi="Times New Roman" w:cs="Times New Roman"/>
          <w:color w:val="555555"/>
          <w:sz w:val="28"/>
          <w:szCs w:val="28"/>
          <w:bdr w:val="none" w:sz="0" w:space="0" w:color="auto" w:frame="1"/>
        </w:rPr>
      </w:pPr>
    </w:p>
    <w:p w:rsidR="005F4FDA" w:rsidRPr="005F4FDA" w:rsidRDefault="005F4FDA" w:rsidP="00426CAC">
      <w:pPr>
        <w:spacing w:after="0" w:line="240" w:lineRule="auto"/>
        <w:jc w:val="center"/>
        <w:textAlignment w:val="baseline"/>
        <w:rPr>
          <w:rFonts w:ascii="Times New Roman" w:eastAsia="Times New Roman" w:hAnsi="Times New Roman" w:cs="Times New Roman"/>
          <w:color w:val="555555"/>
          <w:sz w:val="28"/>
          <w:szCs w:val="28"/>
          <w:bdr w:val="none" w:sz="0" w:space="0" w:color="auto" w:frame="1"/>
        </w:rPr>
      </w:pPr>
      <w:r>
        <w:rPr>
          <w:rFonts w:ascii="Times New Roman" w:eastAsia="Times New Roman" w:hAnsi="Times New Roman" w:cs="Times New Roman"/>
          <w:color w:val="555555"/>
          <w:sz w:val="28"/>
          <w:szCs w:val="28"/>
          <w:bdr w:val="none" w:sz="0" w:space="0" w:color="auto" w:frame="1"/>
        </w:rPr>
        <w:t>2022-2023</w:t>
      </w:r>
      <w:r w:rsidRPr="005F4FDA">
        <w:rPr>
          <w:rFonts w:ascii="Times New Roman" w:eastAsia="Times New Roman" w:hAnsi="Times New Roman" w:cs="Times New Roman"/>
          <w:color w:val="555555"/>
          <w:sz w:val="28"/>
          <w:szCs w:val="28"/>
          <w:bdr w:val="none" w:sz="0" w:space="0" w:color="auto" w:frame="1"/>
        </w:rPr>
        <w:t xml:space="preserve"> </w:t>
      </w:r>
      <w:proofErr w:type="spellStart"/>
      <w:r w:rsidRPr="005F4FDA">
        <w:rPr>
          <w:rFonts w:ascii="Times New Roman" w:eastAsia="Times New Roman" w:hAnsi="Times New Roman" w:cs="Times New Roman"/>
          <w:color w:val="555555"/>
          <w:sz w:val="28"/>
          <w:szCs w:val="28"/>
          <w:bdr w:val="none" w:sz="0" w:space="0" w:color="auto" w:frame="1"/>
        </w:rPr>
        <w:t>уч</w:t>
      </w:r>
      <w:proofErr w:type="spellEnd"/>
      <w:r w:rsidRPr="005F4FDA">
        <w:rPr>
          <w:rFonts w:ascii="Times New Roman" w:eastAsia="Times New Roman" w:hAnsi="Times New Roman" w:cs="Times New Roman"/>
          <w:color w:val="555555"/>
          <w:sz w:val="28"/>
          <w:szCs w:val="28"/>
          <w:bdr w:val="none" w:sz="0" w:space="0" w:color="auto" w:frame="1"/>
        </w:rPr>
        <w:t>. г.</w:t>
      </w:r>
    </w:p>
    <w:p w:rsidR="00CA12C4" w:rsidRPr="00B333D7" w:rsidRDefault="00CA12C4" w:rsidP="000D6BDB">
      <w:pPr>
        <w:tabs>
          <w:tab w:val="left" w:pos="3525"/>
        </w:tabs>
        <w:rPr>
          <w:rFonts w:ascii="Times New Roman" w:hAnsi="Times New Roman"/>
          <w:b/>
          <w:sz w:val="28"/>
          <w:szCs w:val="28"/>
        </w:rPr>
      </w:pPr>
    </w:p>
    <w:p w:rsidR="00916156" w:rsidRPr="00B333D7" w:rsidRDefault="00B333D7" w:rsidP="00916156">
      <w:pPr>
        <w:spacing w:before="100" w:beforeAutospacing="1" w:after="100" w:afterAutospacing="1"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Cs/>
          <w:sz w:val="36"/>
          <w:szCs w:val="36"/>
        </w:rPr>
        <w:lastRenderedPageBreak/>
        <w:t>Пояснительная записка</w:t>
      </w:r>
    </w:p>
    <w:p w:rsidR="00916156" w:rsidRPr="00B333D7" w:rsidRDefault="00916156" w:rsidP="00B333D7">
      <w:pPr>
        <w:pStyle w:val="a4"/>
        <w:ind w:firstLine="708"/>
        <w:jc w:val="both"/>
        <w:rPr>
          <w:rFonts w:ascii="Times New Roman" w:eastAsia="Times New Roman" w:hAnsi="Times New Roman" w:cs="Times New Roman"/>
          <w:sz w:val="28"/>
          <w:szCs w:val="28"/>
        </w:rPr>
      </w:pPr>
      <w:r w:rsidRPr="00B333D7">
        <w:rPr>
          <w:rFonts w:ascii="Times New Roman" w:eastAsia="Times New Roman" w:hAnsi="Times New Roman" w:cs="Times New Roman"/>
          <w:sz w:val="28"/>
          <w:szCs w:val="28"/>
        </w:rPr>
        <w:t xml:space="preserve">Сенсорное развитие (от лат. </w:t>
      </w:r>
      <w:proofErr w:type="spellStart"/>
      <w:r w:rsidRPr="00B333D7">
        <w:rPr>
          <w:rFonts w:ascii="Times New Roman" w:eastAsia="Times New Roman" w:hAnsi="Times New Roman" w:cs="Times New Roman"/>
          <w:sz w:val="28"/>
          <w:szCs w:val="28"/>
        </w:rPr>
        <w:t>sensus</w:t>
      </w:r>
      <w:proofErr w:type="spellEnd"/>
      <w:r w:rsidRPr="00B333D7">
        <w:rPr>
          <w:rFonts w:ascii="Times New Roman" w:eastAsia="Times New Roman" w:hAnsi="Times New Roman" w:cs="Times New Roman"/>
          <w:sz w:val="28"/>
          <w:szCs w:val="28"/>
        </w:rPr>
        <w:t xml:space="preserve"> — чувство, ощущение) предполагает формирование у ребенка процессов восприятия и представлений о предметах, объектах и явлениях окружающего мира. </w:t>
      </w:r>
    </w:p>
    <w:p w:rsidR="00916156" w:rsidRPr="00B333D7" w:rsidRDefault="00916156" w:rsidP="00B333D7">
      <w:pPr>
        <w:pStyle w:val="a4"/>
        <w:jc w:val="both"/>
        <w:rPr>
          <w:rFonts w:ascii="Times New Roman" w:eastAsia="Times New Roman" w:hAnsi="Times New Roman" w:cs="Times New Roman"/>
          <w:sz w:val="28"/>
          <w:szCs w:val="28"/>
        </w:rPr>
      </w:pPr>
      <w:r w:rsidRPr="00B333D7">
        <w:rPr>
          <w:rFonts w:ascii="Times New Roman" w:eastAsia="Times New Roman" w:hAnsi="Times New Roman" w:cs="Times New Roman"/>
          <w:sz w:val="28"/>
          <w:szCs w:val="28"/>
        </w:rPr>
        <w:t xml:space="preserve">Малыш рождается на свет с готовыми к функционированию органами чувств.Но это лишь предпосылки для восприятия окружающей действительности.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 </w:t>
      </w:r>
    </w:p>
    <w:p w:rsidR="00916156" w:rsidRPr="00B333D7" w:rsidRDefault="00916156" w:rsidP="00B333D7">
      <w:pPr>
        <w:pStyle w:val="a4"/>
        <w:ind w:firstLine="708"/>
        <w:jc w:val="both"/>
        <w:rPr>
          <w:rFonts w:ascii="Times New Roman" w:eastAsia="Times New Roman" w:hAnsi="Times New Roman" w:cs="Times New Roman"/>
          <w:sz w:val="28"/>
          <w:szCs w:val="28"/>
        </w:rPr>
      </w:pPr>
      <w:r w:rsidRPr="00B333D7">
        <w:rPr>
          <w:rFonts w:ascii="Times New Roman" w:eastAsia="Times New Roman" w:hAnsi="Times New Roman" w:cs="Times New Roman"/>
          <w:sz w:val="28"/>
          <w:szCs w:val="28"/>
        </w:rPr>
        <w:t xml:space="preserve">Сочетание работы кожно-механического и двигательного анализаторов обеспечивает информацию о размерах, форме, твердости, соотношении частей и других характеристик ощупываемых предметов. Развитие сенсорных действий ребенка происходит не само собой, а лишь в ходе усвоения общественного сенсорного опыта, под влиянием практики и обучения. Эффективность этого процесса значительно повышается, если ребенка специально обучают способом обследования предметов с применением соответствующих сенсорных эталонов. Итак, сенсорное развитие, с одной стороны, составляет фундамент общего умственного развития ребенка, а с другой — имеет самостоятельное значение, так как полноценное восприятие является базовым для успешного овладения многими видами деятельности. </w:t>
      </w:r>
    </w:p>
    <w:p w:rsidR="00916156" w:rsidRPr="00B333D7" w:rsidRDefault="00916156" w:rsidP="00B333D7">
      <w:pPr>
        <w:pStyle w:val="a4"/>
        <w:ind w:firstLine="708"/>
        <w:jc w:val="both"/>
        <w:rPr>
          <w:rFonts w:ascii="Times New Roman" w:eastAsia="Times New Roman" w:hAnsi="Times New Roman" w:cs="Times New Roman"/>
          <w:sz w:val="28"/>
          <w:szCs w:val="28"/>
        </w:rPr>
      </w:pPr>
      <w:r w:rsidRPr="00B333D7">
        <w:rPr>
          <w:rFonts w:ascii="Times New Roman" w:eastAsia="Times New Roman" w:hAnsi="Times New Roman" w:cs="Times New Roman"/>
          <w:sz w:val="28"/>
          <w:szCs w:val="28"/>
        </w:rPr>
        <w:t>Ранний этап развития ребенка предполагает формирование широкой ориентировки в предметном окружении. То есть не только традиционное ознакомление с цветом, формой, величиной предметов, но и совершенствование звукового анализа речи, формирование музыкального слуха, развитие мышечного чувства и др. с учетом той важной роли, которую играют эти процессы в осуществлении музыкальной, изобразительной деятельности, речевого общения, простейших трудовых операций</w:t>
      </w:r>
      <w:r w:rsidR="00B333D7">
        <w:rPr>
          <w:rFonts w:ascii="Times New Roman" w:eastAsia="Times New Roman" w:hAnsi="Times New Roman" w:cs="Times New Roman"/>
          <w:sz w:val="28"/>
          <w:szCs w:val="28"/>
        </w:rPr>
        <w:t xml:space="preserve">.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Необходимость точно и полно воспринимать свойства предметов ясно возникает перед ребенком в тех случаях, когда он должен эти свойства воссоздать в процессе своей деятельности, так как от того, насколько успешно осуществляется восприятие, зависит результат. </w:t>
      </w:r>
    </w:p>
    <w:p w:rsidR="006378FE" w:rsidRDefault="006378FE" w:rsidP="00916156">
      <w:pPr>
        <w:spacing w:before="100" w:beforeAutospacing="1" w:after="100" w:afterAutospacing="1" w:line="240" w:lineRule="auto"/>
        <w:jc w:val="both"/>
        <w:rPr>
          <w:rFonts w:ascii="Times New Roman" w:eastAsia="Times New Roman" w:hAnsi="Times New Roman" w:cs="Times New Roman"/>
          <w:b/>
          <w:bCs/>
          <w:sz w:val="28"/>
          <w:szCs w:val="28"/>
        </w:rPr>
      </w:pPr>
    </w:p>
    <w:p w:rsidR="000D6BDB" w:rsidRDefault="000D6BDB" w:rsidP="00916156">
      <w:pPr>
        <w:spacing w:before="100" w:beforeAutospacing="1" w:after="100" w:afterAutospacing="1" w:line="240" w:lineRule="auto"/>
        <w:jc w:val="both"/>
        <w:rPr>
          <w:rFonts w:ascii="Times New Roman" w:eastAsia="Times New Roman" w:hAnsi="Times New Roman" w:cs="Times New Roman"/>
          <w:b/>
          <w:bCs/>
          <w:sz w:val="28"/>
          <w:szCs w:val="28"/>
        </w:rPr>
      </w:pP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lastRenderedPageBreak/>
        <w:t>Цель:</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Развитие умственных способностей у детей младшего дошкольного возраста через сенсорное развитие.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Задачи:</w:t>
      </w:r>
    </w:p>
    <w:p w:rsidR="00916156" w:rsidRPr="00B333D7" w:rsidRDefault="00916156" w:rsidP="00B333D7">
      <w:pPr>
        <w:pStyle w:val="a5"/>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B333D7">
        <w:rPr>
          <w:rFonts w:ascii="Times New Roman" w:eastAsia="Times New Roman" w:hAnsi="Times New Roman" w:cs="Times New Roman"/>
          <w:sz w:val="28"/>
          <w:szCs w:val="28"/>
        </w:rPr>
        <w:t>Дать детям представления о сенсорных эталонах, являющихся образцами основных разновидностей каждого свойства: 6, затем 7 цветов спектра, 5 геометрических фигур, 3 градации величины.</w:t>
      </w:r>
    </w:p>
    <w:p w:rsidR="00916156" w:rsidRPr="00B333D7" w:rsidRDefault="00916156" w:rsidP="00B333D7">
      <w:pPr>
        <w:pStyle w:val="a5"/>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B333D7">
        <w:rPr>
          <w:rFonts w:ascii="Times New Roman" w:eastAsia="Times New Roman" w:hAnsi="Times New Roman" w:cs="Times New Roman"/>
          <w:sz w:val="28"/>
          <w:szCs w:val="28"/>
        </w:rPr>
        <w:t>Формировать познавательную активность детей при проведении непосредственной обучающей деятельности (игры, дидактические упражнения, эксперименты, игровые задания и поручения).</w:t>
      </w:r>
    </w:p>
    <w:p w:rsidR="00916156" w:rsidRPr="00B333D7" w:rsidRDefault="00916156" w:rsidP="00B333D7">
      <w:pPr>
        <w:pStyle w:val="a5"/>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B333D7">
        <w:rPr>
          <w:rFonts w:ascii="Times New Roman" w:eastAsia="Times New Roman" w:hAnsi="Times New Roman" w:cs="Times New Roman"/>
          <w:sz w:val="28"/>
          <w:szCs w:val="28"/>
        </w:rPr>
        <w:t xml:space="preserve">Закрепить четкие представления о разновидностях каждого свойства. </w:t>
      </w:r>
    </w:p>
    <w:p w:rsidR="00B333D7" w:rsidRPr="00B333D7" w:rsidRDefault="00B333D7" w:rsidP="00B333D7">
      <w:pPr>
        <w:pStyle w:val="a5"/>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B333D7">
        <w:rPr>
          <w:rFonts w:ascii="Times New Roman" w:eastAsia="Times New Roman" w:hAnsi="Times New Roman" w:cs="Times New Roman"/>
          <w:sz w:val="28"/>
          <w:szCs w:val="28"/>
        </w:rPr>
        <w:t xml:space="preserve">Научить </w:t>
      </w:r>
      <w:proofErr w:type="gramStart"/>
      <w:r w:rsidRPr="00B333D7">
        <w:rPr>
          <w:rFonts w:ascii="Times New Roman" w:eastAsia="Times New Roman" w:hAnsi="Times New Roman" w:cs="Times New Roman"/>
          <w:sz w:val="28"/>
          <w:szCs w:val="28"/>
        </w:rPr>
        <w:t>правильно</w:t>
      </w:r>
      <w:proofErr w:type="gramEnd"/>
      <w:r w:rsidR="00916156" w:rsidRPr="00B333D7">
        <w:rPr>
          <w:rFonts w:ascii="Times New Roman" w:eastAsia="Times New Roman" w:hAnsi="Times New Roman" w:cs="Times New Roman"/>
          <w:sz w:val="28"/>
          <w:szCs w:val="28"/>
        </w:rPr>
        <w:t xml:space="preserve"> понимать слова: «форма», «цвет», «такой же».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 xml:space="preserve">Длительность: </w:t>
      </w:r>
      <w:r w:rsidRPr="00916156">
        <w:rPr>
          <w:rFonts w:ascii="Times New Roman" w:eastAsia="Times New Roman" w:hAnsi="Times New Roman" w:cs="Times New Roman"/>
          <w:sz w:val="28"/>
          <w:szCs w:val="28"/>
        </w:rPr>
        <w:t xml:space="preserve">работа проводится на протяжении всего учебного года один раз в неделю в виде дидактических игр и упражнений. Раз в месяц на четвертой недели проводиться итоговое занятие на закрепление пройденного материала. </w:t>
      </w:r>
    </w:p>
    <w:p w:rsidR="00916156" w:rsidRPr="00916156" w:rsidRDefault="00426CAC" w:rsidP="00916156">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Ожидаемые</w:t>
      </w:r>
      <w:r w:rsidR="00916156" w:rsidRPr="00916156">
        <w:rPr>
          <w:rFonts w:ascii="Times New Roman" w:eastAsia="Times New Roman" w:hAnsi="Times New Roman" w:cs="Times New Roman"/>
          <w:b/>
          <w:bCs/>
          <w:sz w:val="28"/>
          <w:szCs w:val="28"/>
        </w:rPr>
        <w:t xml:space="preserve"> результат</w:t>
      </w:r>
      <w:r>
        <w:rPr>
          <w:rFonts w:ascii="Times New Roman" w:eastAsia="Times New Roman" w:hAnsi="Times New Roman" w:cs="Times New Roman"/>
          <w:b/>
          <w:bCs/>
          <w:sz w:val="28"/>
          <w:szCs w:val="28"/>
        </w:rPr>
        <w:t>ы</w:t>
      </w:r>
      <w:r w:rsidR="00916156" w:rsidRPr="00916156">
        <w:rPr>
          <w:rFonts w:ascii="Times New Roman" w:eastAsia="Times New Roman" w:hAnsi="Times New Roman" w:cs="Times New Roman"/>
          <w:b/>
          <w:bCs/>
          <w:sz w:val="28"/>
          <w:szCs w:val="28"/>
        </w:rPr>
        <w:t xml:space="preserve">: </w:t>
      </w:r>
    </w:p>
    <w:p w:rsidR="00426CAC" w:rsidRDefault="00426CAC" w:rsidP="00426CAC">
      <w:pPr>
        <w:pStyle w:val="c2"/>
        <w:numPr>
          <w:ilvl w:val="0"/>
          <w:numId w:val="43"/>
        </w:numPr>
        <w:shd w:val="clear" w:color="auto" w:fill="FFFFFF"/>
        <w:spacing w:before="0" w:beforeAutospacing="0" w:after="0" w:afterAutospacing="0"/>
        <w:jc w:val="both"/>
        <w:rPr>
          <w:rFonts w:ascii="Calibri" w:hAnsi="Calibri"/>
          <w:color w:val="000000"/>
          <w:sz w:val="22"/>
          <w:szCs w:val="22"/>
        </w:rPr>
      </w:pPr>
      <w:r>
        <w:rPr>
          <w:rStyle w:val="c7"/>
          <w:color w:val="000000"/>
          <w:sz w:val="32"/>
          <w:szCs w:val="32"/>
        </w:rPr>
        <w:t>Ориентироваться в 6 цветах, называть их, подбирать по образцу;</w:t>
      </w:r>
    </w:p>
    <w:p w:rsidR="00426CAC" w:rsidRDefault="00426CAC" w:rsidP="00426CAC">
      <w:pPr>
        <w:pStyle w:val="c2"/>
        <w:numPr>
          <w:ilvl w:val="0"/>
          <w:numId w:val="43"/>
        </w:numPr>
        <w:shd w:val="clear" w:color="auto" w:fill="FFFFFF"/>
        <w:spacing w:before="0" w:beforeAutospacing="0" w:after="0" w:afterAutospacing="0"/>
        <w:jc w:val="both"/>
        <w:rPr>
          <w:rFonts w:ascii="Calibri" w:hAnsi="Calibri"/>
          <w:color w:val="000000"/>
          <w:sz w:val="22"/>
          <w:szCs w:val="22"/>
        </w:rPr>
      </w:pPr>
      <w:r>
        <w:rPr>
          <w:rStyle w:val="c7"/>
          <w:color w:val="000000"/>
          <w:sz w:val="32"/>
          <w:szCs w:val="32"/>
        </w:rPr>
        <w:t>Соотносить конфигурацию объемной геометрической фигуры с плоскостным изображением, при помощи изобразительной деятельности передавать форму, размер и цвет;</w:t>
      </w:r>
    </w:p>
    <w:p w:rsidR="00426CAC" w:rsidRDefault="00426CAC" w:rsidP="00426CAC">
      <w:pPr>
        <w:pStyle w:val="c2"/>
        <w:numPr>
          <w:ilvl w:val="0"/>
          <w:numId w:val="43"/>
        </w:numPr>
        <w:shd w:val="clear" w:color="auto" w:fill="FFFFFF"/>
        <w:spacing w:before="0" w:beforeAutospacing="0" w:after="0" w:afterAutospacing="0"/>
        <w:jc w:val="both"/>
        <w:rPr>
          <w:rFonts w:ascii="Calibri" w:hAnsi="Calibri"/>
          <w:color w:val="000000"/>
          <w:sz w:val="22"/>
          <w:szCs w:val="22"/>
        </w:rPr>
      </w:pPr>
      <w:r>
        <w:rPr>
          <w:rStyle w:val="c7"/>
          <w:color w:val="000000"/>
          <w:sz w:val="32"/>
          <w:szCs w:val="32"/>
        </w:rPr>
        <w:t>Различать предметы по форме;</w:t>
      </w:r>
    </w:p>
    <w:p w:rsidR="00426CAC" w:rsidRDefault="00426CAC" w:rsidP="00426CAC">
      <w:pPr>
        <w:pStyle w:val="c2"/>
        <w:numPr>
          <w:ilvl w:val="0"/>
          <w:numId w:val="43"/>
        </w:numPr>
        <w:shd w:val="clear" w:color="auto" w:fill="FFFFFF"/>
        <w:spacing w:before="0" w:beforeAutospacing="0" w:after="0" w:afterAutospacing="0"/>
        <w:jc w:val="both"/>
        <w:rPr>
          <w:rFonts w:ascii="Calibri" w:hAnsi="Calibri"/>
          <w:color w:val="000000"/>
          <w:sz w:val="22"/>
          <w:szCs w:val="22"/>
        </w:rPr>
      </w:pPr>
      <w:r>
        <w:rPr>
          <w:rStyle w:val="c7"/>
          <w:color w:val="000000"/>
          <w:sz w:val="32"/>
          <w:szCs w:val="32"/>
        </w:rPr>
        <w:t>Ориентироваться в соотношении плоскостных фигур;</w:t>
      </w:r>
    </w:p>
    <w:p w:rsidR="00426CAC" w:rsidRPr="00426CAC" w:rsidRDefault="00426CAC" w:rsidP="00426CAC">
      <w:pPr>
        <w:pStyle w:val="c31"/>
        <w:numPr>
          <w:ilvl w:val="0"/>
          <w:numId w:val="43"/>
        </w:numPr>
        <w:shd w:val="clear" w:color="auto" w:fill="FFFFFF"/>
        <w:spacing w:before="0" w:beforeAutospacing="0" w:after="0" w:afterAutospacing="0"/>
        <w:jc w:val="both"/>
        <w:rPr>
          <w:rFonts w:ascii="Calibri" w:hAnsi="Calibri"/>
          <w:color w:val="000000"/>
          <w:sz w:val="22"/>
          <w:szCs w:val="22"/>
        </w:rPr>
      </w:pPr>
      <w:r>
        <w:rPr>
          <w:rStyle w:val="c7"/>
          <w:color w:val="000000"/>
          <w:sz w:val="32"/>
          <w:szCs w:val="32"/>
        </w:rPr>
        <w:t>Сравнивать, соотносить, группировать однородные предметы.</w:t>
      </w:r>
    </w:p>
    <w:p w:rsidR="006378FE" w:rsidRPr="006378FE" w:rsidRDefault="006378FE" w:rsidP="006378FE">
      <w:pPr>
        <w:pStyle w:val="a5"/>
        <w:spacing w:before="100" w:beforeAutospacing="1" w:after="100" w:afterAutospacing="1" w:line="240" w:lineRule="auto"/>
        <w:rPr>
          <w:rFonts w:ascii="Times New Roman" w:eastAsia="Times New Roman" w:hAnsi="Times New Roman" w:cs="Times New Roman"/>
          <w:b/>
          <w:sz w:val="28"/>
          <w:szCs w:val="28"/>
        </w:rPr>
      </w:pPr>
      <w:r w:rsidRPr="006378FE">
        <w:rPr>
          <w:rFonts w:ascii="Times New Roman" w:eastAsia="Times New Roman" w:hAnsi="Times New Roman" w:cs="Times New Roman"/>
          <w:b/>
          <w:sz w:val="28"/>
          <w:szCs w:val="28"/>
        </w:rPr>
        <w:t>Этапы реализации:</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Подготовительный этап:</w:t>
      </w:r>
    </w:p>
    <w:p w:rsidR="00916156" w:rsidRPr="00B333D7" w:rsidRDefault="00916156" w:rsidP="00B333D7">
      <w:pPr>
        <w:pStyle w:val="a5"/>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B333D7">
        <w:rPr>
          <w:rFonts w:ascii="Times New Roman" w:eastAsia="Times New Roman" w:hAnsi="Times New Roman" w:cs="Times New Roman"/>
          <w:sz w:val="28"/>
          <w:szCs w:val="28"/>
        </w:rPr>
        <w:t xml:space="preserve">Подготовка стихотворений, </w:t>
      </w:r>
      <w:proofErr w:type="spellStart"/>
      <w:r w:rsidRPr="00B333D7">
        <w:rPr>
          <w:rFonts w:ascii="Times New Roman" w:eastAsia="Times New Roman" w:hAnsi="Times New Roman" w:cs="Times New Roman"/>
          <w:sz w:val="28"/>
          <w:szCs w:val="28"/>
        </w:rPr>
        <w:t>потешек</w:t>
      </w:r>
      <w:proofErr w:type="spellEnd"/>
      <w:r w:rsidRPr="00B333D7">
        <w:rPr>
          <w:rFonts w:ascii="Times New Roman" w:eastAsia="Times New Roman" w:hAnsi="Times New Roman" w:cs="Times New Roman"/>
          <w:sz w:val="28"/>
          <w:szCs w:val="28"/>
        </w:rPr>
        <w:t>, загадок, игр.</w:t>
      </w:r>
    </w:p>
    <w:p w:rsidR="00916156" w:rsidRPr="00B333D7" w:rsidRDefault="00916156" w:rsidP="00B333D7">
      <w:pPr>
        <w:pStyle w:val="a5"/>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B333D7">
        <w:rPr>
          <w:rFonts w:ascii="Times New Roman" w:eastAsia="Times New Roman" w:hAnsi="Times New Roman" w:cs="Times New Roman"/>
          <w:sz w:val="28"/>
          <w:szCs w:val="28"/>
        </w:rPr>
        <w:t>Подготовка атрибутов для НОД, игр.</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Основной этап:</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Перспективное планирование игровых занятий</w:t>
      </w:r>
      <w:r w:rsidR="005F4FDA">
        <w:rPr>
          <w:rFonts w:ascii="Times New Roman" w:eastAsia="Times New Roman" w:hAnsi="Times New Roman" w:cs="Times New Roman"/>
          <w:sz w:val="28"/>
          <w:szCs w:val="28"/>
        </w:rPr>
        <w:t>.</w:t>
      </w:r>
    </w:p>
    <w:p w:rsidR="005F4FDA" w:rsidRPr="00427B7B" w:rsidRDefault="005F4FDA" w:rsidP="005F4FDA">
      <w:pPr>
        <w:pStyle w:val="a3"/>
        <w:shd w:val="clear" w:color="auto" w:fill="FFFFFF"/>
        <w:spacing w:before="0" w:beforeAutospacing="0" w:after="0" w:afterAutospacing="0"/>
        <w:jc w:val="both"/>
        <w:rPr>
          <w:color w:val="000000"/>
          <w:sz w:val="28"/>
          <w:szCs w:val="28"/>
          <w:shd w:val="clear" w:color="auto" w:fill="FFFFFF"/>
        </w:rPr>
      </w:pPr>
      <w:r w:rsidRPr="00427B7B">
        <w:rPr>
          <w:b/>
          <w:color w:val="000000"/>
          <w:sz w:val="28"/>
          <w:szCs w:val="28"/>
          <w:shd w:val="clear" w:color="auto" w:fill="FFFFFF"/>
        </w:rPr>
        <w:t>Заключительный этап</w:t>
      </w:r>
      <w:r w:rsidRPr="00427B7B">
        <w:rPr>
          <w:color w:val="000000"/>
          <w:sz w:val="28"/>
          <w:szCs w:val="28"/>
          <w:shd w:val="clear" w:color="auto" w:fill="FFFFFF"/>
        </w:rPr>
        <w:t xml:space="preserve">. </w:t>
      </w:r>
    </w:p>
    <w:p w:rsidR="005F4FDA" w:rsidRPr="00427B7B" w:rsidRDefault="005F4FDA" w:rsidP="005F4FDA">
      <w:pPr>
        <w:pStyle w:val="a3"/>
        <w:numPr>
          <w:ilvl w:val="0"/>
          <w:numId w:val="42"/>
        </w:numPr>
        <w:shd w:val="clear" w:color="auto" w:fill="FFFFFF"/>
        <w:spacing w:before="0" w:beforeAutospacing="0" w:after="0" w:afterAutospacing="0"/>
        <w:jc w:val="both"/>
        <w:rPr>
          <w:color w:val="000000"/>
          <w:sz w:val="28"/>
          <w:szCs w:val="28"/>
          <w:shd w:val="clear" w:color="auto" w:fill="FFFFFF"/>
        </w:rPr>
      </w:pPr>
      <w:r w:rsidRPr="00427B7B">
        <w:rPr>
          <w:color w:val="000000"/>
          <w:sz w:val="28"/>
          <w:szCs w:val="28"/>
          <w:shd w:val="clear" w:color="auto" w:fill="FFFFFF"/>
        </w:rPr>
        <w:t xml:space="preserve">Подведение итогов. </w:t>
      </w:r>
    </w:p>
    <w:p w:rsidR="00916156" w:rsidRPr="00426CAC" w:rsidRDefault="00916156" w:rsidP="000D6BDB">
      <w:pPr>
        <w:pStyle w:val="a3"/>
        <w:shd w:val="clear" w:color="auto" w:fill="FFFFFF"/>
        <w:spacing w:before="0" w:beforeAutospacing="0" w:after="0" w:afterAutospacing="0"/>
        <w:ind w:left="720"/>
        <w:jc w:val="both"/>
        <w:rPr>
          <w:color w:val="000000"/>
          <w:sz w:val="28"/>
          <w:szCs w:val="28"/>
          <w:shd w:val="clear" w:color="auto" w:fill="FFFFFF"/>
        </w:rPr>
      </w:pPr>
      <w:bookmarkStart w:id="0" w:name="_GoBack"/>
      <w:bookmarkEnd w:id="0"/>
    </w:p>
    <w:p w:rsidR="00916156" w:rsidRPr="00916156" w:rsidRDefault="00916156" w:rsidP="005F4FDA">
      <w:pPr>
        <w:spacing w:before="100" w:beforeAutospacing="1" w:after="100" w:afterAutospacing="1" w:line="240" w:lineRule="auto"/>
        <w:jc w:val="right"/>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lastRenderedPageBreak/>
        <w:t>Приложение</w:t>
      </w:r>
      <w:r w:rsidR="00CA12C4">
        <w:rPr>
          <w:rFonts w:ascii="Times New Roman" w:eastAsia="Times New Roman" w:hAnsi="Times New Roman" w:cs="Times New Roman"/>
          <w:b/>
          <w:bCs/>
          <w:sz w:val="28"/>
          <w:szCs w:val="28"/>
        </w:rPr>
        <w:t xml:space="preserve"> 1</w:t>
      </w:r>
      <w:r w:rsidRPr="00916156">
        <w:rPr>
          <w:rFonts w:ascii="Times New Roman" w:eastAsia="Times New Roman" w:hAnsi="Times New Roman" w:cs="Times New Roman"/>
          <w:b/>
          <w:bCs/>
          <w:sz w:val="28"/>
          <w:szCs w:val="28"/>
        </w:rPr>
        <w:t>.</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b/>
          <w:bCs/>
          <w:sz w:val="28"/>
          <w:szCs w:val="28"/>
        </w:rPr>
        <w:t>Перспективное планир</w:t>
      </w:r>
      <w:r w:rsidR="005F4FDA">
        <w:rPr>
          <w:rFonts w:ascii="Times New Roman" w:eastAsia="Times New Roman" w:hAnsi="Times New Roman" w:cs="Times New Roman"/>
          <w:b/>
          <w:bCs/>
          <w:sz w:val="28"/>
          <w:szCs w:val="28"/>
        </w:rPr>
        <w:t xml:space="preserve">ование </w:t>
      </w:r>
    </w:p>
    <w:p w:rsidR="00916156" w:rsidRPr="00916156" w:rsidRDefault="00CA12C4" w:rsidP="00916156">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r w:rsidR="00916156" w:rsidRPr="00916156">
        <w:rPr>
          <w:rFonts w:ascii="Times New Roman" w:eastAsia="Times New Roman" w:hAnsi="Times New Roman" w:cs="Times New Roman"/>
          <w:sz w:val="28"/>
          <w:szCs w:val="28"/>
        </w:rPr>
        <w:t>.</w:t>
      </w:r>
    </w:p>
    <w:p w:rsidR="00916156" w:rsidRPr="00916156" w:rsidRDefault="00916156" w:rsidP="00916156">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Знакомство с цветами: желтый, красный, синий, зеленый, белый, черный. </w:t>
      </w:r>
      <w:r w:rsidRPr="00916156">
        <w:rPr>
          <w:rFonts w:ascii="Times New Roman" w:eastAsia="Times New Roman" w:hAnsi="Times New Roman" w:cs="Times New Roman"/>
          <w:sz w:val="28"/>
          <w:szCs w:val="28"/>
          <w:u w:val="single"/>
        </w:rPr>
        <w:t>Дидактическая игра «Спрячь мышонка».</w:t>
      </w:r>
    </w:p>
    <w:p w:rsidR="00916156" w:rsidRPr="00916156" w:rsidRDefault="00916156" w:rsidP="00916156">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Знакомство с формой: квадрат, прямоугольник, треугольник, овал, круг. </w:t>
      </w:r>
      <w:r w:rsidRPr="00916156">
        <w:rPr>
          <w:rFonts w:ascii="Times New Roman" w:eastAsia="Times New Roman" w:hAnsi="Times New Roman" w:cs="Times New Roman"/>
          <w:sz w:val="28"/>
          <w:szCs w:val="28"/>
          <w:u w:val="single"/>
        </w:rPr>
        <w:t>Дидактическая игра: «Птичка в клетке».</w:t>
      </w:r>
    </w:p>
    <w:p w:rsidR="00916156" w:rsidRPr="00916156" w:rsidRDefault="00916156" w:rsidP="00916156">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Знакомство с параметрами трех величин. </w:t>
      </w:r>
      <w:r w:rsidRPr="00916156">
        <w:rPr>
          <w:rFonts w:ascii="Times New Roman" w:eastAsia="Times New Roman" w:hAnsi="Times New Roman" w:cs="Times New Roman"/>
          <w:sz w:val="28"/>
          <w:szCs w:val="28"/>
          <w:u w:val="single"/>
        </w:rPr>
        <w:t>Дидактическое упражнение «Накорми мишек»</w:t>
      </w:r>
    </w:p>
    <w:p w:rsidR="00916156" w:rsidRPr="00916156" w:rsidRDefault="00916156" w:rsidP="00916156">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«Найди такой же по цвету и форме».</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Октябрь.</w:t>
      </w:r>
    </w:p>
    <w:p w:rsidR="00916156" w:rsidRPr="00916156" w:rsidRDefault="00916156" w:rsidP="00916156">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«Спрячь зайку от лисы» - цвет.</w:t>
      </w:r>
    </w:p>
    <w:p w:rsidR="00916156" w:rsidRPr="00916156" w:rsidRDefault="00916156" w:rsidP="00916156">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«Кто где спит» - форма.</w:t>
      </w:r>
    </w:p>
    <w:p w:rsidR="00916156" w:rsidRPr="00916156" w:rsidRDefault="00916156" w:rsidP="00916156">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«Игра с мячами» - величина.</w:t>
      </w:r>
    </w:p>
    <w:p w:rsidR="00916156" w:rsidRPr="00916156" w:rsidRDefault="00916156" w:rsidP="00916156">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«Чудесный мешочек»</w:t>
      </w:r>
      <w:r w:rsidRPr="00916156">
        <w:rPr>
          <w:rFonts w:ascii="Times New Roman" w:eastAsia="Times New Roman" w:hAnsi="Times New Roman" w:cs="Times New Roman"/>
          <w:sz w:val="28"/>
          <w:szCs w:val="28"/>
        </w:rPr>
        <w:t xml:space="preserve"> - форма и величина.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Ноябрь.</w:t>
      </w:r>
    </w:p>
    <w:p w:rsidR="00916156" w:rsidRPr="00916156" w:rsidRDefault="00916156" w:rsidP="00916156">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Окраска воды – цвет.</w:t>
      </w:r>
    </w:p>
    <w:p w:rsidR="00916156" w:rsidRPr="00916156" w:rsidRDefault="00916156" w:rsidP="00916156">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Какой формы предметы в нашей группе.</w:t>
      </w:r>
    </w:p>
    <w:p w:rsidR="00916156" w:rsidRPr="00916156" w:rsidRDefault="00916156" w:rsidP="00916156">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Построим башню.</w:t>
      </w:r>
    </w:p>
    <w:p w:rsidR="00916156" w:rsidRPr="00916156" w:rsidRDefault="00916156" w:rsidP="00916156">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Разноцветные комнаты</w:t>
      </w:r>
      <w:r w:rsidRPr="00916156">
        <w:rPr>
          <w:rFonts w:ascii="Times New Roman" w:eastAsia="Times New Roman" w:hAnsi="Times New Roman" w:cs="Times New Roman"/>
          <w:sz w:val="28"/>
          <w:szCs w:val="28"/>
        </w:rPr>
        <w:t xml:space="preserve"> – цвет и величина.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Декабрь.</w:t>
      </w:r>
    </w:p>
    <w:p w:rsidR="00916156" w:rsidRPr="00916156" w:rsidRDefault="00916156" w:rsidP="00916156">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«Украшение для ёлочки» - цвет.</w:t>
      </w:r>
    </w:p>
    <w:p w:rsidR="00916156" w:rsidRPr="00916156" w:rsidRDefault="00916156" w:rsidP="00916156">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«Новогодние елочки» - величина.</w:t>
      </w:r>
    </w:p>
    <w:p w:rsidR="00916156" w:rsidRPr="00916156" w:rsidRDefault="00916156" w:rsidP="00916156">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«Составные картинки» – форма.</w:t>
      </w:r>
    </w:p>
    <w:p w:rsidR="00916156" w:rsidRPr="00916156" w:rsidRDefault="00916156" w:rsidP="00916156">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Лото «цвет и форма».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Январь.</w:t>
      </w:r>
    </w:p>
    <w:p w:rsidR="00916156" w:rsidRPr="00916156" w:rsidRDefault="00916156" w:rsidP="00916156">
      <w:pPr>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«Хвост у петуха» - цвет.</w:t>
      </w:r>
    </w:p>
    <w:p w:rsidR="00916156" w:rsidRPr="00916156" w:rsidRDefault="00916156" w:rsidP="00916156">
      <w:pPr>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«Магазин» - форма.</w:t>
      </w:r>
    </w:p>
    <w:p w:rsidR="00916156" w:rsidRPr="00916156" w:rsidRDefault="00916156" w:rsidP="00916156">
      <w:pPr>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«Кто выше» - величина.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Февраль.</w:t>
      </w:r>
    </w:p>
    <w:p w:rsidR="00916156" w:rsidRPr="00916156" w:rsidRDefault="00916156" w:rsidP="00916156">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«Живое домино» - цвет.</w:t>
      </w:r>
    </w:p>
    <w:p w:rsidR="00916156" w:rsidRPr="00916156" w:rsidRDefault="00916156" w:rsidP="00916156">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Игра – соревнование «Кто быстрее свернет ленту» - величина.</w:t>
      </w:r>
    </w:p>
    <w:p w:rsidR="00916156" w:rsidRPr="00916156" w:rsidRDefault="00916156" w:rsidP="00916156">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«Построим башню» - величина.</w:t>
      </w:r>
    </w:p>
    <w:p w:rsidR="00916156" w:rsidRPr="00916156" w:rsidRDefault="00916156" w:rsidP="00916156">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«Радуга»</w:t>
      </w:r>
      <w:r w:rsidRPr="00916156">
        <w:rPr>
          <w:rFonts w:ascii="Times New Roman" w:eastAsia="Times New Roman" w:hAnsi="Times New Roman" w:cs="Times New Roman"/>
          <w:sz w:val="28"/>
          <w:szCs w:val="28"/>
        </w:rPr>
        <w:t xml:space="preserve"> - цвет и величина.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lastRenderedPageBreak/>
        <w:t>Март.</w:t>
      </w:r>
    </w:p>
    <w:p w:rsidR="00916156" w:rsidRPr="00916156" w:rsidRDefault="00916156" w:rsidP="00916156">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Игровые поручения – цвет и величина.</w:t>
      </w:r>
    </w:p>
    <w:p w:rsidR="00916156" w:rsidRPr="00916156" w:rsidRDefault="00916156" w:rsidP="00916156">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«Соберем фрукты» – величина.</w:t>
      </w:r>
    </w:p>
    <w:p w:rsidR="00916156" w:rsidRPr="00916156" w:rsidRDefault="00916156" w:rsidP="00916156">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Игровое упражнение «Найди свой домик» - форма.</w:t>
      </w:r>
    </w:p>
    <w:p w:rsidR="00916156" w:rsidRPr="00916156" w:rsidRDefault="00916156" w:rsidP="00916156">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xml:space="preserve">Интегрированная НОД </w:t>
      </w:r>
      <w:r w:rsidRPr="00916156">
        <w:rPr>
          <w:rFonts w:ascii="Times New Roman" w:eastAsia="Times New Roman" w:hAnsi="Times New Roman" w:cs="Times New Roman"/>
          <w:sz w:val="28"/>
          <w:szCs w:val="28"/>
          <w:u w:val="single"/>
        </w:rPr>
        <w:t>«Платочек для мамы»</w:t>
      </w:r>
      <w:r w:rsidRPr="00916156">
        <w:rPr>
          <w:rFonts w:ascii="Times New Roman" w:eastAsia="Times New Roman" w:hAnsi="Times New Roman" w:cs="Times New Roman"/>
          <w:sz w:val="28"/>
          <w:szCs w:val="28"/>
        </w:rPr>
        <w:t xml:space="preserve"> - форма.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Апрель.</w:t>
      </w:r>
    </w:p>
    <w:p w:rsidR="00916156" w:rsidRPr="00916156" w:rsidRDefault="00916156" w:rsidP="00916156">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«Разноцветные флажки» - цвет.</w:t>
      </w:r>
    </w:p>
    <w:p w:rsidR="00916156" w:rsidRPr="00916156" w:rsidRDefault="00916156" w:rsidP="00916156">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Дидактическая игра «Принеси и покажи» – форма и величина.</w:t>
      </w:r>
    </w:p>
    <w:p w:rsidR="00916156" w:rsidRPr="00916156" w:rsidRDefault="00916156" w:rsidP="00916156">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Игровое упражнение «Найди свою полянку» - цвет.</w:t>
      </w:r>
    </w:p>
    <w:p w:rsidR="00916156" w:rsidRPr="00916156" w:rsidRDefault="00916156" w:rsidP="00916156">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Дидактическое упражнение «Как звери выбирали себе место».</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Май.</w:t>
      </w:r>
    </w:p>
    <w:p w:rsidR="00916156" w:rsidRPr="00916156" w:rsidRDefault="00916156" w:rsidP="00916156">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Закрепление – дидактическая игра «Пришла весна» - цвет, форма и величина.</w:t>
      </w:r>
    </w:p>
    <w:p w:rsidR="00916156" w:rsidRPr="00916156" w:rsidRDefault="00916156" w:rsidP="00916156">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Закрепление – коллективное рисование «Цвета весны».</w:t>
      </w:r>
    </w:p>
    <w:p w:rsidR="00916156" w:rsidRPr="00916156" w:rsidRDefault="00916156" w:rsidP="00916156">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Закрепление – коллективная аппликация «Весенняя капель» - величина.</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P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r w:rsidRPr="00916156">
        <w:rPr>
          <w:rFonts w:ascii="Times New Roman" w:eastAsia="Times New Roman" w:hAnsi="Times New Roman" w:cs="Times New Roman"/>
          <w:sz w:val="28"/>
          <w:szCs w:val="28"/>
        </w:rPr>
        <w:t> </w:t>
      </w:r>
    </w:p>
    <w:p w:rsidR="00916156" w:rsidRDefault="00916156" w:rsidP="00916156">
      <w:pPr>
        <w:spacing w:before="100" w:beforeAutospacing="1" w:after="100" w:afterAutospacing="1" w:line="240" w:lineRule="auto"/>
        <w:jc w:val="both"/>
        <w:rPr>
          <w:rFonts w:ascii="Times New Roman" w:eastAsia="Times New Roman" w:hAnsi="Times New Roman" w:cs="Times New Roman"/>
          <w:sz w:val="28"/>
          <w:szCs w:val="28"/>
        </w:rPr>
      </w:pPr>
    </w:p>
    <w:p w:rsidR="000D6BDB" w:rsidRDefault="000D6BDB" w:rsidP="00916156">
      <w:pPr>
        <w:spacing w:before="100" w:beforeAutospacing="1" w:after="100" w:afterAutospacing="1" w:line="240" w:lineRule="auto"/>
        <w:jc w:val="both"/>
        <w:rPr>
          <w:rFonts w:ascii="Times New Roman" w:eastAsia="Times New Roman" w:hAnsi="Times New Roman" w:cs="Times New Roman"/>
          <w:sz w:val="28"/>
          <w:szCs w:val="28"/>
        </w:rPr>
      </w:pPr>
    </w:p>
    <w:p w:rsidR="00426CAC" w:rsidRPr="00916156" w:rsidRDefault="00426CAC" w:rsidP="00916156">
      <w:pPr>
        <w:spacing w:before="100" w:beforeAutospacing="1" w:after="100" w:afterAutospacing="1" w:line="240" w:lineRule="auto"/>
        <w:jc w:val="both"/>
        <w:rPr>
          <w:rFonts w:ascii="Times New Roman" w:eastAsia="Times New Roman" w:hAnsi="Times New Roman" w:cs="Times New Roman"/>
          <w:sz w:val="28"/>
          <w:szCs w:val="28"/>
        </w:rPr>
      </w:pPr>
    </w:p>
    <w:p w:rsidR="00426CAC" w:rsidRDefault="00916156" w:rsidP="00426CAC">
      <w:pPr>
        <w:pStyle w:val="c22"/>
        <w:shd w:val="clear" w:color="auto" w:fill="FFFFFF"/>
        <w:spacing w:before="0" w:beforeAutospacing="0" w:after="0" w:afterAutospacing="0"/>
        <w:jc w:val="center"/>
        <w:rPr>
          <w:rFonts w:ascii="Calibri" w:hAnsi="Calibri"/>
          <w:color w:val="000000"/>
          <w:sz w:val="22"/>
          <w:szCs w:val="22"/>
        </w:rPr>
      </w:pPr>
      <w:r w:rsidRPr="00916156">
        <w:rPr>
          <w:sz w:val="28"/>
          <w:szCs w:val="28"/>
        </w:rPr>
        <w:lastRenderedPageBreak/>
        <w:t> </w:t>
      </w:r>
      <w:r w:rsidR="00426CAC">
        <w:rPr>
          <w:rStyle w:val="c0"/>
          <w:b/>
          <w:bCs/>
          <w:color w:val="000000"/>
          <w:sz w:val="32"/>
          <w:szCs w:val="32"/>
        </w:rPr>
        <w:t>СПИСОК ЛИТЕРАТУРЫ:</w:t>
      </w:r>
    </w:p>
    <w:p w:rsidR="00426CAC" w:rsidRDefault="00426CAC" w:rsidP="00426CAC">
      <w:pPr>
        <w:pStyle w:val="c1"/>
        <w:shd w:val="clear" w:color="auto" w:fill="FFFFFF"/>
        <w:spacing w:before="0" w:beforeAutospacing="0" w:after="0" w:afterAutospacing="0"/>
        <w:ind w:firstLine="360"/>
        <w:jc w:val="both"/>
        <w:rPr>
          <w:rFonts w:ascii="Calibri" w:hAnsi="Calibri"/>
          <w:color w:val="000000"/>
          <w:sz w:val="22"/>
          <w:szCs w:val="22"/>
        </w:rPr>
      </w:pPr>
      <w:r>
        <w:rPr>
          <w:rStyle w:val="c24"/>
          <w:color w:val="111111"/>
          <w:sz w:val="32"/>
          <w:szCs w:val="32"/>
        </w:rPr>
        <w:t xml:space="preserve">1. Методическое пособие «Сенсорное развитие детей раннего дошкольного возраста». Методическое пособие. Творческий центр Сфера. </w:t>
      </w:r>
      <w:proofErr w:type="gramStart"/>
      <w:r>
        <w:rPr>
          <w:rStyle w:val="c24"/>
          <w:color w:val="111111"/>
          <w:sz w:val="32"/>
          <w:szCs w:val="32"/>
        </w:rPr>
        <w:t>-М</w:t>
      </w:r>
      <w:proofErr w:type="gramEnd"/>
      <w:r>
        <w:rPr>
          <w:rStyle w:val="c24"/>
          <w:color w:val="111111"/>
          <w:sz w:val="32"/>
          <w:szCs w:val="32"/>
        </w:rPr>
        <w:t>., 2012</w:t>
      </w:r>
    </w:p>
    <w:p w:rsidR="00426CAC" w:rsidRDefault="00426CAC" w:rsidP="00426CAC">
      <w:pPr>
        <w:pStyle w:val="c1"/>
        <w:shd w:val="clear" w:color="auto" w:fill="FFFFFF"/>
        <w:spacing w:before="0" w:beforeAutospacing="0" w:after="0" w:afterAutospacing="0"/>
        <w:ind w:firstLine="360"/>
        <w:jc w:val="both"/>
        <w:rPr>
          <w:rFonts w:ascii="Calibri" w:hAnsi="Calibri"/>
          <w:color w:val="000000"/>
          <w:sz w:val="22"/>
          <w:szCs w:val="22"/>
        </w:rPr>
      </w:pPr>
      <w:r>
        <w:rPr>
          <w:rStyle w:val="c24"/>
          <w:color w:val="111111"/>
          <w:sz w:val="32"/>
          <w:szCs w:val="32"/>
        </w:rPr>
        <w:t xml:space="preserve">2. Воспитание сенсорной культуры ребенка от рождения до 6 лет. Книга для воспитателя детского сада /Л. А. </w:t>
      </w:r>
      <w:proofErr w:type="spellStart"/>
      <w:r>
        <w:rPr>
          <w:rStyle w:val="c24"/>
          <w:color w:val="111111"/>
          <w:sz w:val="32"/>
          <w:szCs w:val="32"/>
        </w:rPr>
        <w:t>Венгер</w:t>
      </w:r>
      <w:proofErr w:type="spellEnd"/>
      <w:r>
        <w:rPr>
          <w:rStyle w:val="c24"/>
          <w:color w:val="111111"/>
          <w:sz w:val="32"/>
          <w:szCs w:val="32"/>
        </w:rPr>
        <w:t xml:space="preserve">, Э. Г. Пилюгина, Н. Б. </w:t>
      </w:r>
      <w:proofErr w:type="spellStart"/>
      <w:r>
        <w:rPr>
          <w:rStyle w:val="c24"/>
          <w:color w:val="111111"/>
          <w:sz w:val="32"/>
          <w:szCs w:val="32"/>
        </w:rPr>
        <w:t>Венгер</w:t>
      </w:r>
      <w:proofErr w:type="spellEnd"/>
      <w:r>
        <w:rPr>
          <w:rStyle w:val="c24"/>
          <w:color w:val="111111"/>
          <w:sz w:val="32"/>
          <w:szCs w:val="32"/>
        </w:rPr>
        <w:t xml:space="preserve">/ Под ред. Л. А. </w:t>
      </w:r>
      <w:proofErr w:type="spellStart"/>
      <w:r>
        <w:rPr>
          <w:rStyle w:val="c24"/>
          <w:color w:val="111111"/>
          <w:sz w:val="32"/>
          <w:szCs w:val="32"/>
        </w:rPr>
        <w:t>Венгера</w:t>
      </w:r>
      <w:proofErr w:type="spellEnd"/>
      <w:r>
        <w:rPr>
          <w:rStyle w:val="c24"/>
          <w:color w:val="111111"/>
          <w:sz w:val="32"/>
          <w:szCs w:val="32"/>
        </w:rPr>
        <w:t>. – М.: Просвещение, 1988.</w:t>
      </w:r>
    </w:p>
    <w:p w:rsidR="00426CAC" w:rsidRDefault="00426CAC" w:rsidP="00426CAC">
      <w:pPr>
        <w:pStyle w:val="c1"/>
        <w:shd w:val="clear" w:color="auto" w:fill="FFFFFF"/>
        <w:spacing w:before="0" w:beforeAutospacing="0" w:after="0" w:afterAutospacing="0"/>
        <w:ind w:firstLine="360"/>
        <w:jc w:val="both"/>
        <w:rPr>
          <w:rFonts w:ascii="Calibri" w:hAnsi="Calibri"/>
          <w:color w:val="000000"/>
          <w:sz w:val="22"/>
          <w:szCs w:val="22"/>
        </w:rPr>
      </w:pPr>
      <w:r>
        <w:rPr>
          <w:rStyle w:val="c24"/>
          <w:color w:val="111111"/>
          <w:sz w:val="32"/>
          <w:szCs w:val="32"/>
        </w:rPr>
        <w:t>3. Интернет ресурсы.</w:t>
      </w:r>
    </w:p>
    <w:p w:rsidR="00426CAC" w:rsidRDefault="00426CAC" w:rsidP="00426CAC">
      <w:pPr>
        <w:pStyle w:val="c1"/>
        <w:shd w:val="clear" w:color="auto" w:fill="FFFFFF"/>
        <w:spacing w:before="0" w:beforeAutospacing="0" w:after="0" w:afterAutospacing="0"/>
        <w:ind w:firstLine="360"/>
        <w:jc w:val="both"/>
        <w:rPr>
          <w:rFonts w:ascii="Calibri" w:hAnsi="Calibri"/>
          <w:color w:val="000000"/>
          <w:sz w:val="22"/>
          <w:szCs w:val="22"/>
        </w:rPr>
      </w:pPr>
      <w:r>
        <w:rPr>
          <w:rStyle w:val="c24"/>
          <w:color w:val="111111"/>
          <w:sz w:val="32"/>
          <w:szCs w:val="32"/>
        </w:rPr>
        <w:t xml:space="preserve">4. </w:t>
      </w:r>
      <w:proofErr w:type="spellStart"/>
      <w:r>
        <w:rPr>
          <w:rStyle w:val="c24"/>
          <w:color w:val="111111"/>
          <w:sz w:val="32"/>
          <w:szCs w:val="32"/>
        </w:rPr>
        <w:t>Лямина</w:t>
      </w:r>
      <w:proofErr w:type="spellEnd"/>
      <w:r>
        <w:rPr>
          <w:rStyle w:val="c24"/>
          <w:color w:val="111111"/>
          <w:sz w:val="32"/>
          <w:szCs w:val="32"/>
        </w:rPr>
        <w:t xml:space="preserve"> Г. М. </w:t>
      </w:r>
      <w:proofErr w:type="spellStart"/>
      <w:r>
        <w:rPr>
          <w:rStyle w:val="c24"/>
          <w:color w:val="111111"/>
          <w:sz w:val="32"/>
          <w:szCs w:val="32"/>
        </w:rPr>
        <w:t>Гербова</w:t>
      </w:r>
      <w:proofErr w:type="spellEnd"/>
      <w:r>
        <w:rPr>
          <w:rStyle w:val="c24"/>
          <w:color w:val="111111"/>
          <w:sz w:val="32"/>
          <w:szCs w:val="32"/>
        </w:rPr>
        <w:t xml:space="preserve"> В. В. </w:t>
      </w:r>
      <w:proofErr w:type="gramStart"/>
      <w:r>
        <w:rPr>
          <w:rStyle w:val="c24"/>
          <w:color w:val="111111"/>
          <w:sz w:val="32"/>
          <w:szCs w:val="32"/>
        </w:rPr>
        <w:t>Романовская</w:t>
      </w:r>
      <w:proofErr w:type="gramEnd"/>
      <w:r>
        <w:rPr>
          <w:rStyle w:val="c24"/>
          <w:color w:val="111111"/>
          <w:sz w:val="32"/>
          <w:szCs w:val="32"/>
        </w:rPr>
        <w:t xml:space="preserve"> Э. М. и др. Воспитание детей раннего возраста. М.:1976, с. 81-82,162-163.</w:t>
      </w:r>
    </w:p>
    <w:p w:rsidR="00426CAC" w:rsidRDefault="00426CAC" w:rsidP="00426CAC">
      <w:pPr>
        <w:pStyle w:val="c1"/>
        <w:shd w:val="clear" w:color="auto" w:fill="FFFFFF"/>
        <w:spacing w:before="0" w:beforeAutospacing="0" w:after="0" w:afterAutospacing="0"/>
        <w:ind w:firstLine="360"/>
        <w:jc w:val="both"/>
        <w:rPr>
          <w:rFonts w:ascii="Calibri" w:hAnsi="Calibri"/>
          <w:color w:val="000000"/>
          <w:sz w:val="22"/>
          <w:szCs w:val="22"/>
        </w:rPr>
      </w:pPr>
      <w:r>
        <w:rPr>
          <w:rStyle w:val="c24"/>
          <w:color w:val="111111"/>
          <w:sz w:val="32"/>
          <w:szCs w:val="32"/>
        </w:rPr>
        <w:t xml:space="preserve">5. </w:t>
      </w:r>
      <w:proofErr w:type="spellStart"/>
      <w:r>
        <w:rPr>
          <w:rStyle w:val="c24"/>
          <w:color w:val="111111"/>
          <w:sz w:val="32"/>
          <w:szCs w:val="32"/>
        </w:rPr>
        <w:t>Башаева</w:t>
      </w:r>
      <w:proofErr w:type="spellEnd"/>
      <w:r>
        <w:rPr>
          <w:rStyle w:val="c24"/>
          <w:color w:val="111111"/>
          <w:sz w:val="32"/>
          <w:szCs w:val="32"/>
        </w:rPr>
        <w:t xml:space="preserve"> Т. В. Развитие восприятия у детей. Цвет, форма, звук. Популярное пособие для родителей и педагогов.- Ярославль: Академия развития, 1997.</w:t>
      </w:r>
    </w:p>
    <w:p w:rsidR="00426CAC" w:rsidRDefault="00426CAC" w:rsidP="00426CAC">
      <w:pPr>
        <w:pStyle w:val="c1"/>
        <w:shd w:val="clear" w:color="auto" w:fill="FFFFFF"/>
        <w:spacing w:before="0" w:beforeAutospacing="0" w:after="0" w:afterAutospacing="0"/>
        <w:ind w:firstLine="360"/>
        <w:jc w:val="both"/>
        <w:rPr>
          <w:rFonts w:ascii="Calibri" w:hAnsi="Calibri"/>
          <w:color w:val="000000"/>
          <w:sz w:val="22"/>
          <w:szCs w:val="22"/>
        </w:rPr>
      </w:pPr>
      <w:r>
        <w:rPr>
          <w:rStyle w:val="c35"/>
          <w:color w:val="111111"/>
          <w:sz w:val="32"/>
          <w:szCs w:val="32"/>
        </w:rPr>
        <w:t>6. Борисенко, М. Г., Наши пальчики играют </w:t>
      </w:r>
      <w:r>
        <w:rPr>
          <w:rStyle w:val="c23"/>
          <w:i/>
          <w:iCs/>
          <w:color w:val="111111"/>
          <w:sz w:val="32"/>
          <w:szCs w:val="32"/>
        </w:rPr>
        <w:t>(Развитие мелкой моторики)</w:t>
      </w:r>
      <w:r>
        <w:rPr>
          <w:rStyle w:val="c35"/>
          <w:color w:val="111111"/>
          <w:sz w:val="32"/>
          <w:szCs w:val="32"/>
        </w:rPr>
        <w:t>. [Текст] /М. Г. Борисенко, Н. А. Лукина – СПб</w:t>
      </w:r>
      <w:proofErr w:type="gramStart"/>
      <w:r>
        <w:rPr>
          <w:rStyle w:val="c35"/>
          <w:color w:val="111111"/>
          <w:sz w:val="32"/>
          <w:szCs w:val="32"/>
        </w:rPr>
        <w:t>.: </w:t>
      </w:r>
      <w:r>
        <w:rPr>
          <w:rStyle w:val="c23"/>
          <w:i/>
          <w:iCs/>
          <w:color w:val="111111"/>
          <w:sz w:val="32"/>
          <w:szCs w:val="32"/>
        </w:rPr>
        <w:t>«</w:t>
      </w:r>
      <w:proofErr w:type="gramEnd"/>
      <w:r>
        <w:rPr>
          <w:rStyle w:val="c23"/>
          <w:i/>
          <w:iCs/>
          <w:color w:val="111111"/>
          <w:sz w:val="32"/>
          <w:szCs w:val="32"/>
        </w:rPr>
        <w:t>Паритет»</w:t>
      </w:r>
      <w:r>
        <w:rPr>
          <w:rStyle w:val="c24"/>
          <w:color w:val="111111"/>
          <w:sz w:val="32"/>
          <w:szCs w:val="32"/>
        </w:rPr>
        <w:t>, 2002.</w:t>
      </w:r>
    </w:p>
    <w:p w:rsidR="00426CAC" w:rsidRDefault="00426CAC" w:rsidP="00426CAC">
      <w:pPr>
        <w:pStyle w:val="c1"/>
        <w:shd w:val="clear" w:color="auto" w:fill="FFFFFF"/>
        <w:spacing w:before="0" w:beforeAutospacing="0" w:after="0" w:afterAutospacing="0"/>
        <w:ind w:firstLine="360"/>
        <w:jc w:val="both"/>
        <w:rPr>
          <w:rFonts w:ascii="Calibri" w:hAnsi="Calibri"/>
          <w:color w:val="000000"/>
          <w:sz w:val="22"/>
          <w:szCs w:val="22"/>
        </w:rPr>
      </w:pPr>
      <w:r>
        <w:rPr>
          <w:rStyle w:val="c35"/>
          <w:color w:val="111111"/>
          <w:sz w:val="32"/>
          <w:szCs w:val="32"/>
        </w:rPr>
        <w:t>7. Волосова, Е. Б. Развитие ребенка раннего возраста </w:t>
      </w:r>
      <w:r>
        <w:rPr>
          <w:rStyle w:val="c23"/>
          <w:i/>
          <w:iCs/>
          <w:color w:val="111111"/>
          <w:sz w:val="32"/>
          <w:szCs w:val="32"/>
        </w:rPr>
        <w:t>(основные показатели)</w:t>
      </w:r>
      <w:r>
        <w:rPr>
          <w:rStyle w:val="c24"/>
          <w:color w:val="111111"/>
          <w:sz w:val="32"/>
          <w:szCs w:val="32"/>
        </w:rPr>
        <w:t>. [Текст] / Е. Б. Волосова. – М.: ЛИНКА-ПРЕСС, 1999. – 72 с.</w:t>
      </w:r>
    </w:p>
    <w:p w:rsidR="00426CAC" w:rsidRDefault="00426CAC" w:rsidP="00426CAC">
      <w:pPr>
        <w:pStyle w:val="c1"/>
        <w:shd w:val="clear" w:color="auto" w:fill="FFFFFF"/>
        <w:spacing w:before="0" w:beforeAutospacing="0" w:after="0" w:afterAutospacing="0"/>
        <w:ind w:firstLine="360"/>
        <w:jc w:val="both"/>
        <w:rPr>
          <w:rFonts w:ascii="Calibri" w:hAnsi="Calibri"/>
          <w:color w:val="000000"/>
          <w:sz w:val="22"/>
          <w:szCs w:val="22"/>
        </w:rPr>
      </w:pPr>
      <w:r>
        <w:rPr>
          <w:rStyle w:val="c24"/>
          <w:color w:val="111111"/>
          <w:sz w:val="32"/>
          <w:szCs w:val="32"/>
        </w:rPr>
        <w:t xml:space="preserve">8. Высокова, Т. В. Сенсомоторное развитие детей раннего возраста: программа, конспекты занятий. [Текст] / Т. В. Высокова. </w:t>
      </w:r>
      <w:proofErr w:type="gramStart"/>
      <w:r>
        <w:rPr>
          <w:rStyle w:val="c24"/>
          <w:color w:val="111111"/>
          <w:sz w:val="32"/>
          <w:szCs w:val="32"/>
        </w:rPr>
        <w:t>–В</w:t>
      </w:r>
      <w:proofErr w:type="gramEnd"/>
      <w:r>
        <w:rPr>
          <w:rStyle w:val="c24"/>
          <w:color w:val="111111"/>
          <w:sz w:val="32"/>
          <w:szCs w:val="32"/>
        </w:rPr>
        <w:t>олгоград:</w:t>
      </w:r>
    </w:p>
    <w:p w:rsidR="00426CAC" w:rsidRDefault="00426CAC" w:rsidP="00426CAC">
      <w:pPr>
        <w:pStyle w:val="c1"/>
        <w:shd w:val="clear" w:color="auto" w:fill="FFFFFF"/>
        <w:spacing w:before="0" w:beforeAutospacing="0" w:after="0" w:afterAutospacing="0"/>
        <w:ind w:firstLine="360"/>
        <w:jc w:val="both"/>
        <w:rPr>
          <w:rFonts w:ascii="Calibri" w:hAnsi="Calibri"/>
          <w:color w:val="000000"/>
          <w:sz w:val="22"/>
          <w:szCs w:val="22"/>
        </w:rPr>
      </w:pPr>
      <w:r>
        <w:rPr>
          <w:rStyle w:val="c24"/>
          <w:color w:val="111111"/>
          <w:sz w:val="32"/>
          <w:szCs w:val="32"/>
        </w:rPr>
        <w:t>9. Колосс, Г. Г. Сенсорная комната в дошкольном учреждении:</w:t>
      </w:r>
    </w:p>
    <w:p w:rsidR="00426CAC" w:rsidRDefault="00426CAC" w:rsidP="00426CAC">
      <w:pPr>
        <w:pStyle w:val="c1"/>
        <w:shd w:val="clear" w:color="auto" w:fill="FFFFFF"/>
        <w:spacing w:before="0" w:beforeAutospacing="0" w:after="0" w:afterAutospacing="0"/>
        <w:ind w:firstLine="360"/>
        <w:jc w:val="both"/>
        <w:rPr>
          <w:rFonts w:ascii="Calibri" w:hAnsi="Calibri"/>
          <w:color w:val="000000"/>
          <w:sz w:val="22"/>
          <w:szCs w:val="22"/>
        </w:rPr>
      </w:pPr>
      <w:r>
        <w:rPr>
          <w:rStyle w:val="c24"/>
          <w:color w:val="111111"/>
          <w:sz w:val="32"/>
          <w:szCs w:val="32"/>
        </w:rPr>
        <w:t xml:space="preserve">10. </w:t>
      </w:r>
      <w:proofErr w:type="spellStart"/>
      <w:r>
        <w:rPr>
          <w:rStyle w:val="c24"/>
          <w:color w:val="111111"/>
          <w:sz w:val="32"/>
          <w:szCs w:val="32"/>
        </w:rPr>
        <w:t>Кочетова</w:t>
      </w:r>
      <w:proofErr w:type="spellEnd"/>
      <w:r>
        <w:rPr>
          <w:rStyle w:val="c24"/>
          <w:color w:val="111111"/>
          <w:sz w:val="32"/>
          <w:szCs w:val="32"/>
        </w:rPr>
        <w:t xml:space="preserve">, Н. П. Играем с малышами: игры и упражнения для детей раннего возраста: пособие для воспитателей и родителей. / Н. П. </w:t>
      </w:r>
      <w:proofErr w:type="spellStart"/>
      <w:r>
        <w:rPr>
          <w:rStyle w:val="c24"/>
          <w:color w:val="111111"/>
          <w:sz w:val="32"/>
          <w:szCs w:val="32"/>
        </w:rPr>
        <w:t>Кочетова</w:t>
      </w:r>
      <w:proofErr w:type="spellEnd"/>
      <w:r>
        <w:rPr>
          <w:rStyle w:val="c24"/>
          <w:color w:val="111111"/>
          <w:sz w:val="32"/>
          <w:szCs w:val="32"/>
        </w:rPr>
        <w:t>, Г. Г. Григорьева, Г. В. Груба. – М.: Просвещение, 2007.</w:t>
      </w:r>
    </w:p>
    <w:p w:rsidR="00426CAC" w:rsidRDefault="00426CAC" w:rsidP="00426CAC">
      <w:pPr>
        <w:pStyle w:val="c1"/>
        <w:shd w:val="clear" w:color="auto" w:fill="FFFFFF"/>
        <w:spacing w:before="0" w:beforeAutospacing="0" w:after="0" w:afterAutospacing="0"/>
        <w:ind w:firstLine="360"/>
        <w:jc w:val="both"/>
        <w:rPr>
          <w:rFonts w:ascii="Calibri" w:hAnsi="Calibri"/>
          <w:color w:val="000000"/>
          <w:sz w:val="22"/>
          <w:szCs w:val="22"/>
        </w:rPr>
      </w:pPr>
      <w:r>
        <w:rPr>
          <w:rStyle w:val="c35"/>
          <w:color w:val="111111"/>
          <w:sz w:val="32"/>
          <w:szCs w:val="32"/>
        </w:rPr>
        <w:t>11. Лыкова, И. А.Дидактика в природе: Игры с цветом, сенсорное развитие. [Текст] / И. А. Лыкова. – М.: Издательство </w:t>
      </w:r>
      <w:r>
        <w:rPr>
          <w:rStyle w:val="c23"/>
          <w:i/>
          <w:iCs/>
          <w:color w:val="111111"/>
          <w:sz w:val="32"/>
          <w:szCs w:val="32"/>
        </w:rPr>
        <w:t>«Карапуз»</w:t>
      </w:r>
      <w:r>
        <w:rPr>
          <w:rStyle w:val="c24"/>
          <w:color w:val="111111"/>
          <w:sz w:val="32"/>
          <w:szCs w:val="32"/>
        </w:rPr>
        <w:t xml:space="preserve">, 2006. – 19 </w:t>
      </w:r>
      <w:proofErr w:type="gramStart"/>
      <w:r>
        <w:rPr>
          <w:rStyle w:val="c24"/>
          <w:color w:val="111111"/>
          <w:sz w:val="32"/>
          <w:szCs w:val="32"/>
        </w:rPr>
        <w:t>с</w:t>
      </w:r>
      <w:proofErr w:type="gramEnd"/>
      <w:r>
        <w:rPr>
          <w:rStyle w:val="c24"/>
          <w:color w:val="111111"/>
          <w:sz w:val="32"/>
          <w:szCs w:val="32"/>
        </w:rPr>
        <w:t>.</w:t>
      </w:r>
    </w:p>
    <w:p w:rsidR="00426CAC" w:rsidRDefault="00426CAC" w:rsidP="00426CAC">
      <w:pPr>
        <w:pStyle w:val="c1"/>
        <w:shd w:val="clear" w:color="auto" w:fill="FFFFFF"/>
        <w:spacing w:before="0" w:beforeAutospacing="0" w:after="0" w:afterAutospacing="0"/>
        <w:ind w:firstLine="360"/>
        <w:jc w:val="both"/>
        <w:rPr>
          <w:rFonts w:ascii="Calibri" w:hAnsi="Calibri"/>
          <w:color w:val="000000"/>
          <w:sz w:val="22"/>
          <w:szCs w:val="22"/>
        </w:rPr>
      </w:pPr>
      <w:r>
        <w:rPr>
          <w:rStyle w:val="c24"/>
          <w:color w:val="111111"/>
          <w:sz w:val="32"/>
          <w:szCs w:val="32"/>
        </w:rPr>
        <w:t xml:space="preserve">12. </w:t>
      </w:r>
      <w:proofErr w:type="spellStart"/>
      <w:r>
        <w:rPr>
          <w:rStyle w:val="c24"/>
          <w:color w:val="111111"/>
          <w:sz w:val="32"/>
          <w:szCs w:val="32"/>
        </w:rPr>
        <w:t>Маханева</w:t>
      </w:r>
      <w:proofErr w:type="spellEnd"/>
      <w:r>
        <w:rPr>
          <w:rStyle w:val="c24"/>
          <w:color w:val="111111"/>
          <w:sz w:val="32"/>
          <w:szCs w:val="32"/>
        </w:rPr>
        <w:t xml:space="preserve">, М. Д. Игровые занятия с детками от 2 до 4 лет. Методическое пособие для преподавателей и родителей. [Текст] / М. Д. </w:t>
      </w:r>
      <w:proofErr w:type="spellStart"/>
      <w:r>
        <w:rPr>
          <w:rStyle w:val="c24"/>
          <w:color w:val="111111"/>
          <w:sz w:val="32"/>
          <w:szCs w:val="32"/>
        </w:rPr>
        <w:t>Маханева</w:t>
      </w:r>
      <w:proofErr w:type="spellEnd"/>
      <w:r>
        <w:rPr>
          <w:rStyle w:val="c24"/>
          <w:color w:val="111111"/>
          <w:sz w:val="32"/>
          <w:szCs w:val="32"/>
        </w:rPr>
        <w:t xml:space="preserve">, С. В. Рещикова. – </w:t>
      </w:r>
      <w:proofErr w:type="spellStart"/>
      <w:r>
        <w:rPr>
          <w:rStyle w:val="c24"/>
          <w:color w:val="111111"/>
          <w:sz w:val="32"/>
          <w:szCs w:val="32"/>
        </w:rPr>
        <w:t>М.:Издательство</w:t>
      </w:r>
      <w:proofErr w:type="spellEnd"/>
      <w:r>
        <w:rPr>
          <w:rStyle w:val="c24"/>
          <w:color w:val="111111"/>
          <w:sz w:val="32"/>
          <w:szCs w:val="32"/>
        </w:rPr>
        <w:t xml:space="preserve">: ТЦ Сфера, 2008. – 96 </w:t>
      </w:r>
      <w:proofErr w:type="gramStart"/>
      <w:r>
        <w:rPr>
          <w:rStyle w:val="c24"/>
          <w:color w:val="111111"/>
          <w:sz w:val="32"/>
          <w:szCs w:val="32"/>
        </w:rPr>
        <w:t>с</w:t>
      </w:r>
      <w:proofErr w:type="gramEnd"/>
      <w:r>
        <w:rPr>
          <w:rStyle w:val="c24"/>
          <w:color w:val="111111"/>
          <w:sz w:val="32"/>
          <w:szCs w:val="32"/>
        </w:rPr>
        <w:t>.</w:t>
      </w:r>
    </w:p>
    <w:p w:rsidR="00426CAC" w:rsidRDefault="00426CAC" w:rsidP="00426CAC">
      <w:pPr>
        <w:spacing w:before="100" w:beforeAutospacing="1" w:after="100" w:afterAutospacing="1" w:line="240" w:lineRule="auto"/>
        <w:rPr>
          <w:rFonts w:ascii="Times New Roman" w:eastAsia="Times New Roman" w:hAnsi="Times New Roman" w:cs="Times New Roman"/>
          <w:b/>
          <w:sz w:val="28"/>
          <w:szCs w:val="28"/>
        </w:rPr>
      </w:pPr>
    </w:p>
    <w:p w:rsidR="000D6BDB" w:rsidRDefault="000D6BDB" w:rsidP="00426CAC">
      <w:pPr>
        <w:spacing w:before="100" w:beforeAutospacing="1" w:after="100" w:afterAutospacing="1" w:line="240" w:lineRule="auto"/>
        <w:rPr>
          <w:rFonts w:ascii="Times New Roman" w:eastAsia="Times New Roman" w:hAnsi="Times New Roman" w:cs="Times New Roman"/>
          <w:b/>
          <w:sz w:val="28"/>
          <w:szCs w:val="28"/>
        </w:rPr>
      </w:pPr>
    </w:p>
    <w:p w:rsidR="000D6BDB" w:rsidRDefault="000D6BDB" w:rsidP="00426CAC">
      <w:pPr>
        <w:spacing w:before="100" w:beforeAutospacing="1" w:after="100" w:afterAutospacing="1" w:line="240" w:lineRule="auto"/>
        <w:rPr>
          <w:rFonts w:ascii="Times New Roman" w:eastAsia="Times New Roman" w:hAnsi="Times New Roman" w:cs="Times New Roman"/>
          <w:b/>
          <w:sz w:val="28"/>
          <w:szCs w:val="28"/>
        </w:rPr>
      </w:pPr>
    </w:p>
    <w:p w:rsidR="00916156" w:rsidRPr="004F0048" w:rsidRDefault="00CA12C4" w:rsidP="00CA12C4">
      <w:pPr>
        <w:spacing w:before="100" w:beforeAutospacing="1" w:after="100" w:afterAutospacing="1" w:line="240" w:lineRule="auto"/>
        <w:jc w:val="right"/>
        <w:rPr>
          <w:rFonts w:ascii="Times New Roman" w:eastAsia="Times New Roman" w:hAnsi="Times New Roman" w:cs="Times New Roman"/>
          <w:b/>
          <w:sz w:val="24"/>
          <w:szCs w:val="24"/>
        </w:rPr>
      </w:pPr>
      <w:r w:rsidRPr="004F0048">
        <w:rPr>
          <w:rFonts w:ascii="Times New Roman" w:eastAsia="Times New Roman" w:hAnsi="Times New Roman" w:cs="Times New Roman"/>
          <w:b/>
          <w:sz w:val="24"/>
          <w:szCs w:val="24"/>
        </w:rPr>
        <w:lastRenderedPageBreak/>
        <w:t>Приложение 2.</w:t>
      </w:r>
    </w:p>
    <w:p w:rsidR="00916156" w:rsidRPr="004F0048" w:rsidRDefault="00916156" w:rsidP="00CA12C4">
      <w:pPr>
        <w:spacing w:before="100" w:beforeAutospacing="1" w:after="100" w:afterAutospacing="1" w:line="240" w:lineRule="auto"/>
        <w:jc w:val="center"/>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Календарное планирование </w:t>
      </w:r>
    </w:p>
    <w:p w:rsidR="00CA12C4" w:rsidRPr="004F0048" w:rsidRDefault="00916156" w:rsidP="00916156">
      <w:pPr>
        <w:spacing w:before="100" w:beforeAutospacing="1" w:after="100" w:afterAutospacing="1" w:line="240" w:lineRule="auto"/>
        <w:jc w:val="both"/>
        <w:rPr>
          <w:rFonts w:ascii="Times New Roman" w:eastAsia="Times New Roman" w:hAnsi="Times New Roman" w:cs="Times New Roman"/>
          <w:b/>
          <w:bCs/>
          <w:sz w:val="24"/>
          <w:szCs w:val="24"/>
        </w:rPr>
      </w:pPr>
      <w:r w:rsidRPr="004F0048">
        <w:rPr>
          <w:rFonts w:ascii="Times New Roman" w:eastAsia="Times New Roman" w:hAnsi="Times New Roman" w:cs="Times New Roman"/>
          <w:b/>
          <w:bCs/>
          <w:sz w:val="24"/>
          <w:szCs w:val="24"/>
        </w:rPr>
        <w:t xml:space="preserve">Сентябрь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Занятие 1. </w:t>
      </w:r>
      <w:r w:rsidRPr="004F0048">
        <w:rPr>
          <w:rFonts w:ascii="Times New Roman" w:eastAsia="Times New Roman" w:hAnsi="Times New Roman" w:cs="Times New Roman"/>
          <w:sz w:val="24"/>
          <w:szCs w:val="24"/>
        </w:rPr>
        <w:t>Дидактическая игра «Спрячь мышку».</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r w:rsidRPr="004F0048">
        <w:rPr>
          <w:rFonts w:ascii="Times New Roman" w:eastAsia="Times New Roman" w:hAnsi="Times New Roman" w:cs="Times New Roman"/>
          <w:sz w:val="24"/>
          <w:szCs w:val="24"/>
        </w:rPr>
        <w:t xml:space="preserve"> Знакомство детей с шестью цветами спектра и их называние. </w:t>
      </w:r>
      <w:r w:rsidR="00A61418" w:rsidRPr="004F0048">
        <w:rPr>
          <w:rFonts w:ascii="Times New Roman" w:eastAsia="Times New Roman" w:hAnsi="Times New Roman" w:cs="Times New Roman"/>
          <w:sz w:val="24"/>
          <w:szCs w:val="24"/>
        </w:rPr>
        <w:t xml:space="preserve">Формирование умения </w:t>
      </w:r>
      <w:r w:rsidRPr="004F0048">
        <w:rPr>
          <w:rFonts w:ascii="Times New Roman" w:eastAsia="Times New Roman" w:hAnsi="Times New Roman" w:cs="Times New Roman"/>
          <w:sz w:val="24"/>
          <w:szCs w:val="24"/>
        </w:rPr>
        <w:t xml:space="preserve"> индикации цвета.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Демонстрационный: листы бумаги шести цветов (20/15см), посередине белый квадрат (8/8см), на котором нарисована мышка (Мышкин домик), квадраты тех же шести цветов – дверцы (10/10см), игрушка – кошка.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Раздаточный: такой же материал меньшего размера – цветные листы (10/8см), белые квадраты на них (5/5см), цветные квадраты (6/6см); по три домика и шесть «дверей» на каждого ребенка.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(Дети сидят кругом за столом вместе с педагогом).</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Воспитатель проводит с детьми игру «Спрячь мышку». Сначала он знакомит детей с правилами игры: «Знакомьтесь ребята – к нам мышки в гости пришли, у каждой есть свой домик. Давайте, назовем какого цвета (красный, желтый, синий, зеленый, черный, белый). Мышки очень боятся кошки, и прячутся за дверцами, как только её увидят. У каждой своя дверь, вот видите у мышки в красном домике, красная дверь. У мышки в синим домике, синяя дверь. Давайте вместе подберет всем мышка их дверцы».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Дети играют вместе с воспитателем. Затем дети играют самостоятельно. Они прячут мышек от кошки, подбирая к разноцветным домикам окошки точно такого же цвета, как домик, и закрывая окошки, чтобы мышку не было видно. Дети усваивают названия шести цветов спектра.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2.</w:t>
      </w:r>
      <w:r w:rsidRPr="004F0048">
        <w:rPr>
          <w:rFonts w:ascii="Times New Roman" w:eastAsia="Times New Roman" w:hAnsi="Times New Roman" w:cs="Times New Roman"/>
          <w:sz w:val="24"/>
          <w:szCs w:val="24"/>
        </w:rPr>
        <w:t xml:space="preserve"> Дидактическая игра «Птичка в клетке».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r w:rsidRPr="004F0048">
        <w:rPr>
          <w:rFonts w:ascii="Times New Roman" w:eastAsia="Times New Roman" w:hAnsi="Times New Roman" w:cs="Times New Roman"/>
          <w:sz w:val="24"/>
          <w:szCs w:val="24"/>
        </w:rPr>
        <w:t xml:space="preserve"> Знакомство детей с основными геометрическими формами (круг, квадрат, треугольник</w:t>
      </w:r>
      <w:r w:rsidR="00A61418" w:rsidRPr="004F0048">
        <w:rPr>
          <w:rFonts w:ascii="Times New Roman" w:eastAsia="Times New Roman" w:hAnsi="Times New Roman" w:cs="Times New Roman"/>
          <w:sz w:val="24"/>
          <w:szCs w:val="24"/>
        </w:rPr>
        <w:t>). Развивать навыки приема</w:t>
      </w:r>
      <w:r w:rsidRPr="004F0048">
        <w:rPr>
          <w:rFonts w:ascii="Times New Roman" w:eastAsia="Times New Roman" w:hAnsi="Times New Roman" w:cs="Times New Roman"/>
          <w:sz w:val="24"/>
          <w:szCs w:val="24"/>
        </w:rPr>
        <w:t xml:space="preserve"> обследования формы – обведению пальцем контура формы. </w:t>
      </w:r>
      <w:r w:rsidR="00A61418" w:rsidRPr="004F0048">
        <w:rPr>
          <w:rFonts w:ascii="Times New Roman" w:eastAsia="Times New Roman" w:hAnsi="Times New Roman" w:cs="Times New Roman"/>
          <w:sz w:val="24"/>
          <w:szCs w:val="24"/>
        </w:rPr>
        <w:t xml:space="preserve">Формирование умения </w:t>
      </w:r>
      <w:proofErr w:type="spellStart"/>
      <w:r w:rsidRPr="004F0048">
        <w:rPr>
          <w:rFonts w:ascii="Times New Roman" w:eastAsia="Times New Roman" w:hAnsi="Times New Roman" w:cs="Times New Roman"/>
          <w:sz w:val="24"/>
          <w:szCs w:val="24"/>
        </w:rPr>
        <w:t>индификации</w:t>
      </w:r>
      <w:proofErr w:type="spellEnd"/>
      <w:r w:rsidRPr="004F0048">
        <w:rPr>
          <w:rFonts w:ascii="Times New Roman" w:eastAsia="Times New Roman" w:hAnsi="Times New Roman" w:cs="Times New Roman"/>
          <w:sz w:val="24"/>
          <w:szCs w:val="24"/>
        </w:rPr>
        <w:t xml:space="preserve"> формы.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Материал: </w:t>
      </w:r>
      <w:r w:rsidRPr="004F0048">
        <w:rPr>
          <w:rFonts w:ascii="Times New Roman" w:eastAsia="Times New Roman" w:hAnsi="Times New Roman" w:cs="Times New Roman"/>
          <w:sz w:val="24"/>
          <w:szCs w:val="24"/>
        </w:rPr>
        <w:t>Демонстрационный: большие картонные круг, квадрат, треугольник, с нарисованными «лицами» - фигурки – человечки</w:t>
      </w:r>
      <w:proofErr w:type="gramStart"/>
      <w:r w:rsidRPr="004F0048">
        <w:rPr>
          <w:rFonts w:ascii="Times New Roman" w:eastAsia="Times New Roman" w:hAnsi="Times New Roman" w:cs="Times New Roman"/>
          <w:sz w:val="24"/>
          <w:szCs w:val="24"/>
        </w:rPr>
        <w:t>.Р</w:t>
      </w:r>
      <w:proofErr w:type="gramEnd"/>
      <w:r w:rsidRPr="004F0048">
        <w:rPr>
          <w:rFonts w:ascii="Times New Roman" w:eastAsia="Times New Roman" w:hAnsi="Times New Roman" w:cs="Times New Roman"/>
          <w:sz w:val="24"/>
          <w:szCs w:val="24"/>
        </w:rPr>
        <w:t>аздаточный: комплекты игры «Птички в клетки» - листы с окошками – геометрическими формами, в которых изображена птичка и отдельные «дверцы» в форме треугольника, круга.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Ход занятия: </w:t>
      </w:r>
      <w:r w:rsidRPr="004F0048">
        <w:rPr>
          <w:rFonts w:ascii="Times New Roman" w:eastAsia="Times New Roman" w:hAnsi="Times New Roman" w:cs="Times New Roman"/>
          <w:sz w:val="24"/>
          <w:szCs w:val="24"/>
        </w:rPr>
        <w:t>(Дети садятся по кругу за столом с педагогом). Воспитатель показывает веселых геометрических человечков. – К нам гости пришли необычные геометрические фигуры, они вам улыбаются. Знакомьтесь, это круг, это овал, это квадрат, это треугольник, это прямоугольник. Возьмите их, обведите их пальчиком по контуру. У круга и овала нет углов, их сторона гладка, можно проводить пальчиком долго. А у треугольника, у квадрата, у прямоугольника есть углы, острые почувствуйте пальчиком.</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lastRenderedPageBreak/>
        <w:t>(Педагог раскладывает лист для игры «Птички в клетке») – К нам птички прилетели и по клеткам сели, но они могут улететь, давайте закроем дверцы в их клетках. Только подбирайте правильную дверцу. Вот птичка в кругу ей нужна круглая дверца, а здесь птичка в квадрате – найдите её квадратную дверцу. (Педагог проводит игру со всеми детьми)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В заключение малышам предлагается подвижная игра «Птички и автомобиль».</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3.</w:t>
      </w:r>
      <w:r w:rsidRPr="004F0048">
        <w:rPr>
          <w:rFonts w:ascii="Times New Roman" w:eastAsia="Times New Roman" w:hAnsi="Times New Roman" w:cs="Times New Roman"/>
          <w:sz w:val="24"/>
          <w:szCs w:val="24"/>
        </w:rPr>
        <w:t xml:space="preserve"> Дидактическое упражнение «Накорми мишек».</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r w:rsidRPr="004F0048">
        <w:rPr>
          <w:rFonts w:ascii="Times New Roman" w:eastAsia="Times New Roman" w:hAnsi="Times New Roman" w:cs="Times New Roman"/>
          <w:sz w:val="24"/>
          <w:szCs w:val="24"/>
        </w:rPr>
        <w:t xml:space="preserve"> Знакомство с параметрами трех величин (большой, средний, маленький). </w:t>
      </w:r>
      <w:r w:rsidR="00A61418" w:rsidRPr="004F0048">
        <w:rPr>
          <w:rFonts w:ascii="Times New Roman" w:eastAsia="Times New Roman" w:hAnsi="Times New Roman" w:cs="Times New Roman"/>
          <w:sz w:val="24"/>
          <w:szCs w:val="24"/>
        </w:rPr>
        <w:t xml:space="preserve">Развивать умение </w:t>
      </w:r>
      <w:r w:rsidR="00387E43" w:rsidRPr="004F0048">
        <w:rPr>
          <w:rFonts w:ascii="Times New Roman" w:eastAsia="Times New Roman" w:hAnsi="Times New Roman" w:cs="Times New Roman"/>
          <w:sz w:val="24"/>
          <w:szCs w:val="24"/>
        </w:rPr>
        <w:t xml:space="preserve"> выделять</w:t>
      </w:r>
      <w:r w:rsidRPr="004F0048">
        <w:rPr>
          <w:rFonts w:ascii="Times New Roman" w:eastAsia="Times New Roman" w:hAnsi="Times New Roman" w:cs="Times New Roman"/>
          <w:sz w:val="24"/>
          <w:szCs w:val="24"/>
        </w:rPr>
        <w:t xml:space="preserve"> параметр</w:t>
      </w:r>
      <w:r w:rsidR="00387E43" w:rsidRPr="004F0048">
        <w:rPr>
          <w:rFonts w:ascii="Times New Roman" w:eastAsia="Times New Roman" w:hAnsi="Times New Roman" w:cs="Times New Roman"/>
          <w:sz w:val="24"/>
          <w:szCs w:val="24"/>
        </w:rPr>
        <w:t>ы</w:t>
      </w:r>
      <w:r w:rsidRPr="004F0048">
        <w:rPr>
          <w:rFonts w:ascii="Times New Roman" w:eastAsia="Times New Roman" w:hAnsi="Times New Roman" w:cs="Times New Roman"/>
          <w:sz w:val="24"/>
          <w:szCs w:val="24"/>
        </w:rPr>
        <w:t xml:space="preserve"> величины предметов.</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Три разных по величине игрушки – медведей, соответственно три стульчика, три тарелки, три чашки, три ложки. Две физкультурные скамейки разной высоты, изображающие мости через речки.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Педагог предлагает детям пойти в гости к трем медведям. Дети отправляются в путешествие, на их пути встречаются две речки с мостиками: через одну ручку мост пониже, через другую – выше. </w:t>
      </w:r>
      <w:proofErr w:type="gramStart"/>
      <w:r w:rsidRPr="004F0048">
        <w:rPr>
          <w:rFonts w:ascii="Times New Roman" w:eastAsia="Times New Roman" w:hAnsi="Times New Roman" w:cs="Times New Roman"/>
          <w:sz w:val="24"/>
          <w:szCs w:val="24"/>
        </w:rPr>
        <w:t xml:space="preserve">По низкому мосту дети легко переходят на другой берег, по высокому, страшно упасть в речку. </w:t>
      </w:r>
      <w:proofErr w:type="gramEnd"/>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 Ну вот, мы пришли в гости к нашим медведям. Расскажем о своем путешествии, о том, как переходили через реку по мосту. – По какому мосту было легче идти, по какому труднее, почему – один мост низкий, другой – высокий. Ребята, а наши медведи тоже разные, один выше другой ниже, третий совсем низкий. Как можно еще сказать? – Один большого размера, второй среднего (или поменьше), а третий маленький.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Педагог объясняет правила дидактического упражнения: - Наши медведи собрались пообедать, но не могут решить, кому какую тарелку выбрать, чашку и ложку. Давайте поможем: для большого медведя выберите большую тарелку, для медведя по меньше (среднего) – тарелку по меньше, а для маленького медведя – маленькую тарелку</w:t>
      </w:r>
      <w:proofErr w:type="gramStart"/>
      <w:r w:rsidRPr="004F0048">
        <w:rPr>
          <w:rFonts w:ascii="Times New Roman" w:eastAsia="Times New Roman" w:hAnsi="Times New Roman" w:cs="Times New Roman"/>
          <w:sz w:val="24"/>
          <w:szCs w:val="24"/>
        </w:rPr>
        <w:t>.</w:t>
      </w:r>
      <w:proofErr w:type="gramEnd"/>
      <w:r w:rsidRPr="004F0048">
        <w:rPr>
          <w:rFonts w:ascii="Times New Roman" w:eastAsia="Times New Roman" w:hAnsi="Times New Roman" w:cs="Times New Roman"/>
          <w:sz w:val="24"/>
          <w:szCs w:val="24"/>
        </w:rPr>
        <w:t xml:space="preserve"> (</w:t>
      </w:r>
      <w:proofErr w:type="gramStart"/>
      <w:r w:rsidRPr="004F0048">
        <w:rPr>
          <w:rFonts w:ascii="Times New Roman" w:eastAsia="Times New Roman" w:hAnsi="Times New Roman" w:cs="Times New Roman"/>
          <w:sz w:val="24"/>
          <w:szCs w:val="24"/>
        </w:rPr>
        <w:t>п</w:t>
      </w:r>
      <w:proofErr w:type="gramEnd"/>
      <w:r w:rsidRPr="004F0048">
        <w:rPr>
          <w:rFonts w:ascii="Times New Roman" w:eastAsia="Times New Roman" w:hAnsi="Times New Roman" w:cs="Times New Roman"/>
          <w:sz w:val="24"/>
          <w:szCs w:val="24"/>
        </w:rPr>
        <w:t xml:space="preserve">о тому же принципу дети подбирают остальную посуду для медведей).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В заключение благодарные медведи играют с детьми в подвижную игру «Медведь и дети».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4.</w:t>
      </w:r>
      <w:r w:rsidRPr="004F0048">
        <w:rPr>
          <w:rFonts w:ascii="Times New Roman" w:eastAsia="Times New Roman" w:hAnsi="Times New Roman" w:cs="Times New Roman"/>
          <w:sz w:val="24"/>
          <w:szCs w:val="24"/>
        </w:rPr>
        <w:t xml:space="preserve"> «Найди такой же по цвету и по форме»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387E43" w:rsidRPr="004F0048">
        <w:rPr>
          <w:rFonts w:ascii="Times New Roman" w:eastAsia="Times New Roman" w:hAnsi="Times New Roman" w:cs="Times New Roman"/>
          <w:sz w:val="24"/>
          <w:szCs w:val="24"/>
        </w:rPr>
        <w:t>Р</w:t>
      </w:r>
      <w:proofErr w:type="gramEnd"/>
      <w:r w:rsidR="00387E43" w:rsidRPr="004F0048">
        <w:rPr>
          <w:rFonts w:ascii="Times New Roman" w:eastAsia="Times New Roman" w:hAnsi="Times New Roman" w:cs="Times New Roman"/>
          <w:sz w:val="24"/>
          <w:szCs w:val="24"/>
        </w:rPr>
        <w:t>азвивать навыки сопоставления</w:t>
      </w:r>
      <w:r w:rsidRPr="004F0048">
        <w:rPr>
          <w:rFonts w:ascii="Times New Roman" w:eastAsia="Times New Roman" w:hAnsi="Times New Roman" w:cs="Times New Roman"/>
          <w:sz w:val="24"/>
          <w:szCs w:val="24"/>
        </w:rPr>
        <w:t xml:space="preserve"> цвета предмета с эталоном цвета, классификации по основным шести цветам</w:t>
      </w:r>
      <w:r w:rsidR="00387E43" w:rsidRPr="004F0048">
        <w:rPr>
          <w:rFonts w:ascii="Times New Roman" w:eastAsia="Times New Roman" w:hAnsi="Times New Roman" w:cs="Times New Roman"/>
          <w:sz w:val="24"/>
          <w:szCs w:val="24"/>
        </w:rPr>
        <w:t>,</w:t>
      </w:r>
      <w:r w:rsidRPr="004F0048">
        <w:rPr>
          <w:rFonts w:ascii="Times New Roman" w:eastAsia="Times New Roman" w:hAnsi="Times New Roman" w:cs="Times New Roman"/>
          <w:sz w:val="24"/>
          <w:szCs w:val="24"/>
        </w:rPr>
        <w:t xml:space="preserve"> сопоставлению формы предметов с эталонами формы.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По цвету – обруч, квадраты шести цветов, по 3-4 предмета (цветные кубики) каждого из этих шести цветов. По форме – геометрические фигуры </w:t>
      </w:r>
      <w:r w:rsidR="0000445D" w:rsidRPr="004F0048">
        <w:rPr>
          <w:rFonts w:ascii="Times New Roman" w:eastAsia="Times New Roman" w:hAnsi="Times New Roman" w:cs="Times New Roman"/>
          <w:sz w:val="24"/>
          <w:szCs w:val="24"/>
        </w:rPr>
        <w:t>трех</w:t>
      </w:r>
      <w:r w:rsidRPr="004F0048">
        <w:rPr>
          <w:rFonts w:ascii="Times New Roman" w:eastAsia="Times New Roman" w:hAnsi="Times New Roman" w:cs="Times New Roman"/>
          <w:sz w:val="24"/>
          <w:szCs w:val="24"/>
        </w:rPr>
        <w:t xml:space="preserve"> форм, по 2 предмета каждой из этих форм. Обруч.</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Ход занятия. </w:t>
      </w:r>
      <w:r w:rsidRPr="004F0048">
        <w:rPr>
          <w:rFonts w:ascii="Times New Roman" w:eastAsia="Times New Roman" w:hAnsi="Times New Roman" w:cs="Times New Roman"/>
          <w:sz w:val="24"/>
          <w:szCs w:val="24"/>
          <w:u w:val="single"/>
        </w:rPr>
        <w:t>С цветом</w:t>
      </w:r>
      <w:proofErr w:type="gramStart"/>
      <w:r w:rsidRPr="004F0048">
        <w:rPr>
          <w:rFonts w:ascii="Times New Roman" w:eastAsia="Times New Roman" w:hAnsi="Times New Roman" w:cs="Times New Roman"/>
          <w:sz w:val="24"/>
          <w:szCs w:val="24"/>
          <w:u w:val="single"/>
        </w:rPr>
        <w:t>.</w:t>
      </w:r>
      <w:r w:rsidRPr="004F0048">
        <w:rPr>
          <w:rFonts w:ascii="Times New Roman" w:eastAsia="Times New Roman" w:hAnsi="Times New Roman" w:cs="Times New Roman"/>
          <w:sz w:val="24"/>
          <w:szCs w:val="24"/>
        </w:rPr>
        <w:t>В</w:t>
      </w:r>
      <w:proofErr w:type="gramEnd"/>
      <w:r w:rsidRPr="004F0048">
        <w:rPr>
          <w:rFonts w:ascii="Times New Roman" w:eastAsia="Times New Roman" w:hAnsi="Times New Roman" w:cs="Times New Roman"/>
          <w:sz w:val="24"/>
          <w:szCs w:val="24"/>
        </w:rPr>
        <w:t xml:space="preserve">оспитатель раскладывает все цветные кубики и предметы (игрушки) разных цветов. Затем проводиться игра: педагог показывает образец (кубик </w:t>
      </w:r>
      <w:r w:rsidRPr="004F0048">
        <w:rPr>
          <w:rFonts w:ascii="Times New Roman" w:eastAsia="Times New Roman" w:hAnsi="Times New Roman" w:cs="Times New Roman"/>
          <w:sz w:val="24"/>
          <w:szCs w:val="24"/>
        </w:rPr>
        <w:lastRenderedPageBreak/>
        <w:t>одного из шести цветов) и катит обруч к одному из детей. Ребенок выбирает предмет такого же цвета, что и образец, и выбирает ребенка, который назовет цвет предмета. Выбранный предмет кладется рядом с образцом на отдельном столе. Далее игра продолжается аналогично</w:t>
      </w:r>
      <w:proofErr w:type="gramStart"/>
      <w:r w:rsidRPr="004F0048">
        <w:rPr>
          <w:rFonts w:ascii="Times New Roman" w:eastAsia="Times New Roman" w:hAnsi="Times New Roman" w:cs="Times New Roman"/>
          <w:sz w:val="24"/>
          <w:szCs w:val="24"/>
        </w:rPr>
        <w:t>.</w:t>
      </w:r>
      <w:r w:rsidRPr="004F0048">
        <w:rPr>
          <w:rFonts w:ascii="Times New Roman" w:eastAsia="Times New Roman" w:hAnsi="Times New Roman" w:cs="Times New Roman"/>
          <w:sz w:val="24"/>
          <w:szCs w:val="24"/>
          <w:u w:val="single"/>
        </w:rPr>
        <w:t>С</w:t>
      </w:r>
      <w:proofErr w:type="gramEnd"/>
      <w:r w:rsidRPr="004F0048">
        <w:rPr>
          <w:rFonts w:ascii="Times New Roman" w:eastAsia="Times New Roman" w:hAnsi="Times New Roman" w:cs="Times New Roman"/>
          <w:sz w:val="24"/>
          <w:szCs w:val="24"/>
          <w:u w:val="single"/>
        </w:rPr>
        <w:t xml:space="preserve"> формой.</w:t>
      </w:r>
      <w:r w:rsidRPr="004F0048">
        <w:rPr>
          <w:rFonts w:ascii="Times New Roman" w:eastAsia="Times New Roman" w:hAnsi="Times New Roman" w:cs="Times New Roman"/>
          <w:sz w:val="24"/>
          <w:szCs w:val="24"/>
        </w:rPr>
        <w:t xml:space="preserve">Воспитатель вместе с детьми рассматривает предметы и игрушки разной формы, лежащие на столе перед ними, говорят, какой формы предмет и игрушки – круглой, </w:t>
      </w:r>
      <w:r w:rsidR="0000445D" w:rsidRPr="004F0048">
        <w:rPr>
          <w:rFonts w:ascii="Times New Roman" w:eastAsia="Times New Roman" w:hAnsi="Times New Roman" w:cs="Times New Roman"/>
          <w:sz w:val="24"/>
          <w:szCs w:val="24"/>
        </w:rPr>
        <w:t>квадратной, треугольной</w:t>
      </w:r>
      <w:r w:rsidRPr="004F0048">
        <w:rPr>
          <w:rFonts w:ascii="Times New Roman" w:eastAsia="Times New Roman" w:hAnsi="Times New Roman" w:cs="Times New Roman"/>
          <w:sz w:val="24"/>
          <w:szCs w:val="24"/>
        </w:rPr>
        <w:t>. Далее игра: воспитатель показывает одну из фигур и предлагает тому, ребенку, к которому катит обруч, выбрать игрушку такой же формы и назвать, какой она формы. Выбранный предмет перекладывают на другой стол рядом с формой - образцом. Игра продолжается до тех пор, пока не будут подобраны к образцам все предметы.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В заключение: на пол кладут два обруча, в один нужно принести круглой формы игрушки и красного цвета, в другой положить предметы квадратной формы и зеленого цвета. Можно повторить игру, задав другие параметры формы и цвета.</w:t>
      </w:r>
    </w:p>
    <w:p w:rsidR="0000445D" w:rsidRPr="004F0048" w:rsidRDefault="00916156" w:rsidP="00916156">
      <w:pPr>
        <w:spacing w:before="100" w:beforeAutospacing="1" w:after="100" w:afterAutospacing="1" w:line="240" w:lineRule="auto"/>
        <w:jc w:val="both"/>
        <w:rPr>
          <w:rFonts w:ascii="Times New Roman" w:eastAsia="Times New Roman" w:hAnsi="Times New Roman" w:cs="Times New Roman"/>
          <w:b/>
          <w:bCs/>
          <w:sz w:val="24"/>
          <w:szCs w:val="24"/>
        </w:rPr>
      </w:pPr>
      <w:r w:rsidRPr="004F0048">
        <w:rPr>
          <w:rFonts w:ascii="Times New Roman" w:eastAsia="Times New Roman" w:hAnsi="Times New Roman" w:cs="Times New Roman"/>
          <w:b/>
          <w:bCs/>
          <w:sz w:val="24"/>
          <w:szCs w:val="24"/>
        </w:rPr>
        <w:t xml:space="preserve">Октябрь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1.</w:t>
      </w:r>
      <w:r w:rsidRPr="004F0048">
        <w:rPr>
          <w:rFonts w:ascii="Times New Roman" w:eastAsia="Times New Roman" w:hAnsi="Times New Roman" w:cs="Times New Roman"/>
          <w:sz w:val="24"/>
          <w:szCs w:val="24"/>
        </w:rPr>
        <w:t xml:space="preserve"> Дидактическая игра «Спрячь зайку от лисы».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A61418" w:rsidRPr="004F0048">
        <w:rPr>
          <w:rFonts w:ascii="Times New Roman" w:eastAsia="Times New Roman" w:hAnsi="Times New Roman" w:cs="Times New Roman"/>
          <w:sz w:val="24"/>
          <w:szCs w:val="24"/>
        </w:rPr>
        <w:t>Ф</w:t>
      </w:r>
      <w:proofErr w:type="gramEnd"/>
      <w:r w:rsidR="00A61418" w:rsidRPr="004F0048">
        <w:rPr>
          <w:rFonts w:ascii="Times New Roman" w:eastAsia="Times New Roman" w:hAnsi="Times New Roman" w:cs="Times New Roman"/>
          <w:sz w:val="24"/>
          <w:szCs w:val="24"/>
        </w:rPr>
        <w:t xml:space="preserve">ормировать умение </w:t>
      </w:r>
      <w:r w:rsidRPr="004F0048">
        <w:rPr>
          <w:rFonts w:ascii="Times New Roman" w:eastAsia="Times New Roman" w:hAnsi="Times New Roman" w:cs="Times New Roman"/>
          <w:sz w:val="24"/>
          <w:szCs w:val="24"/>
        </w:rPr>
        <w:t xml:space="preserve"> соотносить предметы с учетом цвета и формы.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Демонстрационный: листы бумаги шести цветов (20/15см), посередине белы</w:t>
      </w:r>
      <w:r w:rsidR="0000445D" w:rsidRPr="004F0048">
        <w:rPr>
          <w:rFonts w:ascii="Times New Roman" w:eastAsia="Times New Roman" w:hAnsi="Times New Roman" w:cs="Times New Roman"/>
          <w:sz w:val="24"/>
          <w:szCs w:val="24"/>
        </w:rPr>
        <w:t>е «окошки» разные по форме (3 вида</w:t>
      </w:r>
      <w:r w:rsidRPr="004F0048">
        <w:rPr>
          <w:rFonts w:ascii="Times New Roman" w:eastAsia="Times New Roman" w:hAnsi="Times New Roman" w:cs="Times New Roman"/>
          <w:sz w:val="24"/>
          <w:szCs w:val="24"/>
        </w:rPr>
        <w:t xml:space="preserve">) (8/8см), на которых нарисованы зайцы (зайки домик), «дверцы» разной формы и соответствующего (10/10). Игрушка лиса. Раздаточный: такой же материал меньшего размера – цветовые листы (10/8см), а «дверцы» (6/6см), а «окошки» (5/5см). По три домика и шесть дверей для каждого ребенка.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Ход занятия. </w:t>
      </w:r>
      <w:r w:rsidRPr="004F0048">
        <w:rPr>
          <w:rFonts w:ascii="Times New Roman" w:eastAsia="Times New Roman" w:hAnsi="Times New Roman" w:cs="Times New Roman"/>
          <w:sz w:val="24"/>
          <w:szCs w:val="24"/>
        </w:rPr>
        <w:t>Воспитатель проводит с детьми игру «Спрячь зайку от лисы». Вначале он обращает внимание детей на цвет «домиков» и форму «дверей». Показывает как правильно, подобрать «дверцы» в домиках у зайцев, с учетом цвета и формы. Затем предлагает детям играть самостоятельно. Они прячут зайчат от лисы, подбирая к разноцветным домикам с разной формой окошки, точно такие же цвета как домик и такую же форму как окошко.</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В заключение подвижная игра «Лиса и зайцы».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2.</w:t>
      </w:r>
      <w:r w:rsidRPr="004F0048">
        <w:rPr>
          <w:rFonts w:ascii="Times New Roman" w:eastAsia="Times New Roman" w:hAnsi="Times New Roman" w:cs="Times New Roman"/>
          <w:sz w:val="24"/>
          <w:szCs w:val="24"/>
        </w:rPr>
        <w:t xml:space="preserve"> «Кто где спит».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Цель: </w:t>
      </w:r>
      <w:r w:rsidRPr="004F0048">
        <w:rPr>
          <w:rFonts w:ascii="Times New Roman" w:eastAsia="Times New Roman" w:hAnsi="Times New Roman" w:cs="Times New Roman"/>
          <w:sz w:val="24"/>
          <w:szCs w:val="24"/>
        </w:rPr>
        <w:t xml:space="preserve">Продолжаем знакомство детей с </w:t>
      </w:r>
      <w:r w:rsidR="0000445D" w:rsidRPr="004F0048">
        <w:rPr>
          <w:rFonts w:ascii="Times New Roman" w:eastAsia="Times New Roman" w:hAnsi="Times New Roman" w:cs="Times New Roman"/>
          <w:sz w:val="24"/>
          <w:szCs w:val="24"/>
        </w:rPr>
        <w:t>тремя</w:t>
      </w:r>
      <w:r w:rsidRPr="004F0048">
        <w:rPr>
          <w:rFonts w:ascii="Times New Roman" w:eastAsia="Times New Roman" w:hAnsi="Times New Roman" w:cs="Times New Roman"/>
          <w:sz w:val="24"/>
          <w:szCs w:val="24"/>
        </w:rPr>
        <w:t xml:space="preserve"> геометрическими формами и их названиями. Формирование действия подбора по образцу.</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Материал: </w:t>
      </w:r>
      <w:r w:rsidRPr="004F0048">
        <w:rPr>
          <w:rFonts w:ascii="Times New Roman" w:eastAsia="Times New Roman" w:hAnsi="Times New Roman" w:cs="Times New Roman"/>
          <w:sz w:val="24"/>
          <w:szCs w:val="24"/>
        </w:rPr>
        <w:t>Демонстрационный: большие круг, квадрат, треугольник (фигурки-человечки)</w:t>
      </w:r>
      <w:proofErr w:type="gramStart"/>
      <w:r w:rsidRPr="004F0048">
        <w:rPr>
          <w:rFonts w:ascii="Times New Roman" w:eastAsia="Times New Roman" w:hAnsi="Times New Roman" w:cs="Times New Roman"/>
          <w:sz w:val="24"/>
          <w:szCs w:val="24"/>
        </w:rPr>
        <w:t>.Р</w:t>
      </w:r>
      <w:proofErr w:type="gramEnd"/>
      <w:r w:rsidRPr="004F0048">
        <w:rPr>
          <w:rFonts w:ascii="Times New Roman" w:eastAsia="Times New Roman" w:hAnsi="Times New Roman" w:cs="Times New Roman"/>
          <w:sz w:val="24"/>
          <w:szCs w:val="24"/>
        </w:rPr>
        <w:t>аздаточный: те же фигурки меньших размеров с «лицами по одному набору на каждого ребенка. Карточки с контурными изображениями тех же фигур той же величины.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Ход занятия. </w:t>
      </w:r>
      <w:r w:rsidRPr="004F0048">
        <w:rPr>
          <w:rFonts w:ascii="Times New Roman" w:eastAsia="Times New Roman" w:hAnsi="Times New Roman" w:cs="Times New Roman"/>
          <w:sz w:val="24"/>
          <w:szCs w:val="24"/>
        </w:rPr>
        <w:t>Дети вспоминают названия знакомых фигур – человечков. Воспитатель поочередно называет фигуры в следующем порядке: круг, овал, треугольник, квадрат, прямоугольник. Обводя фигуру пальцем, педагог спрашивает</w:t>
      </w:r>
      <w:proofErr w:type="gramStart"/>
      <w:r w:rsidRPr="004F0048">
        <w:rPr>
          <w:rFonts w:ascii="Times New Roman" w:eastAsia="Times New Roman" w:hAnsi="Times New Roman" w:cs="Times New Roman"/>
          <w:sz w:val="24"/>
          <w:szCs w:val="24"/>
        </w:rPr>
        <w:t>,к</w:t>
      </w:r>
      <w:proofErr w:type="gramEnd"/>
      <w:r w:rsidRPr="004F0048">
        <w:rPr>
          <w:rFonts w:ascii="Times New Roman" w:eastAsia="Times New Roman" w:hAnsi="Times New Roman" w:cs="Times New Roman"/>
          <w:sz w:val="24"/>
          <w:szCs w:val="24"/>
        </w:rPr>
        <w:t xml:space="preserve">акой формы этот человечек. Особо фиксируется внимание на углах и пропорциях фигур (овал и прямоугольник - </w:t>
      </w:r>
      <w:proofErr w:type="gramStart"/>
      <w:r w:rsidRPr="004F0048">
        <w:rPr>
          <w:rFonts w:ascii="Times New Roman" w:eastAsia="Times New Roman" w:hAnsi="Times New Roman" w:cs="Times New Roman"/>
          <w:sz w:val="24"/>
          <w:szCs w:val="24"/>
        </w:rPr>
        <w:t>вытянутые</w:t>
      </w:r>
      <w:proofErr w:type="gramEnd"/>
      <w:r w:rsidRPr="004F0048">
        <w:rPr>
          <w:rFonts w:ascii="Times New Roman" w:eastAsia="Times New Roman" w:hAnsi="Times New Roman" w:cs="Times New Roman"/>
          <w:sz w:val="24"/>
          <w:szCs w:val="24"/>
        </w:rPr>
        <w:t xml:space="preserve">). Дети «рисуют» контуры фигур в воздухе. Затем воспитатель предлагает поиграть с маленькими фигурками – человечками. Детям раздаются карточки, где изображены «кроватки» для каждой из фигурок. «Человечков» надо уложить «спать» в </w:t>
      </w:r>
      <w:r w:rsidRPr="004F0048">
        <w:rPr>
          <w:rFonts w:ascii="Times New Roman" w:eastAsia="Times New Roman" w:hAnsi="Times New Roman" w:cs="Times New Roman"/>
          <w:sz w:val="24"/>
          <w:szCs w:val="24"/>
        </w:rPr>
        <w:lastRenderedPageBreak/>
        <w:t xml:space="preserve">подходящие для них кроватки, т. е. разложить все фигурки на карточки так, чтобы они совпадали </w:t>
      </w:r>
      <w:proofErr w:type="gramStart"/>
      <w:r w:rsidRPr="004F0048">
        <w:rPr>
          <w:rFonts w:ascii="Times New Roman" w:eastAsia="Times New Roman" w:hAnsi="Times New Roman" w:cs="Times New Roman"/>
          <w:sz w:val="24"/>
          <w:szCs w:val="24"/>
        </w:rPr>
        <w:t>с</w:t>
      </w:r>
      <w:proofErr w:type="gramEnd"/>
      <w:r w:rsidRPr="004F0048">
        <w:rPr>
          <w:rFonts w:ascii="Times New Roman" w:eastAsia="Times New Roman" w:hAnsi="Times New Roman" w:cs="Times New Roman"/>
          <w:sz w:val="24"/>
          <w:szCs w:val="24"/>
        </w:rPr>
        <w:t xml:space="preserve"> нарисованными.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Примечание. В более сильной подгруппе детей размер фигурок может быть меньше, чем контуры на карточке.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Занятие 3. </w:t>
      </w:r>
      <w:r w:rsidRPr="004F0048">
        <w:rPr>
          <w:rFonts w:ascii="Times New Roman" w:eastAsia="Times New Roman" w:hAnsi="Times New Roman" w:cs="Times New Roman"/>
          <w:sz w:val="24"/>
          <w:szCs w:val="24"/>
        </w:rPr>
        <w:t>«Игра с мячами».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387E43" w:rsidRPr="004F0048">
        <w:rPr>
          <w:rFonts w:ascii="Times New Roman" w:eastAsia="Times New Roman" w:hAnsi="Times New Roman" w:cs="Times New Roman"/>
          <w:sz w:val="24"/>
          <w:szCs w:val="24"/>
        </w:rPr>
        <w:t>Ф</w:t>
      </w:r>
      <w:proofErr w:type="gramEnd"/>
      <w:r w:rsidR="00387E43" w:rsidRPr="004F0048">
        <w:rPr>
          <w:rFonts w:ascii="Times New Roman" w:eastAsia="Times New Roman" w:hAnsi="Times New Roman" w:cs="Times New Roman"/>
          <w:sz w:val="24"/>
          <w:szCs w:val="24"/>
        </w:rPr>
        <w:t xml:space="preserve">ормировать умение  выделять  параметры </w:t>
      </w:r>
      <w:r w:rsidRPr="004F0048">
        <w:rPr>
          <w:rFonts w:ascii="Times New Roman" w:eastAsia="Times New Roman" w:hAnsi="Times New Roman" w:cs="Times New Roman"/>
          <w:sz w:val="24"/>
          <w:szCs w:val="24"/>
        </w:rPr>
        <w:t xml:space="preserve"> величины предметов.</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Мяч. </w:t>
      </w:r>
      <w:proofErr w:type="gramStart"/>
      <w:r w:rsidRPr="004F0048">
        <w:rPr>
          <w:rFonts w:ascii="Times New Roman" w:eastAsia="Times New Roman" w:hAnsi="Times New Roman" w:cs="Times New Roman"/>
          <w:sz w:val="24"/>
          <w:szCs w:val="24"/>
        </w:rPr>
        <w:t>Раздаточный</w:t>
      </w:r>
      <w:proofErr w:type="gramEnd"/>
      <w:r w:rsidRPr="004F0048">
        <w:rPr>
          <w:rFonts w:ascii="Times New Roman" w:eastAsia="Times New Roman" w:hAnsi="Times New Roman" w:cs="Times New Roman"/>
          <w:sz w:val="24"/>
          <w:szCs w:val="24"/>
        </w:rPr>
        <w:t>: для каждого ребенка комплекты для игры «Найди мячику свое место» - разрезные мячики разного диаметра и цвета и картонная карточка с изображением мячиков тех же цветов и размеров.</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Дети становятся в круг вместе с педагогом. Воспитатель играет с ними в мяч, перебрасывая его друг другу. Затем воспитатель предлагает закрыть глаза и прячет мяч. Мяч прячется то высоко (его не достать от пола), то низко (мяч легко достать). Дети определяют положение мяча (высоко, низко), ищут способ, как достать мяч, если он лежит высоко. Игра повторяется несколько раз.</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Педагог предлагает детям игру «Найди мячику свое место», на столах перед детьми раскладываются комплекты игры и после показа воспитателя, дети играют самостоятельно.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4.</w:t>
      </w:r>
      <w:r w:rsidRPr="004F0048">
        <w:rPr>
          <w:rFonts w:ascii="Times New Roman" w:eastAsia="Times New Roman" w:hAnsi="Times New Roman" w:cs="Times New Roman"/>
          <w:sz w:val="24"/>
          <w:szCs w:val="24"/>
        </w:rPr>
        <w:t xml:space="preserve"> «Чудесный мешочек».</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387E43" w:rsidRPr="004F0048">
        <w:rPr>
          <w:rFonts w:ascii="Times New Roman" w:eastAsia="Times New Roman" w:hAnsi="Times New Roman" w:cs="Times New Roman"/>
          <w:sz w:val="24"/>
          <w:szCs w:val="24"/>
        </w:rPr>
        <w:t>Р</w:t>
      </w:r>
      <w:proofErr w:type="gramEnd"/>
      <w:r w:rsidR="00387E43" w:rsidRPr="004F0048">
        <w:rPr>
          <w:rFonts w:ascii="Times New Roman" w:eastAsia="Times New Roman" w:hAnsi="Times New Roman" w:cs="Times New Roman"/>
          <w:sz w:val="24"/>
          <w:szCs w:val="24"/>
        </w:rPr>
        <w:t>азвивать навыки подбора</w:t>
      </w:r>
      <w:r w:rsidRPr="004F0048">
        <w:rPr>
          <w:rFonts w:ascii="Times New Roman" w:eastAsia="Times New Roman" w:hAnsi="Times New Roman" w:cs="Times New Roman"/>
          <w:sz w:val="24"/>
          <w:szCs w:val="24"/>
        </w:rPr>
        <w:t xml:space="preserve"> фигур на ощупь по зрительно воспринимаемому образцу. Закрепление знания цветовых оттенков.</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Материал: </w:t>
      </w:r>
      <w:r w:rsidRPr="004F0048">
        <w:rPr>
          <w:rFonts w:ascii="Times New Roman" w:eastAsia="Times New Roman" w:hAnsi="Times New Roman" w:cs="Times New Roman"/>
          <w:sz w:val="24"/>
          <w:szCs w:val="24"/>
        </w:rPr>
        <w:t>Чудесный мешочек, в нем пластмассовые кубики и шарики разного цвета.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Ход занятия. </w:t>
      </w:r>
      <w:r w:rsidRPr="004F0048">
        <w:rPr>
          <w:rFonts w:ascii="Times New Roman" w:eastAsia="Times New Roman" w:hAnsi="Times New Roman" w:cs="Times New Roman"/>
          <w:sz w:val="24"/>
          <w:szCs w:val="24"/>
        </w:rPr>
        <w:t xml:space="preserve">(Дети сидят в кругу на стульчиках). Педагог показывает детям чудесный мешочек и говорит: - Сейчас я из мешочка достану кубик, и не буду заглядывать в него. На ощупь достает кубик, и просит, чтобы дети назвали какого цвета предмет. А теперь я достану круглый мячик, и не буду подглядывать. Опускает руку в мешочек и достает шарик. Теперь вы попробуйте.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Педагог подносит мешочек к каждому ребенку по очереди и предлагает, не глядя достать из него кубик или шарик. Ребенок достает и называет цвет предмета. Когда все предметы достанутся из мешочка, педагог предлагает разложить предметы по цветовым оттенкам на группы. В заключение дети помогают складывать кубики в одну коробку, а шарики в другую.</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Ноябрь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Занятие 1. </w:t>
      </w:r>
      <w:r w:rsidRPr="004F0048">
        <w:rPr>
          <w:rFonts w:ascii="Times New Roman" w:eastAsia="Times New Roman" w:hAnsi="Times New Roman" w:cs="Times New Roman"/>
          <w:sz w:val="24"/>
          <w:szCs w:val="24"/>
        </w:rPr>
        <w:t>«Окраска воды».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Цель: </w:t>
      </w:r>
      <w:r w:rsidR="00387E43" w:rsidRPr="004F0048">
        <w:rPr>
          <w:rFonts w:ascii="Times New Roman" w:eastAsia="Times New Roman" w:hAnsi="Times New Roman" w:cs="Times New Roman"/>
          <w:sz w:val="24"/>
          <w:szCs w:val="24"/>
        </w:rPr>
        <w:t>Знакомить</w:t>
      </w:r>
      <w:r w:rsidRPr="004F0048">
        <w:rPr>
          <w:rFonts w:ascii="Times New Roman" w:eastAsia="Times New Roman" w:hAnsi="Times New Roman" w:cs="Times New Roman"/>
          <w:sz w:val="24"/>
          <w:szCs w:val="24"/>
        </w:rPr>
        <w:t xml:space="preserve"> детей с оттенками цвета по светлоте и их словесными обозначениями: «светлый», «темный», «светлее», «темнее».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lastRenderedPageBreak/>
        <w:t xml:space="preserve">Материал: </w:t>
      </w:r>
      <w:proofErr w:type="gramStart"/>
      <w:r w:rsidRPr="004F0048">
        <w:rPr>
          <w:rFonts w:ascii="Times New Roman" w:eastAsia="Times New Roman" w:hAnsi="Times New Roman" w:cs="Times New Roman"/>
          <w:sz w:val="24"/>
          <w:szCs w:val="24"/>
        </w:rPr>
        <w:t>Демонстрационный</w:t>
      </w:r>
      <w:proofErr w:type="gramEnd"/>
      <w:r w:rsidRPr="004F0048">
        <w:rPr>
          <w:rFonts w:ascii="Times New Roman" w:eastAsia="Times New Roman" w:hAnsi="Times New Roman" w:cs="Times New Roman"/>
          <w:sz w:val="24"/>
          <w:szCs w:val="24"/>
        </w:rPr>
        <w:t xml:space="preserve">: 14 прозрачных стаканчиков, 2из них с наклейками – светло – красной и темно – красной, гуашевые краски, отдельная емкость с водой. </w:t>
      </w:r>
      <w:proofErr w:type="gramStart"/>
      <w:r w:rsidRPr="004F0048">
        <w:rPr>
          <w:rFonts w:ascii="Times New Roman" w:eastAsia="Times New Roman" w:hAnsi="Times New Roman" w:cs="Times New Roman"/>
          <w:sz w:val="24"/>
          <w:szCs w:val="24"/>
        </w:rPr>
        <w:t>Раздаточный</w:t>
      </w:r>
      <w:proofErr w:type="gramEnd"/>
      <w:r w:rsidRPr="004F0048">
        <w:rPr>
          <w:rFonts w:ascii="Times New Roman" w:eastAsia="Times New Roman" w:hAnsi="Times New Roman" w:cs="Times New Roman"/>
          <w:sz w:val="24"/>
          <w:szCs w:val="24"/>
        </w:rPr>
        <w:t>: красная гуашь, по 2стаканчика с водой на каждого ребенка, кисточки.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Ход занятия: </w:t>
      </w:r>
      <w:r w:rsidRPr="004F0048">
        <w:rPr>
          <w:rFonts w:ascii="Times New Roman" w:eastAsia="Times New Roman" w:hAnsi="Times New Roman" w:cs="Times New Roman"/>
          <w:sz w:val="24"/>
          <w:szCs w:val="24"/>
        </w:rPr>
        <w:t>Воспитатель предлагает детям подготовить воду для изготовления цветного льда. Воспитатель показывает, как сделать светло-красную воду, набирая немного краски на кисть и разводя ее в воде, а затем – более темную, макая кисть в краску 2раза. Затем дети готовят воду двух оттенков. Под руководством педагога они вначале делают светло-красную воду в одном стаканчике, а затем темно-красную воду в другом стакане. Приготовив цветную воду, приносят ее воспитателю, называя, где светло-красная вода, где темно-красная. (Потом воспитатель отнесет их стаканчики для заморозки).</w:t>
      </w:r>
    </w:p>
    <w:p w:rsidR="0000445D"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И предлагает развести другие оттенки красок. Для этого выставляются заранее подготовленные одноразовые стаканы с водой и берутся другие цвета гуаши. Предлагает </w:t>
      </w:r>
      <w:proofErr w:type="gramStart"/>
      <w:r w:rsidRPr="004F0048">
        <w:rPr>
          <w:rFonts w:ascii="Times New Roman" w:eastAsia="Times New Roman" w:hAnsi="Times New Roman" w:cs="Times New Roman"/>
          <w:sz w:val="24"/>
          <w:szCs w:val="24"/>
        </w:rPr>
        <w:t>детям</w:t>
      </w:r>
      <w:proofErr w:type="gramEnd"/>
      <w:r w:rsidRPr="004F0048">
        <w:rPr>
          <w:rFonts w:ascii="Times New Roman" w:eastAsia="Times New Roman" w:hAnsi="Times New Roman" w:cs="Times New Roman"/>
          <w:sz w:val="24"/>
          <w:szCs w:val="24"/>
        </w:rPr>
        <w:t xml:space="preserve"> назвать </w:t>
      </w:r>
      <w:proofErr w:type="gramStart"/>
      <w:r w:rsidRPr="004F0048">
        <w:rPr>
          <w:rFonts w:ascii="Times New Roman" w:eastAsia="Times New Roman" w:hAnsi="Times New Roman" w:cs="Times New Roman"/>
          <w:sz w:val="24"/>
          <w:szCs w:val="24"/>
        </w:rPr>
        <w:t>какие</w:t>
      </w:r>
      <w:proofErr w:type="gramEnd"/>
      <w:r w:rsidRPr="004F0048">
        <w:rPr>
          <w:rFonts w:ascii="Times New Roman" w:eastAsia="Times New Roman" w:hAnsi="Times New Roman" w:cs="Times New Roman"/>
          <w:sz w:val="24"/>
          <w:szCs w:val="24"/>
        </w:rPr>
        <w:t xml:space="preserve"> цвета вышли в стаканчиках.</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Занятие 2. </w:t>
      </w:r>
      <w:r w:rsidRPr="004F0048">
        <w:rPr>
          <w:rFonts w:ascii="Times New Roman" w:eastAsia="Times New Roman" w:hAnsi="Times New Roman" w:cs="Times New Roman"/>
          <w:sz w:val="24"/>
          <w:szCs w:val="24"/>
        </w:rPr>
        <w:t>«Какой формы предметы в нашей группе».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Цель: </w:t>
      </w:r>
      <w:r w:rsidR="00387E43" w:rsidRPr="004F0048">
        <w:rPr>
          <w:rFonts w:ascii="Times New Roman" w:eastAsia="Times New Roman" w:hAnsi="Times New Roman" w:cs="Times New Roman"/>
          <w:sz w:val="24"/>
          <w:szCs w:val="24"/>
        </w:rPr>
        <w:t>Развивать навык</w:t>
      </w:r>
      <w:r w:rsidRPr="004F0048">
        <w:rPr>
          <w:rFonts w:ascii="Times New Roman" w:eastAsia="Times New Roman" w:hAnsi="Times New Roman" w:cs="Times New Roman"/>
          <w:sz w:val="24"/>
          <w:szCs w:val="24"/>
        </w:rPr>
        <w:t xml:space="preserve"> зрительному обследованию предметов и словесному описанию их формы.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Предметы, находящиеся в групповой комнате.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Ход занятия. </w:t>
      </w:r>
      <w:r w:rsidRPr="004F0048">
        <w:rPr>
          <w:rFonts w:ascii="Times New Roman" w:eastAsia="Times New Roman" w:hAnsi="Times New Roman" w:cs="Times New Roman"/>
          <w:sz w:val="24"/>
          <w:szCs w:val="24"/>
        </w:rPr>
        <w:t xml:space="preserve">Воспитатель вместе с детьми рассматривает предметы в группе, определяя, какой они формы. Затем проводится игра: педагог называет какой-то предмет, ребенок самостоятельно определяет форму этого предмета. Например, какой формы зеркало, какой формы окно, шкаф и т. д.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3.</w:t>
      </w:r>
      <w:r w:rsidRPr="004F0048">
        <w:rPr>
          <w:rFonts w:ascii="Times New Roman" w:eastAsia="Times New Roman" w:hAnsi="Times New Roman" w:cs="Times New Roman"/>
          <w:sz w:val="24"/>
          <w:szCs w:val="24"/>
        </w:rPr>
        <w:t xml:space="preserve"> «Построим башню».</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387E43" w:rsidRPr="004F0048">
        <w:rPr>
          <w:rFonts w:ascii="Times New Roman" w:eastAsia="Times New Roman" w:hAnsi="Times New Roman" w:cs="Times New Roman"/>
          <w:sz w:val="24"/>
          <w:szCs w:val="24"/>
        </w:rPr>
        <w:t>Ф</w:t>
      </w:r>
      <w:proofErr w:type="gramEnd"/>
      <w:r w:rsidR="00387E43" w:rsidRPr="004F0048">
        <w:rPr>
          <w:rFonts w:ascii="Times New Roman" w:eastAsia="Times New Roman" w:hAnsi="Times New Roman" w:cs="Times New Roman"/>
          <w:sz w:val="24"/>
          <w:szCs w:val="24"/>
        </w:rPr>
        <w:t>ормировать</w:t>
      </w:r>
      <w:r w:rsidRPr="004F0048">
        <w:rPr>
          <w:rFonts w:ascii="Times New Roman" w:eastAsia="Times New Roman" w:hAnsi="Times New Roman" w:cs="Times New Roman"/>
          <w:sz w:val="24"/>
          <w:szCs w:val="24"/>
        </w:rPr>
        <w:t xml:space="preserve"> понимани</w:t>
      </w:r>
      <w:r w:rsidR="00387E43" w:rsidRPr="004F0048">
        <w:rPr>
          <w:rFonts w:ascii="Times New Roman" w:eastAsia="Times New Roman" w:hAnsi="Times New Roman" w:cs="Times New Roman"/>
          <w:sz w:val="24"/>
          <w:szCs w:val="24"/>
        </w:rPr>
        <w:t>е</w:t>
      </w:r>
      <w:r w:rsidRPr="004F0048">
        <w:rPr>
          <w:rFonts w:ascii="Times New Roman" w:eastAsia="Times New Roman" w:hAnsi="Times New Roman" w:cs="Times New Roman"/>
          <w:sz w:val="24"/>
          <w:szCs w:val="24"/>
        </w:rPr>
        <w:t xml:space="preserve"> отношений по величине между объемными и плоскими предметами</w:t>
      </w:r>
      <w:r w:rsidR="00387E43" w:rsidRPr="004F0048">
        <w:rPr>
          <w:rFonts w:ascii="Times New Roman" w:eastAsia="Times New Roman" w:hAnsi="Times New Roman" w:cs="Times New Roman"/>
          <w:sz w:val="24"/>
          <w:szCs w:val="24"/>
        </w:rPr>
        <w:t xml:space="preserve">, </w:t>
      </w:r>
      <w:r w:rsidRPr="004F0048">
        <w:rPr>
          <w:rFonts w:ascii="Times New Roman" w:eastAsia="Times New Roman" w:hAnsi="Times New Roman" w:cs="Times New Roman"/>
          <w:sz w:val="24"/>
          <w:szCs w:val="24"/>
        </w:rPr>
        <w:t xml:space="preserve"> соотнесению 2-3 рядов величин между собой.</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Демонстрационный: картинки с изображением зверей: медведь, лиса, мышка. Кубы разной величины (большой, поменьше, самый маленький). </w:t>
      </w:r>
      <w:proofErr w:type="gramStart"/>
      <w:r w:rsidRPr="004F0048">
        <w:rPr>
          <w:rFonts w:ascii="Times New Roman" w:eastAsia="Times New Roman" w:hAnsi="Times New Roman" w:cs="Times New Roman"/>
          <w:sz w:val="24"/>
          <w:szCs w:val="24"/>
        </w:rPr>
        <w:t>Раздаточный</w:t>
      </w:r>
      <w:proofErr w:type="gramEnd"/>
      <w:r w:rsidRPr="004F0048">
        <w:rPr>
          <w:rFonts w:ascii="Times New Roman" w:eastAsia="Times New Roman" w:hAnsi="Times New Roman" w:cs="Times New Roman"/>
          <w:sz w:val="24"/>
          <w:szCs w:val="24"/>
        </w:rPr>
        <w:t>: по три квадрата разной величины на каждого ребенка.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Ход занятия. </w:t>
      </w:r>
      <w:r w:rsidRPr="004F0048">
        <w:rPr>
          <w:rFonts w:ascii="Times New Roman" w:eastAsia="Times New Roman" w:hAnsi="Times New Roman" w:cs="Times New Roman"/>
          <w:sz w:val="24"/>
          <w:szCs w:val="24"/>
        </w:rPr>
        <w:t xml:space="preserve">Воспитатель вместе с детьми рассматривает изображенных на картинках зверей, располагая их по - порядку: самый большой медведь, поменьше лиса, самый маленький мышка. Далее дети вместе с педагогом строят башню из кубиков для зверей, соотнося величину зверей с величиной их «квартир» - кубов. Затем дети самостоятельно строят такие же башни на своих местах за столами, соблюдая последовательность отбора квадратов путем </w:t>
      </w:r>
      <w:proofErr w:type="gramStart"/>
      <w:r w:rsidRPr="004F0048">
        <w:rPr>
          <w:rFonts w:ascii="Times New Roman" w:eastAsia="Times New Roman" w:hAnsi="Times New Roman" w:cs="Times New Roman"/>
          <w:sz w:val="24"/>
          <w:szCs w:val="24"/>
        </w:rPr>
        <w:t>наложения</w:t>
      </w:r>
      <w:proofErr w:type="gramEnd"/>
      <w:r w:rsidRPr="004F0048">
        <w:rPr>
          <w:rFonts w:ascii="Times New Roman" w:eastAsia="Times New Roman" w:hAnsi="Times New Roman" w:cs="Times New Roman"/>
          <w:sz w:val="24"/>
          <w:szCs w:val="24"/>
        </w:rPr>
        <w:t xml:space="preserve"> их друг друга при сравнении (дом для зверей).</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Занятие 4. </w:t>
      </w:r>
      <w:r w:rsidRPr="004F0048">
        <w:rPr>
          <w:rFonts w:ascii="Times New Roman" w:eastAsia="Times New Roman" w:hAnsi="Times New Roman" w:cs="Times New Roman"/>
          <w:sz w:val="24"/>
          <w:szCs w:val="24"/>
        </w:rPr>
        <w:t>«Разноцветные комнаты».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r w:rsidRPr="004F0048">
        <w:rPr>
          <w:rFonts w:ascii="Times New Roman" w:eastAsia="Times New Roman" w:hAnsi="Times New Roman" w:cs="Times New Roman"/>
          <w:sz w:val="24"/>
          <w:szCs w:val="24"/>
        </w:rPr>
        <w:t xml:space="preserve"> Закрепление знания основных цветов. </w:t>
      </w:r>
      <w:r w:rsidR="00387E43" w:rsidRPr="004F0048">
        <w:rPr>
          <w:rFonts w:ascii="Times New Roman" w:eastAsia="Times New Roman" w:hAnsi="Times New Roman" w:cs="Times New Roman"/>
          <w:sz w:val="24"/>
          <w:szCs w:val="24"/>
        </w:rPr>
        <w:t xml:space="preserve">Развивать навыки выделения </w:t>
      </w:r>
      <w:r w:rsidRPr="004F0048">
        <w:rPr>
          <w:rFonts w:ascii="Times New Roman" w:eastAsia="Times New Roman" w:hAnsi="Times New Roman" w:cs="Times New Roman"/>
          <w:sz w:val="24"/>
          <w:szCs w:val="24"/>
        </w:rPr>
        <w:t>цвета с отвлечением от других признаков предмета.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У каждого ребенка карточка (30/20см), разделенная на 6 клеток (10/10см</w:t>
      </w:r>
      <w:proofErr w:type="gramStart"/>
      <w:r w:rsidRPr="004F0048">
        <w:rPr>
          <w:rFonts w:ascii="Times New Roman" w:eastAsia="Times New Roman" w:hAnsi="Times New Roman" w:cs="Times New Roman"/>
          <w:sz w:val="24"/>
          <w:szCs w:val="24"/>
        </w:rPr>
        <w:t>)р</w:t>
      </w:r>
      <w:proofErr w:type="gramEnd"/>
      <w:r w:rsidRPr="004F0048">
        <w:rPr>
          <w:rFonts w:ascii="Times New Roman" w:eastAsia="Times New Roman" w:hAnsi="Times New Roman" w:cs="Times New Roman"/>
          <w:sz w:val="24"/>
          <w:szCs w:val="24"/>
        </w:rPr>
        <w:t xml:space="preserve">азных цветов; мелкие картонные силуэты игрушек – по одному каждого цвета.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Педагог обращает внимание детей на разноцветные «комнаты» на карточке, объясняет, что все предметы в них должны быть подходящего цвета, чтобы их не было </w:t>
      </w:r>
      <w:r w:rsidRPr="004F0048">
        <w:rPr>
          <w:rFonts w:ascii="Times New Roman" w:eastAsia="Times New Roman" w:hAnsi="Times New Roman" w:cs="Times New Roman"/>
          <w:sz w:val="24"/>
          <w:szCs w:val="24"/>
        </w:rPr>
        <w:lastRenderedPageBreak/>
        <w:t xml:space="preserve">видно. Рассматривает и называет с детьми игрушки и предметы, отмечает, что есть одни и те же предметы и игрушки разного цвета. Затем дети раскладывают игрушки и предметы по своим комнатам так, чтобы их не было видно. Кукла или мишка проверяют правильность выполнения задания.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Декабрь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1.</w:t>
      </w:r>
      <w:r w:rsidRPr="004F0048">
        <w:rPr>
          <w:rFonts w:ascii="Times New Roman" w:eastAsia="Times New Roman" w:hAnsi="Times New Roman" w:cs="Times New Roman"/>
          <w:sz w:val="24"/>
          <w:szCs w:val="24"/>
        </w:rPr>
        <w:t xml:space="preserve"> «Украшение для ёлочки».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r w:rsidRPr="004F0048">
        <w:rPr>
          <w:rFonts w:ascii="Times New Roman" w:eastAsia="Times New Roman" w:hAnsi="Times New Roman" w:cs="Times New Roman"/>
          <w:sz w:val="24"/>
          <w:szCs w:val="24"/>
        </w:rPr>
        <w:t xml:space="preserve"> Закрепление</w:t>
      </w:r>
      <w:r w:rsidR="0000445D" w:rsidRPr="004F0048">
        <w:rPr>
          <w:rFonts w:ascii="Times New Roman" w:eastAsia="Times New Roman" w:hAnsi="Times New Roman" w:cs="Times New Roman"/>
          <w:sz w:val="24"/>
          <w:szCs w:val="24"/>
        </w:rPr>
        <w:t xml:space="preserve"> представления о</w:t>
      </w:r>
      <w:r w:rsidRPr="004F0048">
        <w:rPr>
          <w:rFonts w:ascii="Times New Roman" w:eastAsia="Times New Roman" w:hAnsi="Times New Roman" w:cs="Times New Roman"/>
          <w:sz w:val="24"/>
          <w:szCs w:val="24"/>
        </w:rPr>
        <w:t>б основных цветах, упражнять в расположение предметов на плоскости в заданном цветовом порядке.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F0048">
        <w:rPr>
          <w:rFonts w:ascii="Times New Roman" w:eastAsia="Times New Roman" w:hAnsi="Times New Roman" w:cs="Times New Roman"/>
          <w:b/>
          <w:bCs/>
          <w:sz w:val="24"/>
          <w:szCs w:val="24"/>
        </w:rPr>
        <w:t>Материал</w:t>
      </w:r>
      <w:proofErr w:type="gramStart"/>
      <w:r w:rsidRPr="004F0048">
        <w:rPr>
          <w:rFonts w:ascii="Times New Roman" w:eastAsia="Times New Roman" w:hAnsi="Times New Roman" w:cs="Times New Roman"/>
          <w:b/>
          <w:bCs/>
          <w:sz w:val="24"/>
          <w:szCs w:val="24"/>
        </w:rPr>
        <w:t>:</w:t>
      </w:r>
      <w:r w:rsidRPr="004F0048">
        <w:rPr>
          <w:rFonts w:ascii="Times New Roman" w:eastAsia="Times New Roman" w:hAnsi="Times New Roman" w:cs="Times New Roman"/>
          <w:sz w:val="24"/>
          <w:szCs w:val="24"/>
        </w:rPr>
        <w:t>Д</w:t>
      </w:r>
      <w:proofErr w:type="gramEnd"/>
      <w:r w:rsidRPr="004F0048">
        <w:rPr>
          <w:rFonts w:ascii="Times New Roman" w:eastAsia="Times New Roman" w:hAnsi="Times New Roman" w:cs="Times New Roman"/>
          <w:sz w:val="24"/>
          <w:szCs w:val="24"/>
        </w:rPr>
        <w:t>емонстрационный</w:t>
      </w:r>
      <w:proofErr w:type="spellEnd"/>
      <w:r w:rsidRPr="004F0048">
        <w:rPr>
          <w:rFonts w:ascii="Times New Roman" w:eastAsia="Times New Roman" w:hAnsi="Times New Roman" w:cs="Times New Roman"/>
          <w:sz w:val="24"/>
          <w:szCs w:val="24"/>
        </w:rPr>
        <w:t xml:space="preserve">: </w:t>
      </w:r>
      <w:proofErr w:type="spellStart"/>
      <w:r w:rsidRPr="004F0048">
        <w:rPr>
          <w:rFonts w:ascii="Times New Roman" w:eastAsia="Times New Roman" w:hAnsi="Times New Roman" w:cs="Times New Roman"/>
          <w:sz w:val="24"/>
          <w:szCs w:val="24"/>
        </w:rPr>
        <w:t>фланелеграф</w:t>
      </w:r>
      <w:proofErr w:type="spellEnd"/>
      <w:r w:rsidRPr="004F0048">
        <w:rPr>
          <w:rFonts w:ascii="Times New Roman" w:eastAsia="Times New Roman" w:hAnsi="Times New Roman" w:cs="Times New Roman"/>
          <w:sz w:val="24"/>
          <w:szCs w:val="24"/>
        </w:rPr>
        <w:t xml:space="preserve">, плоскостные фигуры елочки и елочных шаров одной величины и шести основных цветов. </w:t>
      </w:r>
      <w:proofErr w:type="gramStart"/>
      <w:r w:rsidRPr="004F0048">
        <w:rPr>
          <w:rFonts w:ascii="Times New Roman" w:eastAsia="Times New Roman" w:hAnsi="Times New Roman" w:cs="Times New Roman"/>
          <w:sz w:val="24"/>
          <w:szCs w:val="24"/>
        </w:rPr>
        <w:t>Раздаточный</w:t>
      </w:r>
      <w:proofErr w:type="gramEnd"/>
      <w:r w:rsidRPr="004F0048">
        <w:rPr>
          <w:rFonts w:ascii="Times New Roman" w:eastAsia="Times New Roman" w:hAnsi="Times New Roman" w:cs="Times New Roman"/>
          <w:sz w:val="24"/>
          <w:szCs w:val="24"/>
        </w:rPr>
        <w:t xml:space="preserve">: на каждого ребенка по комплекту плоскостных фигурок елочки и разноцветных елочных шариков.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(Дети сидят на стульчиках полукругом возле </w:t>
      </w:r>
      <w:proofErr w:type="spellStart"/>
      <w:r w:rsidRPr="004F0048">
        <w:rPr>
          <w:rFonts w:ascii="Times New Roman" w:eastAsia="Times New Roman" w:hAnsi="Times New Roman" w:cs="Times New Roman"/>
          <w:sz w:val="24"/>
          <w:szCs w:val="24"/>
        </w:rPr>
        <w:t>фланелеграфа</w:t>
      </w:r>
      <w:proofErr w:type="spellEnd"/>
      <w:r w:rsidRPr="004F0048">
        <w:rPr>
          <w:rFonts w:ascii="Times New Roman" w:eastAsia="Times New Roman" w:hAnsi="Times New Roman" w:cs="Times New Roman"/>
          <w:sz w:val="24"/>
          <w:szCs w:val="24"/>
        </w:rPr>
        <w:t xml:space="preserve">). Воспитатель обращает внимание детей на яркую, зеленую елочку на </w:t>
      </w:r>
      <w:proofErr w:type="spellStart"/>
      <w:r w:rsidRPr="004F0048">
        <w:rPr>
          <w:rFonts w:ascii="Times New Roman" w:eastAsia="Times New Roman" w:hAnsi="Times New Roman" w:cs="Times New Roman"/>
          <w:sz w:val="24"/>
          <w:szCs w:val="24"/>
        </w:rPr>
        <w:t>фланелеграфе</w:t>
      </w:r>
      <w:proofErr w:type="spellEnd"/>
      <w:r w:rsidRPr="004F0048">
        <w:rPr>
          <w:rFonts w:ascii="Times New Roman" w:eastAsia="Times New Roman" w:hAnsi="Times New Roman" w:cs="Times New Roman"/>
          <w:sz w:val="24"/>
          <w:szCs w:val="24"/>
        </w:rPr>
        <w:t>. – Ребята, к нам пришла лесная гостья, взгляните какая елочка. Какого она цвета? Скоро будет Новый год и в каждом доме, будет такая красавица, только чего-то не хватает для праздничного настроения, как вы думаете чего? (украшений, шаров, мишуры) – Вот перед вами на столе разложены елочные шары. Назовем их по цвету. (Педагог показывает по очереди шары разного цвета, дети называют)</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Давайте украсим нашу гостью, я буду называть, кто подойдет и возьмет красный шар (синий, зеленый, желтый). Начнем, Лера возьми красный шар и закрепи его на самом верху нашей елочки</w:t>
      </w:r>
      <w:proofErr w:type="gramStart"/>
      <w:r w:rsidRPr="004F0048">
        <w:rPr>
          <w:rFonts w:ascii="Times New Roman" w:eastAsia="Times New Roman" w:hAnsi="Times New Roman" w:cs="Times New Roman"/>
          <w:sz w:val="24"/>
          <w:szCs w:val="24"/>
        </w:rPr>
        <w:t>.</w:t>
      </w:r>
      <w:proofErr w:type="gramEnd"/>
      <w:r w:rsidRPr="004F0048">
        <w:rPr>
          <w:rFonts w:ascii="Times New Roman" w:eastAsia="Times New Roman" w:hAnsi="Times New Roman" w:cs="Times New Roman"/>
          <w:sz w:val="24"/>
          <w:szCs w:val="24"/>
        </w:rPr>
        <w:t xml:space="preserve"> (</w:t>
      </w:r>
      <w:proofErr w:type="gramStart"/>
      <w:r w:rsidRPr="004F0048">
        <w:rPr>
          <w:rFonts w:ascii="Times New Roman" w:eastAsia="Times New Roman" w:hAnsi="Times New Roman" w:cs="Times New Roman"/>
          <w:sz w:val="24"/>
          <w:szCs w:val="24"/>
        </w:rPr>
        <w:t>д</w:t>
      </w:r>
      <w:proofErr w:type="gramEnd"/>
      <w:r w:rsidRPr="004F0048">
        <w:rPr>
          <w:rFonts w:ascii="Times New Roman" w:eastAsia="Times New Roman" w:hAnsi="Times New Roman" w:cs="Times New Roman"/>
          <w:sz w:val="24"/>
          <w:szCs w:val="24"/>
        </w:rPr>
        <w:t>ети вместе с педагогом украшают елочку).</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Затем воспитатель предлагает детям пройти за стол и украсить свои елочки по образцу с </w:t>
      </w:r>
      <w:proofErr w:type="spellStart"/>
      <w:r w:rsidRPr="004F0048">
        <w:rPr>
          <w:rFonts w:ascii="Times New Roman" w:eastAsia="Times New Roman" w:hAnsi="Times New Roman" w:cs="Times New Roman"/>
          <w:sz w:val="24"/>
          <w:szCs w:val="24"/>
        </w:rPr>
        <w:t>фланелеграфа</w:t>
      </w:r>
      <w:proofErr w:type="spellEnd"/>
      <w:r w:rsidRPr="004F0048">
        <w:rPr>
          <w:rFonts w:ascii="Times New Roman" w:eastAsia="Times New Roman" w:hAnsi="Times New Roman" w:cs="Times New Roman"/>
          <w:sz w:val="24"/>
          <w:szCs w:val="24"/>
        </w:rPr>
        <w:t xml:space="preserve">. Подходит к каждому ребенку </w:t>
      </w:r>
      <w:proofErr w:type="gramStart"/>
      <w:r w:rsidRPr="004F0048">
        <w:rPr>
          <w:rFonts w:ascii="Times New Roman" w:eastAsia="Times New Roman" w:hAnsi="Times New Roman" w:cs="Times New Roman"/>
          <w:sz w:val="24"/>
          <w:szCs w:val="24"/>
        </w:rPr>
        <w:t>уточняет</w:t>
      </w:r>
      <w:proofErr w:type="gramEnd"/>
      <w:r w:rsidRPr="004F0048">
        <w:rPr>
          <w:rFonts w:ascii="Times New Roman" w:eastAsia="Times New Roman" w:hAnsi="Times New Roman" w:cs="Times New Roman"/>
          <w:sz w:val="24"/>
          <w:szCs w:val="24"/>
        </w:rPr>
        <w:t xml:space="preserve"> какого цвета у него шарик и куда он его повесит.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В заключение проводится хоровод «Маленькой елочке холодно зимой…».</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2.</w:t>
      </w:r>
      <w:r w:rsidRPr="004F0048">
        <w:rPr>
          <w:rFonts w:ascii="Times New Roman" w:eastAsia="Times New Roman" w:hAnsi="Times New Roman" w:cs="Times New Roman"/>
          <w:sz w:val="24"/>
          <w:szCs w:val="24"/>
        </w:rPr>
        <w:t xml:space="preserve"> «Новогодние елочки».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ED4D35" w:rsidRPr="004F0048">
        <w:rPr>
          <w:rFonts w:ascii="Times New Roman" w:eastAsia="Times New Roman" w:hAnsi="Times New Roman" w:cs="Times New Roman"/>
          <w:sz w:val="24"/>
          <w:szCs w:val="24"/>
        </w:rPr>
        <w:t>Ф</w:t>
      </w:r>
      <w:proofErr w:type="gramEnd"/>
      <w:r w:rsidR="00ED4D35" w:rsidRPr="004F0048">
        <w:rPr>
          <w:rFonts w:ascii="Times New Roman" w:eastAsia="Times New Roman" w:hAnsi="Times New Roman" w:cs="Times New Roman"/>
          <w:sz w:val="24"/>
          <w:szCs w:val="24"/>
        </w:rPr>
        <w:t>ормировать умение</w:t>
      </w:r>
      <w:r w:rsidRPr="004F0048">
        <w:rPr>
          <w:rFonts w:ascii="Times New Roman" w:eastAsia="Times New Roman" w:hAnsi="Times New Roman" w:cs="Times New Roman"/>
          <w:sz w:val="24"/>
          <w:szCs w:val="24"/>
        </w:rPr>
        <w:t xml:space="preserve"> детей использова</w:t>
      </w:r>
      <w:r w:rsidR="00ED4D35" w:rsidRPr="004F0048">
        <w:rPr>
          <w:rFonts w:ascii="Times New Roman" w:eastAsia="Times New Roman" w:hAnsi="Times New Roman" w:cs="Times New Roman"/>
          <w:sz w:val="24"/>
          <w:szCs w:val="24"/>
        </w:rPr>
        <w:t>ть</w:t>
      </w:r>
      <w:r w:rsidRPr="004F0048">
        <w:rPr>
          <w:rFonts w:ascii="Times New Roman" w:eastAsia="Times New Roman" w:hAnsi="Times New Roman" w:cs="Times New Roman"/>
          <w:sz w:val="24"/>
          <w:szCs w:val="24"/>
        </w:rPr>
        <w:t xml:space="preserve"> мерки для определения параметров величины.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Три комплекта елочек: в каждом комплекте по три елочки с различием в высоте в пять сантиметров. Такие же комплекты комнат (прямоугольные листы бумаги), узкие картонные полоски (мерки), соответствующие высоте елок и комнат.</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Воспитатель создает игровую ситуацию: надо, чтобы в каждом домике елка была до потолка. Педагог предлагает всем детям «пойти в лес», чтобы они могли выбрать елочки нужной высоты, раздает им картонные полоски – мерки. По этой мерке каждый ребенок будет подбирать елку нужной высоты. Воспитатель показывает детям, как подбирать елку по мерке (прикладывает мерку от основания елки до ее верхушки</w:t>
      </w:r>
      <w:proofErr w:type="gramStart"/>
      <w:r w:rsidRPr="004F0048">
        <w:rPr>
          <w:rFonts w:ascii="Times New Roman" w:eastAsia="Times New Roman" w:hAnsi="Times New Roman" w:cs="Times New Roman"/>
          <w:sz w:val="24"/>
          <w:szCs w:val="24"/>
        </w:rPr>
        <w:t>.Е</w:t>
      </w:r>
      <w:proofErr w:type="gramEnd"/>
      <w:r w:rsidRPr="004F0048">
        <w:rPr>
          <w:rFonts w:ascii="Times New Roman" w:eastAsia="Times New Roman" w:hAnsi="Times New Roman" w:cs="Times New Roman"/>
          <w:sz w:val="24"/>
          <w:szCs w:val="24"/>
        </w:rPr>
        <w:t>сли концы совпали – елка «подошла»). Далее дети «едут в лес» за елками, и каждый подбирает елку. Выбранные елки дети «везут в город» и устанавливают в тех домах, где елки помещаются как раз до потолка (примеряют).</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3.</w:t>
      </w:r>
      <w:r w:rsidRPr="004F0048">
        <w:rPr>
          <w:rFonts w:ascii="Times New Roman" w:eastAsia="Times New Roman" w:hAnsi="Times New Roman" w:cs="Times New Roman"/>
          <w:sz w:val="24"/>
          <w:szCs w:val="24"/>
        </w:rPr>
        <w:t xml:space="preserve"> «Составные картинки».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lastRenderedPageBreak/>
        <w:t>Цель</w:t>
      </w:r>
      <w:proofErr w:type="gramStart"/>
      <w:r w:rsidRPr="004F0048">
        <w:rPr>
          <w:rFonts w:ascii="Times New Roman" w:eastAsia="Times New Roman" w:hAnsi="Times New Roman" w:cs="Times New Roman"/>
          <w:b/>
          <w:bCs/>
          <w:sz w:val="24"/>
          <w:szCs w:val="24"/>
        </w:rPr>
        <w:t>:</w:t>
      </w:r>
      <w:r w:rsidR="00ED4D35" w:rsidRPr="004F0048">
        <w:rPr>
          <w:rFonts w:ascii="Times New Roman" w:eastAsia="Times New Roman" w:hAnsi="Times New Roman" w:cs="Times New Roman"/>
          <w:sz w:val="24"/>
          <w:szCs w:val="24"/>
        </w:rPr>
        <w:t>Ф</w:t>
      </w:r>
      <w:proofErr w:type="gramEnd"/>
      <w:r w:rsidR="00ED4D35" w:rsidRPr="004F0048">
        <w:rPr>
          <w:rFonts w:ascii="Times New Roman" w:eastAsia="Times New Roman" w:hAnsi="Times New Roman" w:cs="Times New Roman"/>
          <w:sz w:val="24"/>
          <w:szCs w:val="24"/>
        </w:rPr>
        <w:t>ормировать умение</w:t>
      </w:r>
      <w:r w:rsidRPr="004F0048">
        <w:rPr>
          <w:rFonts w:ascii="Times New Roman" w:eastAsia="Times New Roman" w:hAnsi="Times New Roman" w:cs="Times New Roman"/>
          <w:sz w:val="24"/>
          <w:szCs w:val="24"/>
        </w:rPr>
        <w:t xml:space="preserve"> расчлен</w:t>
      </w:r>
      <w:r w:rsidR="00ED4D35" w:rsidRPr="004F0048">
        <w:rPr>
          <w:rFonts w:ascii="Times New Roman" w:eastAsia="Times New Roman" w:hAnsi="Times New Roman" w:cs="Times New Roman"/>
          <w:sz w:val="24"/>
          <w:szCs w:val="24"/>
        </w:rPr>
        <w:t>ять</w:t>
      </w:r>
      <w:r w:rsidRPr="004F0048">
        <w:rPr>
          <w:rFonts w:ascii="Times New Roman" w:eastAsia="Times New Roman" w:hAnsi="Times New Roman" w:cs="Times New Roman"/>
          <w:sz w:val="24"/>
          <w:szCs w:val="24"/>
        </w:rPr>
        <w:t xml:space="preserve"> изображения предметов на составные части и воссозданию сложной формы из частей.</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Образцы рисунков, составленных из геометрических фигур: елочка, домик, ракета. </w:t>
      </w:r>
      <w:proofErr w:type="gramStart"/>
      <w:r w:rsidRPr="004F0048">
        <w:rPr>
          <w:rFonts w:ascii="Times New Roman" w:eastAsia="Times New Roman" w:hAnsi="Times New Roman" w:cs="Times New Roman"/>
          <w:sz w:val="24"/>
          <w:szCs w:val="24"/>
        </w:rPr>
        <w:t>Раздаточный</w:t>
      </w:r>
      <w:proofErr w:type="gramEnd"/>
      <w:r w:rsidRPr="004F0048">
        <w:rPr>
          <w:rFonts w:ascii="Times New Roman" w:eastAsia="Times New Roman" w:hAnsi="Times New Roman" w:cs="Times New Roman"/>
          <w:sz w:val="24"/>
          <w:szCs w:val="24"/>
        </w:rPr>
        <w:t>: комплекты геометрических фигур: круги, квадраты, треугольники для составления картинок.</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Педагог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столах.</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4.</w:t>
      </w:r>
      <w:r w:rsidRPr="004F0048">
        <w:rPr>
          <w:rFonts w:ascii="Times New Roman" w:eastAsia="Times New Roman" w:hAnsi="Times New Roman" w:cs="Times New Roman"/>
          <w:sz w:val="24"/>
          <w:szCs w:val="24"/>
        </w:rPr>
        <w:t xml:space="preserve"> Лото «цвет и форма».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ED4D35" w:rsidRPr="004F0048">
        <w:rPr>
          <w:rFonts w:ascii="Times New Roman" w:eastAsia="Times New Roman" w:hAnsi="Times New Roman" w:cs="Times New Roman"/>
          <w:sz w:val="24"/>
          <w:szCs w:val="24"/>
        </w:rPr>
        <w:t>Р</w:t>
      </w:r>
      <w:proofErr w:type="gramEnd"/>
      <w:r w:rsidR="00ED4D35" w:rsidRPr="004F0048">
        <w:rPr>
          <w:rFonts w:ascii="Times New Roman" w:eastAsia="Times New Roman" w:hAnsi="Times New Roman" w:cs="Times New Roman"/>
          <w:sz w:val="24"/>
          <w:szCs w:val="24"/>
        </w:rPr>
        <w:t>азвивать навыки</w:t>
      </w:r>
      <w:r w:rsidRPr="004F0048">
        <w:rPr>
          <w:rFonts w:ascii="Times New Roman" w:eastAsia="Times New Roman" w:hAnsi="Times New Roman" w:cs="Times New Roman"/>
          <w:sz w:val="24"/>
          <w:szCs w:val="24"/>
        </w:rPr>
        <w:t xml:space="preserve"> ориентировки на два признака одновременно (цвет и форма) с отвлечением от третьего (величина).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Материал: Шесть карт лото с расположенными в разном порядке </w:t>
      </w:r>
      <w:r w:rsidR="0000445D" w:rsidRPr="004F0048">
        <w:rPr>
          <w:rFonts w:ascii="Times New Roman" w:eastAsia="Times New Roman" w:hAnsi="Times New Roman" w:cs="Times New Roman"/>
          <w:sz w:val="24"/>
          <w:szCs w:val="24"/>
        </w:rPr>
        <w:t xml:space="preserve">тремя </w:t>
      </w:r>
      <w:r w:rsidRPr="004F0048">
        <w:rPr>
          <w:rFonts w:ascii="Times New Roman" w:eastAsia="Times New Roman" w:hAnsi="Times New Roman" w:cs="Times New Roman"/>
          <w:sz w:val="24"/>
          <w:szCs w:val="24"/>
        </w:rPr>
        <w:t xml:space="preserve">геометрическими фигурами, все фигуры на карте разного цвета; тридцать вырезанных фигур </w:t>
      </w:r>
      <w:r w:rsidR="0000445D" w:rsidRPr="004F0048">
        <w:rPr>
          <w:rFonts w:ascii="Times New Roman" w:eastAsia="Times New Roman" w:hAnsi="Times New Roman" w:cs="Times New Roman"/>
          <w:sz w:val="24"/>
          <w:szCs w:val="24"/>
        </w:rPr>
        <w:t xml:space="preserve">трех </w:t>
      </w:r>
      <w:r w:rsidRPr="004F0048">
        <w:rPr>
          <w:rFonts w:ascii="Times New Roman" w:eastAsia="Times New Roman" w:hAnsi="Times New Roman" w:cs="Times New Roman"/>
          <w:sz w:val="24"/>
          <w:szCs w:val="24"/>
        </w:rPr>
        <w:t xml:space="preserve"> форм, шести цветов.</w:t>
      </w:r>
    </w:p>
    <w:p w:rsidR="0000445D"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Воспитатель – ведущий, достает из коробки по одной фигурке и спр</w:t>
      </w:r>
      <w:r w:rsidR="0000445D" w:rsidRPr="004F0048">
        <w:rPr>
          <w:rFonts w:ascii="Times New Roman" w:eastAsia="Times New Roman" w:hAnsi="Times New Roman" w:cs="Times New Roman"/>
          <w:sz w:val="24"/>
          <w:szCs w:val="24"/>
        </w:rPr>
        <w:t>ашивает: «У кого такая фигура?»</w:t>
      </w:r>
      <w:proofErr w:type="gramStart"/>
      <w:r w:rsidRPr="004F0048">
        <w:rPr>
          <w:rFonts w:ascii="Times New Roman" w:eastAsia="Times New Roman" w:hAnsi="Times New Roman" w:cs="Times New Roman"/>
          <w:sz w:val="24"/>
          <w:szCs w:val="24"/>
        </w:rPr>
        <w:t>.Е</w:t>
      </w:r>
      <w:proofErr w:type="gramEnd"/>
      <w:r w:rsidRPr="004F0048">
        <w:rPr>
          <w:rFonts w:ascii="Times New Roman" w:eastAsia="Times New Roman" w:hAnsi="Times New Roman" w:cs="Times New Roman"/>
          <w:sz w:val="24"/>
          <w:szCs w:val="24"/>
        </w:rPr>
        <w:t xml:space="preserve">сли ребенок отзывается, он получает ее и закрывает соответствующую фигуру на карте. Если никто не отзывается, фигура откладывается в сторону. Выигрывает тот, кто первый закроет все фигуры на карте. </w:t>
      </w:r>
    </w:p>
    <w:p w:rsidR="0000445D" w:rsidRPr="004F0048" w:rsidRDefault="00916156" w:rsidP="00916156">
      <w:pPr>
        <w:spacing w:before="100" w:beforeAutospacing="1" w:after="100" w:afterAutospacing="1" w:line="240" w:lineRule="auto"/>
        <w:jc w:val="both"/>
        <w:rPr>
          <w:rFonts w:ascii="Times New Roman" w:eastAsia="Times New Roman" w:hAnsi="Times New Roman" w:cs="Times New Roman"/>
          <w:b/>
          <w:bCs/>
          <w:sz w:val="24"/>
          <w:szCs w:val="24"/>
        </w:rPr>
      </w:pPr>
      <w:r w:rsidRPr="004F0048">
        <w:rPr>
          <w:rFonts w:ascii="Times New Roman" w:eastAsia="Times New Roman" w:hAnsi="Times New Roman" w:cs="Times New Roman"/>
          <w:b/>
          <w:bCs/>
          <w:sz w:val="24"/>
          <w:szCs w:val="24"/>
        </w:rPr>
        <w:t>Январь</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1.</w:t>
      </w:r>
      <w:r w:rsidRPr="004F0048">
        <w:rPr>
          <w:rFonts w:ascii="Times New Roman" w:eastAsia="Times New Roman" w:hAnsi="Times New Roman" w:cs="Times New Roman"/>
          <w:sz w:val="24"/>
          <w:szCs w:val="24"/>
        </w:rPr>
        <w:t xml:space="preserve"> Дидактическая игра «Хвост у петуха».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r w:rsidRPr="004F0048">
        <w:rPr>
          <w:rFonts w:ascii="Times New Roman" w:eastAsia="Times New Roman" w:hAnsi="Times New Roman" w:cs="Times New Roman"/>
          <w:sz w:val="24"/>
          <w:szCs w:val="24"/>
        </w:rPr>
        <w:t xml:space="preserve"> Закрепление представлений об основных цветах и соотнесение в соответствии с параметрами величины.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Демонстрационный: </w:t>
      </w:r>
      <w:proofErr w:type="spellStart"/>
      <w:r w:rsidRPr="004F0048">
        <w:rPr>
          <w:rFonts w:ascii="Times New Roman" w:eastAsia="Times New Roman" w:hAnsi="Times New Roman" w:cs="Times New Roman"/>
          <w:sz w:val="24"/>
          <w:szCs w:val="24"/>
        </w:rPr>
        <w:t>фланелеграф</w:t>
      </w:r>
      <w:proofErr w:type="spellEnd"/>
      <w:r w:rsidRPr="004F0048">
        <w:rPr>
          <w:rFonts w:ascii="Times New Roman" w:eastAsia="Times New Roman" w:hAnsi="Times New Roman" w:cs="Times New Roman"/>
          <w:sz w:val="24"/>
          <w:szCs w:val="24"/>
        </w:rPr>
        <w:t xml:space="preserve">, 2 петушка – один с красивым ярким хвостом, второй без хвоста; перышки(6шт. разной величины, разница в 5см) от его хвоста в отдельном комплекте. </w:t>
      </w:r>
      <w:proofErr w:type="gramStart"/>
      <w:r w:rsidRPr="004F0048">
        <w:rPr>
          <w:rFonts w:ascii="Times New Roman" w:eastAsia="Times New Roman" w:hAnsi="Times New Roman" w:cs="Times New Roman"/>
          <w:sz w:val="24"/>
          <w:szCs w:val="24"/>
        </w:rPr>
        <w:t>Раздаточный</w:t>
      </w:r>
      <w:proofErr w:type="gramEnd"/>
      <w:r w:rsidRPr="004F0048">
        <w:rPr>
          <w:rFonts w:ascii="Times New Roman" w:eastAsia="Times New Roman" w:hAnsi="Times New Roman" w:cs="Times New Roman"/>
          <w:sz w:val="24"/>
          <w:szCs w:val="24"/>
        </w:rPr>
        <w:t>: на каждого ребенка по петушку и по комплекту перышек разной величины и разного цвета.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Воспитатель загадывает загадку о петушке. На </w:t>
      </w:r>
      <w:proofErr w:type="spellStart"/>
      <w:r w:rsidRPr="004F0048">
        <w:rPr>
          <w:rFonts w:ascii="Times New Roman" w:eastAsia="Times New Roman" w:hAnsi="Times New Roman" w:cs="Times New Roman"/>
          <w:sz w:val="24"/>
          <w:szCs w:val="24"/>
        </w:rPr>
        <w:t>фланелеграф</w:t>
      </w:r>
      <w:proofErr w:type="spellEnd"/>
      <w:r w:rsidRPr="004F0048">
        <w:rPr>
          <w:rFonts w:ascii="Times New Roman" w:eastAsia="Times New Roman" w:hAnsi="Times New Roman" w:cs="Times New Roman"/>
          <w:sz w:val="24"/>
          <w:szCs w:val="24"/>
        </w:rPr>
        <w:t xml:space="preserve"> выставляется два петушка, чем они похожи, чем отличаются. Правильно уодно петушка нет хвоста, вот беда, без хвоста никак нельзя. Предлагает детям помочь петушку, показывает перышки, дети называют по цвету. Как же правильно закрепить петушку хвост? Перышки не только разные по цвету, но еще по величине. Педагог </w:t>
      </w:r>
      <w:proofErr w:type="gramStart"/>
      <w:r w:rsidRPr="004F0048">
        <w:rPr>
          <w:rFonts w:ascii="Times New Roman" w:eastAsia="Times New Roman" w:hAnsi="Times New Roman" w:cs="Times New Roman"/>
          <w:sz w:val="24"/>
          <w:szCs w:val="24"/>
        </w:rPr>
        <w:t>показывает</w:t>
      </w:r>
      <w:proofErr w:type="gramEnd"/>
      <w:r w:rsidRPr="004F0048">
        <w:rPr>
          <w:rFonts w:ascii="Times New Roman" w:eastAsia="Times New Roman" w:hAnsi="Times New Roman" w:cs="Times New Roman"/>
          <w:sz w:val="24"/>
          <w:szCs w:val="24"/>
        </w:rPr>
        <w:t xml:space="preserve"> как найти самое большое перышко и закрепляет петушку, затем подзывает детей по очереди и вместе закрепляют хвост петуху.</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Затем педагог, обращает внимание на петушков за столом и просит ребят помочь и им с хвостиками. Дети самостоятельно выполняют задание, воспитатель контролирует процесс.</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2.</w:t>
      </w:r>
      <w:r w:rsidRPr="004F0048">
        <w:rPr>
          <w:rFonts w:ascii="Times New Roman" w:eastAsia="Times New Roman" w:hAnsi="Times New Roman" w:cs="Times New Roman"/>
          <w:sz w:val="24"/>
          <w:szCs w:val="24"/>
        </w:rPr>
        <w:t xml:space="preserve"> Дидактическая игра «Магазин».</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ED4D35" w:rsidRPr="004F0048">
        <w:rPr>
          <w:rFonts w:ascii="Times New Roman" w:eastAsia="Times New Roman" w:hAnsi="Times New Roman" w:cs="Times New Roman"/>
          <w:sz w:val="24"/>
          <w:szCs w:val="24"/>
        </w:rPr>
        <w:t>З</w:t>
      </w:r>
      <w:proofErr w:type="gramEnd"/>
      <w:r w:rsidR="00ED4D35" w:rsidRPr="004F0048">
        <w:rPr>
          <w:rFonts w:ascii="Times New Roman" w:eastAsia="Times New Roman" w:hAnsi="Times New Roman" w:cs="Times New Roman"/>
          <w:sz w:val="24"/>
          <w:szCs w:val="24"/>
        </w:rPr>
        <w:t>акреплять умение</w:t>
      </w:r>
      <w:r w:rsidRPr="004F0048">
        <w:rPr>
          <w:rFonts w:ascii="Times New Roman" w:eastAsia="Times New Roman" w:hAnsi="Times New Roman" w:cs="Times New Roman"/>
          <w:sz w:val="24"/>
          <w:szCs w:val="24"/>
        </w:rPr>
        <w:t xml:space="preserve"> сопоставл</w:t>
      </w:r>
      <w:r w:rsidR="00ED4D35" w:rsidRPr="004F0048">
        <w:rPr>
          <w:rFonts w:ascii="Times New Roman" w:eastAsia="Times New Roman" w:hAnsi="Times New Roman" w:cs="Times New Roman"/>
          <w:sz w:val="24"/>
          <w:szCs w:val="24"/>
        </w:rPr>
        <w:t>ять</w:t>
      </w:r>
      <w:r w:rsidRPr="004F0048">
        <w:rPr>
          <w:rFonts w:ascii="Times New Roman" w:eastAsia="Times New Roman" w:hAnsi="Times New Roman" w:cs="Times New Roman"/>
          <w:sz w:val="24"/>
          <w:szCs w:val="24"/>
        </w:rPr>
        <w:t xml:space="preserve"> цвета предмета с эталоном цвета, классификации по цвету, группировке оттенков.</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lastRenderedPageBreak/>
        <w:t>Материал:</w:t>
      </w:r>
      <w:r w:rsidRPr="004F0048">
        <w:rPr>
          <w:rFonts w:ascii="Times New Roman" w:eastAsia="Times New Roman" w:hAnsi="Times New Roman" w:cs="Times New Roman"/>
          <w:sz w:val="24"/>
          <w:szCs w:val="24"/>
        </w:rPr>
        <w:t xml:space="preserve"> Игрушки и предметы шести цветов и их оттенков (по 3-4), разноцветные прямоугольники («чеки»).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Воспитатель предлагает поиграть в магазин. </w:t>
      </w:r>
      <w:proofErr w:type="gramStart"/>
      <w:r w:rsidRPr="004F0048">
        <w:rPr>
          <w:rFonts w:ascii="Times New Roman" w:eastAsia="Times New Roman" w:hAnsi="Times New Roman" w:cs="Times New Roman"/>
          <w:sz w:val="24"/>
          <w:szCs w:val="24"/>
        </w:rPr>
        <w:t>Дети приходят в «магазин» и рассматривают игрушки и предметы, отмечая, какого они цвета и оттенка (надо добиваться четкого определения цвета и оттенка: светло – зеленый, светло – фиолетовый, темно – красный и т.д.).</w:t>
      </w:r>
      <w:proofErr w:type="gramEnd"/>
      <w:r w:rsidRPr="004F0048">
        <w:rPr>
          <w:rFonts w:ascii="Times New Roman" w:eastAsia="Times New Roman" w:hAnsi="Times New Roman" w:cs="Times New Roman"/>
          <w:sz w:val="24"/>
          <w:szCs w:val="24"/>
        </w:rPr>
        <w:t xml:space="preserve"> Рассматривая игрушки, дети сравнивают по светлоте пары предметов одного цветового тона. Далее дети получают «Чеки» (прямоугольники разных цветов). Чтобы купить игрушку, надо чтобы ее цвет совпадал с цветом чека (оттенки цветов включаются). Вначале роль продавца выполняет воспитатель, затем дети могут разделиться на «продавцов» и «покупателей».</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3.</w:t>
      </w:r>
      <w:r w:rsidRPr="004F0048">
        <w:rPr>
          <w:rFonts w:ascii="Times New Roman" w:eastAsia="Times New Roman" w:hAnsi="Times New Roman" w:cs="Times New Roman"/>
          <w:sz w:val="24"/>
          <w:szCs w:val="24"/>
        </w:rPr>
        <w:t>Дидактическое упражнение «Кто выше».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ED4D35" w:rsidRPr="004F0048">
        <w:rPr>
          <w:rFonts w:ascii="Times New Roman" w:eastAsia="Times New Roman" w:hAnsi="Times New Roman" w:cs="Times New Roman"/>
          <w:sz w:val="24"/>
          <w:szCs w:val="24"/>
        </w:rPr>
        <w:t>П</w:t>
      </w:r>
      <w:proofErr w:type="gramEnd"/>
      <w:r w:rsidR="00ED4D35" w:rsidRPr="004F0048">
        <w:rPr>
          <w:rFonts w:ascii="Times New Roman" w:eastAsia="Times New Roman" w:hAnsi="Times New Roman" w:cs="Times New Roman"/>
          <w:sz w:val="24"/>
          <w:szCs w:val="24"/>
        </w:rPr>
        <w:t>ознакомить с правилами</w:t>
      </w:r>
      <w:r w:rsidRPr="004F0048">
        <w:rPr>
          <w:rFonts w:ascii="Times New Roman" w:eastAsia="Times New Roman" w:hAnsi="Times New Roman" w:cs="Times New Roman"/>
          <w:sz w:val="24"/>
          <w:szCs w:val="24"/>
        </w:rPr>
        <w:t xml:space="preserve"> соизмерения объектов с использованием единой точки отсчета.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Куклы – девочки разного роста, куб.</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Воспитатель предлагает, детям поиграть с куклами. Он создает игровую ситуацию: дети пришли в детский сад и заспорили, кто из них выше. Куклы меряются ростом (разница в высоте кукол должна быть незначительна). Куклы продолжаются меряться ростом, воспитатель незаметно подставляет под ноги одной из кукол (меньшего роста) куб. Перед детьми проблемная задача – можно ли так меряться ростом. Дети самостоятельно должны прийти к выводу, что при измерении ноги девочек – кукол должны быть на одной линии.</w:t>
      </w:r>
    </w:p>
    <w:p w:rsidR="00A61418"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В заключении дет</w:t>
      </w:r>
      <w:r w:rsidR="005F4FDA" w:rsidRPr="004F0048">
        <w:rPr>
          <w:rFonts w:ascii="Times New Roman" w:eastAsia="Times New Roman" w:hAnsi="Times New Roman" w:cs="Times New Roman"/>
          <w:sz w:val="24"/>
          <w:szCs w:val="24"/>
        </w:rPr>
        <w:t>и измеряются ростом между собой</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Февраль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1.</w:t>
      </w:r>
      <w:r w:rsidRPr="004F0048">
        <w:rPr>
          <w:rFonts w:ascii="Times New Roman" w:eastAsia="Times New Roman" w:hAnsi="Times New Roman" w:cs="Times New Roman"/>
          <w:sz w:val="24"/>
          <w:szCs w:val="24"/>
        </w:rPr>
        <w:t xml:space="preserve"> «Живое домино»</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r w:rsidRPr="004F0048">
        <w:rPr>
          <w:rFonts w:ascii="Times New Roman" w:eastAsia="Times New Roman" w:hAnsi="Times New Roman" w:cs="Times New Roman"/>
          <w:sz w:val="24"/>
          <w:szCs w:val="24"/>
        </w:rPr>
        <w:t xml:space="preserve"> Закрепление знания основных цветов</w:t>
      </w:r>
      <w:r w:rsidR="00ED4D35" w:rsidRPr="004F0048">
        <w:rPr>
          <w:rFonts w:ascii="Times New Roman" w:eastAsia="Times New Roman" w:hAnsi="Times New Roman" w:cs="Times New Roman"/>
          <w:sz w:val="24"/>
          <w:szCs w:val="24"/>
        </w:rPr>
        <w:t>, умение</w:t>
      </w:r>
      <w:r w:rsidRPr="004F0048">
        <w:rPr>
          <w:rFonts w:ascii="Times New Roman" w:eastAsia="Times New Roman" w:hAnsi="Times New Roman" w:cs="Times New Roman"/>
          <w:sz w:val="24"/>
          <w:szCs w:val="24"/>
        </w:rPr>
        <w:t xml:space="preserve"> выдел</w:t>
      </w:r>
      <w:r w:rsidR="00ED4D35" w:rsidRPr="004F0048">
        <w:rPr>
          <w:rFonts w:ascii="Times New Roman" w:eastAsia="Times New Roman" w:hAnsi="Times New Roman" w:cs="Times New Roman"/>
          <w:sz w:val="24"/>
          <w:szCs w:val="24"/>
        </w:rPr>
        <w:t>ять</w:t>
      </w:r>
      <w:r w:rsidRPr="004F0048">
        <w:rPr>
          <w:rFonts w:ascii="Times New Roman" w:eastAsia="Times New Roman" w:hAnsi="Times New Roman" w:cs="Times New Roman"/>
          <w:sz w:val="24"/>
          <w:szCs w:val="24"/>
        </w:rPr>
        <w:t xml:space="preserve"> цвета с отвлечением от других признаков предметов.</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У каждого ребенка карточка (30/20см), разделенная на шесть клеток (10/10см) в которых наклеены силуэты животных и птиц разного цвета. И мелкие силуэты на разрезных карточках.</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Воспитатель обращает внимание на большие карточки с шестью цветными силуэтами животных и птиц, предлагает выбрать каждому ребенку по одной такой карте. Сам педагог – ведущий предлагает подобрать каждому изображению пару, показывая по одной разрезной карточке. Выигрывает тот, кто всем своим </w:t>
      </w:r>
      <w:proofErr w:type="gramStart"/>
      <w:r w:rsidRPr="004F0048">
        <w:rPr>
          <w:rFonts w:ascii="Times New Roman" w:eastAsia="Times New Roman" w:hAnsi="Times New Roman" w:cs="Times New Roman"/>
          <w:sz w:val="24"/>
          <w:szCs w:val="24"/>
        </w:rPr>
        <w:t>зверюшкам</w:t>
      </w:r>
      <w:proofErr w:type="gramEnd"/>
      <w:r w:rsidRPr="004F0048">
        <w:rPr>
          <w:rFonts w:ascii="Times New Roman" w:eastAsia="Times New Roman" w:hAnsi="Times New Roman" w:cs="Times New Roman"/>
          <w:sz w:val="24"/>
          <w:szCs w:val="24"/>
        </w:rPr>
        <w:t>, подберет пару раньше остальных детей.</w:t>
      </w:r>
    </w:p>
    <w:p w:rsidR="00A61418" w:rsidRPr="004F0048" w:rsidRDefault="00A61418" w:rsidP="00916156">
      <w:pPr>
        <w:spacing w:before="100" w:beforeAutospacing="1" w:after="100" w:afterAutospacing="1" w:line="240" w:lineRule="auto"/>
        <w:jc w:val="both"/>
        <w:rPr>
          <w:rFonts w:ascii="Times New Roman" w:eastAsia="Times New Roman" w:hAnsi="Times New Roman" w:cs="Times New Roman"/>
          <w:sz w:val="24"/>
          <w:szCs w:val="24"/>
        </w:rPr>
      </w:pP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2.</w:t>
      </w:r>
      <w:r w:rsidRPr="004F0048">
        <w:rPr>
          <w:rFonts w:ascii="Times New Roman" w:eastAsia="Times New Roman" w:hAnsi="Times New Roman" w:cs="Times New Roman"/>
          <w:sz w:val="24"/>
          <w:szCs w:val="24"/>
        </w:rPr>
        <w:t xml:space="preserve"> Игра соревнование «Кто быстрее ленту свернет».</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ED4D35" w:rsidRPr="004F0048">
        <w:rPr>
          <w:rFonts w:ascii="Times New Roman" w:eastAsia="Times New Roman" w:hAnsi="Times New Roman" w:cs="Times New Roman"/>
          <w:sz w:val="24"/>
          <w:szCs w:val="24"/>
        </w:rPr>
        <w:t>З</w:t>
      </w:r>
      <w:proofErr w:type="gramEnd"/>
      <w:r w:rsidR="00ED4D35" w:rsidRPr="004F0048">
        <w:rPr>
          <w:rFonts w:ascii="Times New Roman" w:eastAsia="Times New Roman" w:hAnsi="Times New Roman" w:cs="Times New Roman"/>
          <w:sz w:val="24"/>
          <w:szCs w:val="24"/>
        </w:rPr>
        <w:t xml:space="preserve">акреплять навыки </w:t>
      </w:r>
      <w:r w:rsidRPr="004F0048">
        <w:rPr>
          <w:rFonts w:ascii="Times New Roman" w:eastAsia="Times New Roman" w:hAnsi="Times New Roman" w:cs="Times New Roman"/>
          <w:sz w:val="24"/>
          <w:szCs w:val="24"/>
        </w:rPr>
        <w:t xml:space="preserve"> выделен</w:t>
      </w:r>
      <w:r w:rsidR="00ED4D35" w:rsidRPr="004F0048">
        <w:rPr>
          <w:rFonts w:ascii="Times New Roman" w:eastAsia="Times New Roman" w:hAnsi="Times New Roman" w:cs="Times New Roman"/>
          <w:sz w:val="24"/>
          <w:szCs w:val="24"/>
        </w:rPr>
        <w:t xml:space="preserve">ия </w:t>
      </w:r>
      <w:r w:rsidRPr="004F0048">
        <w:rPr>
          <w:rFonts w:ascii="Times New Roman" w:eastAsia="Times New Roman" w:hAnsi="Times New Roman" w:cs="Times New Roman"/>
          <w:sz w:val="24"/>
          <w:szCs w:val="24"/>
        </w:rPr>
        <w:t xml:space="preserve"> параметров величины предметов.</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2ленты, закрепленных на палочках, одинаковой ширины, но разной длины и разного цвета: </w:t>
      </w:r>
      <w:proofErr w:type="gramStart"/>
      <w:r w:rsidRPr="004F0048">
        <w:rPr>
          <w:rFonts w:ascii="Times New Roman" w:eastAsia="Times New Roman" w:hAnsi="Times New Roman" w:cs="Times New Roman"/>
          <w:sz w:val="24"/>
          <w:szCs w:val="24"/>
        </w:rPr>
        <w:t>красная</w:t>
      </w:r>
      <w:proofErr w:type="gramEnd"/>
      <w:r w:rsidRPr="004F0048">
        <w:rPr>
          <w:rFonts w:ascii="Times New Roman" w:eastAsia="Times New Roman" w:hAnsi="Times New Roman" w:cs="Times New Roman"/>
          <w:sz w:val="24"/>
          <w:szCs w:val="24"/>
        </w:rPr>
        <w:t xml:space="preserve"> – 1м, синяя – 50см.</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lastRenderedPageBreak/>
        <w:t>Ход занятия</w:t>
      </w:r>
      <w:r w:rsidRPr="004F0048">
        <w:rPr>
          <w:rFonts w:ascii="Times New Roman" w:eastAsia="Times New Roman" w:hAnsi="Times New Roman" w:cs="Times New Roman"/>
          <w:sz w:val="24"/>
          <w:szCs w:val="24"/>
        </w:rPr>
        <w:t xml:space="preserve">. Воспитатель показывает детям 2 одинаковые по ширине ленты с контрастной разницей в длине, учит, как надо свертывать ленту. Внимание на длине лент не фиксируется. Далее проводится игра: педагог называет пару ребят, каждый берет по ленте, проводится игра-соревнование. Выигрывает естественно, </w:t>
      </w:r>
      <w:proofErr w:type="gramStart"/>
      <w:r w:rsidRPr="004F0048">
        <w:rPr>
          <w:rFonts w:ascii="Times New Roman" w:eastAsia="Times New Roman" w:hAnsi="Times New Roman" w:cs="Times New Roman"/>
          <w:sz w:val="24"/>
          <w:szCs w:val="24"/>
        </w:rPr>
        <w:t>тот</w:t>
      </w:r>
      <w:proofErr w:type="gramEnd"/>
      <w:r w:rsidRPr="004F0048">
        <w:rPr>
          <w:rFonts w:ascii="Times New Roman" w:eastAsia="Times New Roman" w:hAnsi="Times New Roman" w:cs="Times New Roman"/>
          <w:sz w:val="24"/>
          <w:szCs w:val="24"/>
        </w:rPr>
        <w:t xml:space="preserve"> у кого лента короче. Остальные ребята замечают, что </w:t>
      </w:r>
      <w:proofErr w:type="gramStart"/>
      <w:r w:rsidRPr="004F0048">
        <w:rPr>
          <w:rFonts w:ascii="Times New Roman" w:eastAsia="Times New Roman" w:hAnsi="Times New Roman" w:cs="Times New Roman"/>
          <w:sz w:val="24"/>
          <w:szCs w:val="24"/>
        </w:rPr>
        <w:t>тот</w:t>
      </w:r>
      <w:proofErr w:type="gramEnd"/>
      <w:r w:rsidRPr="004F0048">
        <w:rPr>
          <w:rFonts w:ascii="Times New Roman" w:eastAsia="Times New Roman" w:hAnsi="Times New Roman" w:cs="Times New Roman"/>
          <w:sz w:val="24"/>
          <w:szCs w:val="24"/>
        </w:rPr>
        <w:t xml:space="preserve"> у кого лента длиннее проигрывает. При повторении игры вызванные дети стремятся «завладеть» короткой лентой, чтобы обеспечить себе выигрыш в соревновании. Дети объясняют свои действия, сравнивают ленты по длине, </w:t>
      </w:r>
      <w:proofErr w:type="gramStart"/>
      <w:r w:rsidRPr="004F0048">
        <w:rPr>
          <w:rFonts w:ascii="Times New Roman" w:eastAsia="Times New Roman" w:hAnsi="Times New Roman" w:cs="Times New Roman"/>
          <w:sz w:val="24"/>
          <w:szCs w:val="24"/>
        </w:rPr>
        <w:t>прикладывая их друг к</w:t>
      </w:r>
      <w:proofErr w:type="gramEnd"/>
      <w:r w:rsidRPr="004F0048">
        <w:rPr>
          <w:rFonts w:ascii="Times New Roman" w:eastAsia="Times New Roman" w:hAnsi="Times New Roman" w:cs="Times New Roman"/>
          <w:sz w:val="24"/>
          <w:szCs w:val="24"/>
        </w:rPr>
        <w:t xml:space="preserve"> другу.</w:t>
      </w:r>
    </w:p>
    <w:p w:rsidR="00A61418"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В заключении можно предложить ребятам посоревноваться </w:t>
      </w:r>
      <w:proofErr w:type="gramStart"/>
      <w:r w:rsidRPr="004F0048">
        <w:rPr>
          <w:rFonts w:ascii="Times New Roman" w:eastAsia="Times New Roman" w:hAnsi="Times New Roman" w:cs="Times New Roman"/>
          <w:sz w:val="24"/>
          <w:szCs w:val="24"/>
        </w:rPr>
        <w:t>только</w:t>
      </w:r>
      <w:proofErr w:type="gramEnd"/>
      <w:r w:rsidRPr="004F0048">
        <w:rPr>
          <w:rFonts w:ascii="Times New Roman" w:eastAsia="Times New Roman" w:hAnsi="Times New Roman" w:cs="Times New Roman"/>
          <w:sz w:val="24"/>
          <w:szCs w:val="24"/>
        </w:rPr>
        <w:t xml:space="preserve"> раздать ленты одинаковой длины.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3.</w:t>
      </w:r>
      <w:r w:rsidRPr="004F0048">
        <w:rPr>
          <w:rFonts w:ascii="Times New Roman" w:eastAsia="Times New Roman" w:hAnsi="Times New Roman" w:cs="Times New Roman"/>
          <w:sz w:val="24"/>
          <w:szCs w:val="24"/>
        </w:rPr>
        <w:t xml:space="preserve"> Построим башню.</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ED4D35" w:rsidRPr="004F0048">
        <w:rPr>
          <w:rFonts w:ascii="Times New Roman" w:eastAsia="Times New Roman" w:hAnsi="Times New Roman" w:cs="Times New Roman"/>
          <w:sz w:val="24"/>
          <w:szCs w:val="24"/>
        </w:rPr>
        <w:t>Ф</w:t>
      </w:r>
      <w:proofErr w:type="gramEnd"/>
      <w:r w:rsidR="00ED4D35" w:rsidRPr="004F0048">
        <w:rPr>
          <w:rFonts w:ascii="Times New Roman" w:eastAsia="Times New Roman" w:hAnsi="Times New Roman" w:cs="Times New Roman"/>
          <w:sz w:val="24"/>
          <w:szCs w:val="24"/>
        </w:rPr>
        <w:t>ормировать понимание</w:t>
      </w:r>
      <w:r w:rsidRPr="004F0048">
        <w:rPr>
          <w:rFonts w:ascii="Times New Roman" w:eastAsia="Times New Roman" w:hAnsi="Times New Roman" w:cs="Times New Roman"/>
          <w:sz w:val="24"/>
          <w:szCs w:val="24"/>
        </w:rPr>
        <w:t xml:space="preserve"> отношений по величине между объемными и плоскими предметами</w:t>
      </w:r>
      <w:r w:rsidR="00ED4D35" w:rsidRPr="004F0048">
        <w:rPr>
          <w:rFonts w:ascii="Times New Roman" w:eastAsia="Times New Roman" w:hAnsi="Times New Roman" w:cs="Times New Roman"/>
          <w:sz w:val="24"/>
          <w:szCs w:val="24"/>
        </w:rPr>
        <w:t>, умение соотно</w:t>
      </w:r>
      <w:r w:rsidRPr="004F0048">
        <w:rPr>
          <w:rFonts w:ascii="Times New Roman" w:eastAsia="Times New Roman" w:hAnsi="Times New Roman" w:cs="Times New Roman"/>
          <w:sz w:val="24"/>
          <w:szCs w:val="24"/>
        </w:rPr>
        <w:t>с</w:t>
      </w:r>
      <w:r w:rsidR="00ED4D35" w:rsidRPr="004F0048">
        <w:rPr>
          <w:rFonts w:ascii="Times New Roman" w:eastAsia="Times New Roman" w:hAnsi="Times New Roman" w:cs="Times New Roman"/>
          <w:sz w:val="24"/>
          <w:szCs w:val="24"/>
        </w:rPr>
        <w:t>ить</w:t>
      </w:r>
      <w:r w:rsidRPr="004F0048">
        <w:rPr>
          <w:rFonts w:ascii="Times New Roman" w:eastAsia="Times New Roman" w:hAnsi="Times New Roman" w:cs="Times New Roman"/>
          <w:sz w:val="24"/>
          <w:szCs w:val="24"/>
        </w:rPr>
        <w:t xml:space="preserve"> 2-3 ряд</w:t>
      </w:r>
      <w:r w:rsidR="00ED4D35" w:rsidRPr="004F0048">
        <w:rPr>
          <w:rFonts w:ascii="Times New Roman" w:eastAsia="Times New Roman" w:hAnsi="Times New Roman" w:cs="Times New Roman"/>
          <w:sz w:val="24"/>
          <w:szCs w:val="24"/>
        </w:rPr>
        <w:t>а</w:t>
      </w:r>
      <w:r w:rsidRPr="004F0048">
        <w:rPr>
          <w:rFonts w:ascii="Times New Roman" w:eastAsia="Times New Roman" w:hAnsi="Times New Roman" w:cs="Times New Roman"/>
          <w:sz w:val="24"/>
          <w:szCs w:val="24"/>
        </w:rPr>
        <w:t xml:space="preserve"> величин между собой.</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Демонстрационный: картинки с изображением зверей: медведь, волк, лиса, заяц, мышь. Пять кубов разной величины. </w:t>
      </w:r>
      <w:proofErr w:type="gramStart"/>
      <w:r w:rsidRPr="004F0048">
        <w:rPr>
          <w:rFonts w:ascii="Times New Roman" w:eastAsia="Times New Roman" w:hAnsi="Times New Roman" w:cs="Times New Roman"/>
          <w:sz w:val="24"/>
          <w:szCs w:val="24"/>
        </w:rPr>
        <w:t>Раздаточный</w:t>
      </w:r>
      <w:proofErr w:type="gramEnd"/>
      <w:r w:rsidRPr="004F0048">
        <w:rPr>
          <w:rFonts w:ascii="Times New Roman" w:eastAsia="Times New Roman" w:hAnsi="Times New Roman" w:cs="Times New Roman"/>
          <w:sz w:val="24"/>
          <w:szCs w:val="24"/>
        </w:rPr>
        <w:t>: 5 квадратов разной величины.</w:t>
      </w:r>
    </w:p>
    <w:p w:rsidR="00A61418"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Воспитатель вместе с детьми, рассматривает изображенных на картинках зверей. </w:t>
      </w:r>
      <w:proofErr w:type="gramStart"/>
      <w:r w:rsidRPr="004F0048">
        <w:rPr>
          <w:rFonts w:ascii="Times New Roman" w:eastAsia="Times New Roman" w:hAnsi="Times New Roman" w:cs="Times New Roman"/>
          <w:sz w:val="24"/>
          <w:szCs w:val="24"/>
        </w:rPr>
        <w:t>Располагая их по - порядку: самый большой (медведь), по меньше – волк, еще по меньше – лиса, еще меньше – заяц и самый маленький – заяц.</w:t>
      </w:r>
      <w:proofErr w:type="gramEnd"/>
      <w:r w:rsidRPr="004F0048">
        <w:rPr>
          <w:rFonts w:ascii="Times New Roman" w:eastAsia="Times New Roman" w:hAnsi="Times New Roman" w:cs="Times New Roman"/>
          <w:sz w:val="24"/>
          <w:szCs w:val="24"/>
        </w:rPr>
        <w:t xml:space="preserve"> Далее педагог вместе с детьми строит башню из кубов для зверей, соотнося величину зверей с величиной кубов. Затем дети самостоятельно строят такие же башни на своих местах за столами, </w:t>
      </w:r>
      <w:proofErr w:type="gramStart"/>
      <w:r w:rsidRPr="004F0048">
        <w:rPr>
          <w:rFonts w:ascii="Times New Roman" w:eastAsia="Times New Roman" w:hAnsi="Times New Roman" w:cs="Times New Roman"/>
          <w:sz w:val="24"/>
          <w:szCs w:val="24"/>
        </w:rPr>
        <w:t>соблюдая последовательность отбора квадратов путем наложения их друг на</w:t>
      </w:r>
      <w:proofErr w:type="gramEnd"/>
      <w:r w:rsidRPr="004F0048">
        <w:rPr>
          <w:rFonts w:ascii="Times New Roman" w:eastAsia="Times New Roman" w:hAnsi="Times New Roman" w:cs="Times New Roman"/>
          <w:sz w:val="24"/>
          <w:szCs w:val="24"/>
        </w:rPr>
        <w:t xml:space="preserve"> друга при сравнении.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Занятие 4.</w:t>
      </w:r>
      <w:r w:rsidRPr="004F0048">
        <w:rPr>
          <w:rFonts w:ascii="Times New Roman" w:eastAsia="Times New Roman" w:hAnsi="Times New Roman" w:cs="Times New Roman"/>
          <w:sz w:val="24"/>
          <w:szCs w:val="24"/>
        </w:rPr>
        <w:t xml:space="preserve"> «Радуга».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r w:rsidRPr="004F0048">
        <w:rPr>
          <w:rFonts w:ascii="Times New Roman" w:eastAsia="Times New Roman" w:hAnsi="Times New Roman" w:cs="Times New Roman"/>
          <w:sz w:val="24"/>
          <w:szCs w:val="24"/>
        </w:rPr>
        <w:t xml:space="preserve"> Ознакомление детей с системой цветов, включая новый для них голубой цвет.</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Демонстрационный: картинка «Радуга», </w:t>
      </w:r>
      <w:proofErr w:type="spellStart"/>
      <w:r w:rsidRPr="004F0048">
        <w:rPr>
          <w:rFonts w:ascii="Times New Roman" w:eastAsia="Times New Roman" w:hAnsi="Times New Roman" w:cs="Times New Roman"/>
          <w:sz w:val="24"/>
          <w:szCs w:val="24"/>
        </w:rPr>
        <w:t>фланелеграф</w:t>
      </w:r>
      <w:proofErr w:type="spellEnd"/>
      <w:r w:rsidRPr="004F0048">
        <w:rPr>
          <w:rFonts w:ascii="Times New Roman" w:eastAsia="Times New Roman" w:hAnsi="Times New Roman" w:cs="Times New Roman"/>
          <w:sz w:val="24"/>
          <w:szCs w:val="24"/>
        </w:rPr>
        <w:t xml:space="preserve">, комплект из отдельных полос «Радуги». </w:t>
      </w:r>
      <w:proofErr w:type="gramStart"/>
      <w:r w:rsidRPr="004F0048">
        <w:rPr>
          <w:rFonts w:ascii="Times New Roman" w:eastAsia="Times New Roman" w:hAnsi="Times New Roman" w:cs="Times New Roman"/>
          <w:sz w:val="24"/>
          <w:szCs w:val="24"/>
        </w:rPr>
        <w:t>Раздаточный</w:t>
      </w:r>
      <w:proofErr w:type="gramEnd"/>
      <w:r w:rsidRPr="004F0048">
        <w:rPr>
          <w:rFonts w:ascii="Times New Roman" w:eastAsia="Times New Roman" w:hAnsi="Times New Roman" w:cs="Times New Roman"/>
          <w:sz w:val="24"/>
          <w:szCs w:val="24"/>
        </w:rPr>
        <w:t>: листы бумаги с незавершенной радугой, комплекты полосок для каждого ребенка для завершения «Радуги».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Дети рассматривают картинку с изображением радуги, слушают стихотворение «Цвета радуги». Педагог предлагает вместе выложить радугу из комплекта полосок перед ними на </w:t>
      </w:r>
      <w:proofErr w:type="spellStart"/>
      <w:r w:rsidRPr="004F0048">
        <w:rPr>
          <w:rFonts w:ascii="Times New Roman" w:eastAsia="Times New Roman" w:hAnsi="Times New Roman" w:cs="Times New Roman"/>
          <w:sz w:val="24"/>
          <w:szCs w:val="24"/>
        </w:rPr>
        <w:t>фланелеграф</w:t>
      </w:r>
      <w:proofErr w:type="spellEnd"/>
      <w:r w:rsidRPr="004F0048">
        <w:rPr>
          <w:rFonts w:ascii="Times New Roman" w:eastAsia="Times New Roman" w:hAnsi="Times New Roman" w:cs="Times New Roman"/>
          <w:sz w:val="24"/>
          <w:szCs w:val="24"/>
        </w:rPr>
        <w:t xml:space="preserve"> и называет цвета радуги. При этом педагог обращает внимание на последовательность цветов на картинке. Далее детям предлагается самим закончить свою «радугу» за столами. Дети выполняют задание, а педагог контролирует процесс, подходит к детям просит назвать цвета радуги. </w:t>
      </w:r>
    </w:p>
    <w:p w:rsidR="00A61418"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В заключение предлагается подвижная игра «Солнышко и дождик».</w:t>
      </w:r>
    </w:p>
    <w:p w:rsidR="00A61418" w:rsidRPr="004F0048" w:rsidRDefault="00916156" w:rsidP="00916156">
      <w:pPr>
        <w:spacing w:before="100" w:beforeAutospacing="1" w:after="100" w:afterAutospacing="1" w:line="240" w:lineRule="auto"/>
        <w:jc w:val="both"/>
        <w:rPr>
          <w:rFonts w:ascii="Times New Roman" w:eastAsia="Times New Roman" w:hAnsi="Times New Roman" w:cs="Times New Roman"/>
          <w:b/>
          <w:bCs/>
          <w:sz w:val="24"/>
          <w:szCs w:val="24"/>
        </w:rPr>
      </w:pPr>
      <w:r w:rsidRPr="004F0048">
        <w:rPr>
          <w:rFonts w:ascii="Times New Roman" w:eastAsia="Times New Roman" w:hAnsi="Times New Roman" w:cs="Times New Roman"/>
          <w:b/>
          <w:bCs/>
          <w:sz w:val="24"/>
          <w:szCs w:val="24"/>
        </w:rPr>
        <w:t xml:space="preserve">Март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Занятие 1. </w:t>
      </w:r>
      <w:r w:rsidRPr="004F0048">
        <w:rPr>
          <w:rFonts w:ascii="Times New Roman" w:eastAsia="Times New Roman" w:hAnsi="Times New Roman" w:cs="Times New Roman"/>
          <w:sz w:val="24"/>
          <w:szCs w:val="24"/>
        </w:rPr>
        <w:t>Игровые поручения.</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A61418" w:rsidRPr="004F0048">
        <w:rPr>
          <w:rFonts w:ascii="Times New Roman" w:eastAsia="Times New Roman" w:hAnsi="Times New Roman" w:cs="Times New Roman"/>
          <w:sz w:val="24"/>
          <w:szCs w:val="24"/>
        </w:rPr>
        <w:t>Р</w:t>
      </w:r>
      <w:proofErr w:type="gramEnd"/>
      <w:r w:rsidR="00A61418" w:rsidRPr="004F0048">
        <w:rPr>
          <w:rFonts w:ascii="Times New Roman" w:eastAsia="Times New Roman" w:hAnsi="Times New Roman" w:cs="Times New Roman"/>
          <w:sz w:val="24"/>
          <w:szCs w:val="24"/>
        </w:rPr>
        <w:t>азвивать умение</w:t>
      </w:r>
      <w:r w:rsidRPr="004F0048">
        <w:rPr>
          <w:rFonts w:ascii="Times New Roman" w:eastAsia="Times New Roman" w:hAnsi="Times New Roman" w:cs="Times New Roman"/>
          <w:sz w:val="24"/>
          <w:szCs w:val="24"/>
        </w:rPr>
        <w:t xml:space="preserve"> различать и называть игрушки, выделять их основные качества (цвет, размер). Развивать слуховое восприятие, совершенствовать речевое общение.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большая и маленькая игрушечная собака (или медвежата), машинка, красный или синий мяч, большая и маленькая чашки, матрешки.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lastRenderedPageBreak/>
        <w:t>Ход занятия</w:t>
      </w:r>
      <w:r w:rsidRPr="004F0048">
        <w:rPr>
          <w:rFonts w:ascii="Times New Roman" w:eastAsia="Times New Roman" w:hAnsi="Times New Roman" w:cs="Times New Roman"/>
          <w:sz w:val="24"/>
          <w:szCs w:val="24"/>
        </w:rPr>
        <w:t>. Педагог показывает детям игрушки, просит назвать их, рассказать какого они цвета и размера. Затем детям дает поручения.</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Большую собаку напои чаем из большой чашки.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(Если ребенок ошибается, собака рычит, отворачивается от чашки)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-Поставь матрешку рядом с красным мячом.</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Подари маленькой собачке синий мячик.</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-Возьми маленькую собачку и посади ее на коврик. </w:t>
      </w:r>
      <w:proofErr w:type="gramStart"/>
      <w:r w:rsidRPr="004F0048">
        <w:rPr>
          <w:rFonts w:ascii="Times New Roman" w:eastAsia="Times New Roman" w:hAnsi="Times New Roman" w:cs="Times New Roman"/>
          <w:sz w:val="24"/>
          <w:szCs w:val="24"/>
        </w:rPr>
        <w:t>–П</w:t>
      </w:r>
      <w:proofErr w:type="gramEnd"/>
      <w:r w:rsidRPr="004F0048">
        <w:rPr>
          <w:rFonts w:ascii="Times New Roman" w:eastAsia="Times New Roman" w:hAnsi="Times New Roman" w:cs="Times New Roman"/>
          <w:sz w:val="24"/>
          <w:szCs w:val="24"/>
        </w:rPr>
        <w:t>осади большую собаку рядом с маленькой.</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В конце занятия воспитатель просит детей убрать игрушки и предметы, использованные в игре, на свои места.</w:t>
      </w:r>
    </w:p>
    <w:p w:rsidR="00A61418"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(Педагог следит за правильным исполнением поручений).</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Занятие 2. </w:t>
      </w:r>
      <w:r w:rsidRPr="004F0048">
        <w:rPr>
          <w:rFonts w:ascii="Times New Roman" w:eastAsia="Times New Roman" w:hAnsi="Times New Roman" w:cs="Times New Roman"/>
          <w:sz w:val="24"/>
          <w:szCs w:val="24"/>
        </w:rPr>
        <w:t>«Соберем фрукты»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Цель: </w:t>
      </w:r>
      <w:r w:rsidR="00ED4D35" w:rsidRPr="004F0048">
        <w:rPr>
          <w:rFonts w:ascii="Times New Roman" w:eastAsia="Times New Roman" w:hAnsi="Times New Roman" w:cs="Times New Roman"/>
          <w:sz w:val="24"/>
          <w:szCs w:val="24"/>
        </w:rPr>
        <w:t>Закреплять умение</w:t>
      </w:r>
      <w:r w:rsidRPr="004F0048">
        <w:rPr>
          <w:rFonts w:ascii="Times New Roman" w:eastAsia="Times New Roman" w:hAnsi="Times New Roman" w:cs="Times New Roman"/>
          <w:sz w:val="24"/>
          <w:szCs w:val="24"/>
        </w:rPr>
        <w:t xml:space="preserve"> различать и называть величину предметов (фруктов). Развивать слуховое восприятие.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Демонстрационный: Объемные муляжи фруктов 2-х величин (крупные и мелкие), две корзинки (большая и маленькая). </w:t>
      </w:r>
      <w:proofErr w:type="gramStart"/>
      <w:r w:rsidRPr="004F0048">
        <w:rPr>
          <w:rFonts w:ascii="Times New Roman" w:eastAsia="Times New Roman" w:hAnsi="Times New Roman" w:cs="Times New Roman"/>
          <w:sz w:val="24"/>
          <w:szCs w:val="24"/>
        </w:rPr>
        <w:t>Раздаточный</w:t>
      </w:r>
      <w:proofErr w:type="gramEnd"/>
      <w:r w:rsidRPr="004F0048">
        <w:rPr>
          <w:rFonts w:ascii="Times New Roman" w:eastAsia="Times New Roman" w:hAnsi="Times New Roman" w:cs="Times New Roman"/>
          <w:sz w:val="24"/>
          <w:szCs w:val="24"/>
        </w:rPr>
        <w:t>: комплекты игры «Соберем фрукты» для каждого ребенка в плоскостном варианте (фрукты крупные и мелкие и корзинки большие и маленькие).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Педагог показывает на стол, где разложены объемные муляжи фруктов разного размера. Предлагает назвать фрукты и выбрать по одному фрукту для себя, затем ставит две корзинки и говорит: - В большую корзину мы будем складывать крупные фрукты, вот я кладу одну крупную грушу. А в маленькую корзину, я положу мелкое яблочко. Теперь вы по одному, подходите и положите свой фрукт в нужную корзинку. (Дети подходят и решают, куда положить свой фрукт, педагог просит назвать размер их фрукта и размер выбранной корзины). </w:t>
      </w:r>
    </w:p>
    <w:p w:rsidR="00A61418"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Воспитатель предлагает сыграть в игру за столами с плоскостными фигурками (фруктов и корзинок) В конце занятия предложить </w:t>
      </w:r>
      <w:proofErr w:type="spellStart"/>
      <w:r w:rsidRPr="004F0048">
        <w:rPr>
          <w:rFonts w:ascii="Times New Roman" w:eastAsia="Times New Roman" w:hAnsi="Times New Roman" w:cs="Times New Roman"/>
          <w:sz w:val="24"/>
          <w:szCs w:val="24"/>
        </w:rPr>
        <w:t>физминутку</w:t>
      </w:r>
      <w:proofErr w:type="spellEnd"/>
      <w:r w:rsidRPr="004F0048">
        <w:rPr>
          <w:rFonts w:ascii="Times New Roman" w:eastAsia="Times New Roman" w:hAnsi="Times New Roman" w:cs="Times New Roman"/>
          <w:sz w:val="24"/>
          <w:szCs w:val="24"/>
        </w:rPr>
        <w:t>.</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Занятие 3. </w:t>
      </w:r>
      <w:r w:rsidRPr="004F0048">
        <w:rPr>
          <w:rFonts w:ascii="Times New Roman" w:eastAsia="Times New Roman" w:hAnsi="Times New Roman" w:cs="Times New Roman"/>
          <w:sz w:val="24"/>
          <w:szCs w:val="24"/>
        </w:rPr>
        <w:t xml:space="preserve">Игровое упражнение «Найди свой домик».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Цель: </w:t>
      </w:r>
      <w:r w:rsidRPr="004F0048">
        <w:rPr>
          <w:rFonts w:ascii="Times New Roman" w:eastAsia="Times New Roman" w:hAnsi="Times New Roman" w:cs="Times New Roman"/>
          <w:sz w:val="24"/>
          <w:szCs w:val="24"/>
        </w:rPr>
        <w:t xml:space="preserve">Продолжать знакомство с предметами различной формы и величины. </w:t>
      </w:r>
      <w:r w:rsidR="00A61418" w:rsidRPr="004F0048">
        <w:rPr>
          <w:rFonts w:ascii="Times New Roman" w:eastAsia="Times New Roman" w:hAnsi="Times New Roman" w:cs="Times New Roman"/>
          <w:sz w:val="24"/>
          <w:szCs w:val="24"/>
        </w:rPr>
        <w:t xml:space="preserve">Формировать умение </w:t>
      </w:r>
      <w:r w:rsidRPr="004F0048">
        <w:rPr>
          <w:rFonts w:ascii="Times New Roman" w:eastAsia="Times New Roman" w:hAnsi="Times New Roman" w:cs="Times New Roman"/>
          <w:sz w:val="24"/>
          <w:szCs w:val="24"/>
        </w:rPr>
        <w:t>соотносить детали, осуществлять набор предметов двух различных форм (шар, куб) и трех величин (большой, поменьше, маленький). Действовать по словесной инструкции, наблюдать за действиями других детей.</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Материал: </w:t>
      </w:r>
      <w:r w:rsidRPr="004F0048">
        <w:rPr>
          <w:rFonts w:ascii="Times New Roman" w:eastAsia="Times New Roman" w:hAnsi="Times New Roman" w:cs="Times New Roman"/>
          <w:sz w:val="24"/>
          <w:szCs w:val="24"/>
        </w:rPr>
        <w:t>«занимательная коробочка», имеющая прорези трех размеров: квадратные (7, 5, 3см) и круглые (диаметром 7, 5, 3см); кубики (2, 4, 6см) и шарики (2, 4, 6см) для каждого ребенка. Или использование дидактического пособия – вкладышей по форме на каждого ребенка.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Ход занятия. </w:t>
      </w:r>
      <w:r w:rsidRPr="004F0048">
        <w:rPr>
          <w:rFonts w:ascii="Times New Roman" w:eastAsia="Times New Roman" w:hAnsi="Times New Roman" w:cs="Times New Roman"/>
          <w:sz w:val="24"/>
          <w:szCs w:val="24"/>
        </w:rPr>
        <w:t xml:space="preserve">Вариант 1. – Воспитатель обращает внимание детей на кубики и шарики разной величины, предлагая найти «свой домик», вложить в «занимательную» коробку, а </w:t>
      </w:r>
      <w:r w:rsidRPr="004F0048">
        <w:rPr>
          <w:rFonts w:ascii="Times New Roman" w:eastAsia="Times New Roman" w:hAnsi="Times New Roman" w:cs="Times New Roman"/>
          <w:sz w:val="24"/>
          <w:szCs w:val="24"/>
        </w:rPr>
        <w:lastRenderedPageBreak/>
        <w:t>для этого надо отделить кубики от шариков. Когда дети выполняют эту часть задания, педагог по кругу, от одного ребенка к другому, передвигает коробку, предлагая каждому опустить в нее вначале кубик, а потом шарик. Дети выбирают фигуры, произвольно ориентируясь в их величине: маленький предмет могут опустить в любое отверстие «домика», предмет среднего размера – в большое или среднее отверстие, большой предмет – только в самое большое отверстие. Так дети учатся не только соотносить предметы по величине, но и выполнить это действие более рациональными способами.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Аналогично каждый ребенок помещает в «домик» вторую, а затем третью пару предметов. Воспитатель оценивает «работу» с точки зрения рационального решения задачи.</w:t>
      </w:r>
    </w:p>
    <w:p w:rsidR="00A61418"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Вариант 2. Детям предлагаются вкладыши с шестью разными окошками и формами к ним. Педагог предлагает каждой форме найти «свой домик».</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Занятие 4. </w:t>
      </w:r>
      <w:r w:rsidRPr="004F0048">
        <w:rPr>
          <w:rFonts w:ascii="Times New Roman" w:eastAsia="Times New Roman" w:hAnsi="Times New Roman" w:cs="Times New Roman"/>
          <w:sz w:val="24"/>
          <w:szCs w:val="24"/>
        </w:rPr>
        <w:t>«Платочек для мамы».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proofErr w:type="gramStart"/>
      <w:r w:rsidRPr="004F0048">
        <w:rPr>
          <w:rFonts w:ascii="Times New Roman" w:eastAsia="Times New Roman" w:hAnsi="Times New Roman" w:cs="Times New Roman"/>
          <w:b/>
          <w:bCs/>
          <w:sz w:val="24"/>
          <w:szCs w:val="24"/>
        </w:rPr>
        <w:t>:</w:t>
      </w:r>
      <w:r w:rsidR="00A61418" w:rsidRPr="004F0048">
        <w:rPr>
          <w:rFonts w:ascii="Times New Roman" w:eastAsia="Times New Roman" w:hAnsi="Times New Roman" w:cs="Times New Roman"/>
          <w:sz w:val="24"/>
          <w:szCs w:val="24"/>
        </w:rPr>
        <w:t>Р</w:t>
      </w:r>
      <w:proofErr w:type="gramEnd"/>
      <w:r w:rsidR="00A61418" w:rsidRPr="004F0048">
        <w:rPr>
          <w:rFonts w:ascii="Times New Roman" w:eastAsia="Times New Roman" w:hAnsi="Times New Roman" w:cs="Times New Roman"/>
          <w:sz w:val="24"/>
          <w:szCs w:val="24"/>
        </w:rPr>
        <w:t>азвивать умение</w:t>
      </w:r>
      <w:r w:rsidRPr="004F0048">
        <w:rPr>
          <w:rFonts w:ascii="Times New Roman" w:eastAsia="Times New Roman" w:hAnsi="Times New Roman" w:cs="Times New Roman"/>
          <w:sz w:val="24"/>
          <w:szCs w:val="24"/>
        </w:rPr>
        <w:t xml:space="preserve"> выкладывать орнамент из одноцветных геометрических фигур, анализировать, располагать предметы в пространстве. Развивать восприятие формы.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Для каждого ребенка лист бумаги квадратной формы с нарисованными контурами фигур, одинакового размера (5штук), клей карандаш, разрезные геометрические фигуры. Образец готового «платочка».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Воспитатель показывает детям аппликацию – образец (платочек для мамы). Дает возможность детям назвать знакомые геометрические фигуры, нарисовать их пальцем в воздухе. Обратить внимание на заготовки на столах, внимательно разглядеть все фигуры и разложить их по своим нарисованным местам. Затем предложить наклеить, педагог помогает выполнить детям аппликацию. Предложить готовые платочки подарить мамам.</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Апрель</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Занятие 1. </w:t>
      </w:r>
      <w:r w:rsidRPr="004F0048">
        <w:rPr>
          <w:rFonts w:ascii="Times New Roman" w:eastAsia="Times New Roman" w:hAnsi="Times New Roman" w:cs="Times New Roman"/>
          <w:sz w:val="24"/>
          <w:szCs w:val="24"/>
        </w:rPr>
        <w:t>«Разноцветные флажки».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r w:rsidRPr="004F0048">
        <w:rPr>
          <w:rFonts w:ascii="Times New Roman" w:eastAsia="Times New Roman" w:hAnsi="Times New Roman" w:cs="Times New Roman"/>
          <w:sz w:val="24"/>
          <w:szCs w:val="24"/>
        </w:rPr>
        <w:t xml:space="preserve">: </w:t>
      </w:r>
      <w:r w:rsidR="00A61418" w:rsidRPr="004F0048">
        <w:rPr>
          <w:rFonts w:ascii="Times New Roman" w:eastAsia="Times New Roman" w:hAnsi="Times New Roman" w:cs="Times New Roman"/>
          <w:sz w:val="24"/>
          <w:szCs w:val="24"/>
        </w:rPr>
        <w:t>Формировать умение</w:t>
      </w:r>
      <w:r w:rsidRPr="004F0048">
        <w:rPr>
          <w:rFonts w:ascii="Times New Roman" w:eastAsia="Times New Roman" w:hAnsi="Times New Roman" w:cs="Times New Roman"/>
          <w:sz w:val="24"/>
          <w:szCs w:val="24"/>
        </w:rPr>
        <w:t xml:space="preserve"> различать цветовые тона путем сравнения их друг с другом и прикладывания к образцу. Совершенствовать зрительное восприятие. Приучать точно и старательно выполнять поручения группы.</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цветные флажки четырех основных цветов – по 4 комплекта.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Воспитатель привлекает внимание детей к лежащим на столе флажкам, называет цвет каждого флажка, предлагает с ними поиграть.</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 Возьмите любой флажок, назовите ее цвет и найдите такой же, используя прием приложения.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Выбирают четверых детей, педагог указывает на стол, на котором ребенок будет искать свой флажок. Тот, кто найдет флажок своего цвета, должен показать ее всем детям, а они посмотрят, правильно ли выполнено задание. Если задание выполнено правильно, все похлопают в ладоши.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(Подобрав флажок по цвету, каждый ребенок отдает один флажок воспитателю, а другой относит на стол и возвращается на стульчик.)</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lastRenderedPageBreak/>
        <w:t xml:space="preserve">Занятие 2. </w:t>
      </w:r>
      <w:r w:rsidRPr="004F0048">
        <w:rPr>
          <w:rFonts w:ascii="Times New Roman" w:eastAsia="Times New Roman" w:hAnsi="Times New Roman" w:cs="Times New Roman"/>
          <w:sz w:val="24"/>
          <w:szCs w:val="24"/>
        </w:rPr>
        <w:t>«Принеси и покажи».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Цель:</w:t>
      </w:r>
      <w:r w:rsidRPr="004F0048">
        <w:rPr>
          <w:rFonts w:ascii="Times New Roman" w:eastAsia="Times New Roman" w:hAnsi="Times New Roman" w:cs="Times New Roman"/>
          <w:sz w:val="24"/>
          <w:szCs w:val="24"/>
        </w:rPr>
        <w:t xml:space="preserve"> продолжать </w:t>
      </w:r>
      <w:r w:rsidR="00A61418" w:rsidRPr="004F0048">
        <w:rPr>
          <w:rFonts w:ascii="Times New Roman" w:eastAsia="Times New Roman" w:hAnsi="Times New Roman" w:cs="Times New Roman"/>
          <w:sz w:val="24"/>
          <w:szCs w:val="24"/>
        </w:rPr>
        <w:t>формировать умение</w:t>
      </w:r>
      <w:r w:rsidRPr="004F0048">
        <w:rPr>
          <w:rFonts w:ascii="Times New Roman" w:eastAsia="Times New Roman" w:hAnsi="Times New Roman" w:cs="Times New Roman"/>
          <w:sz w:val="24"/>
          <w:szCs w:val="24"/>
        </w:rPr>
        <w:t xml:space="preserve"> приемам зрительного обследования формы в усложненных условиях; воспитывать чувство ответственности за выполнение поручения; пополнять опыт дружного игрового партнерства.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Материал:</w:t>
      </w:r>
      <w:r w:rsidRPr="004F0048">
        <w:rPr>
          <w:rFonts w:ascii="Times New Roman" w:eastAsia="Times New Roman" w:hAnsi="Times New Roman" w:cs="Times New Roman"/>
          <w:sz w:val="24"/>
          <w:szCs w:val="24"/>
        </w:rPr>
        <w:t xml:space="preserve"> маленькие карточки (6/8см) с изображением геометрических фигур: круга, треугольника, квадрата, прямоугольника по количеству детей; большие карты с изображением этих же фигур.</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В начале занятия педагог вместе с детьми раскладывает один комплект фигур сначала на одном столе, затем на трех остальных; дает возможность детям рассмотреть, все ли фигурки на месте; трогать и брать в руки фигурки не разрешается.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Дети сидят на стульчиках. Воспитатель взывает четырех детей, ставит их напротив остальных. Выбрав контур одной из фигур, воспитатель показывает его сначала сидящим детям, а потом вызванным четырем.</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Принесите нам, пожалуйста, вот такой треугольник, но сначала внимательно его рассмотрите! (Педагог медленно обводит пальцем контур фигуры, а дети следят за его движениями, затем он предлагает им самостоятельно еще раз обвести глазами фигуру и через несколько секунд убирает ее.)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Дети – Раз, два, три ищи.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С последними словами каждый из четырех вызванных детей направляется к своему столу и выполняет поручение. Воспитатель в это время выкладывает на столе или доске образец. Каждый ребенок, выполнивший поручение, самостоятельно накладывает на образец выбранную им фигуру, приносит и показывает ее детям.</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Игра носит контрольный характер. Воспитатель продумывает состав каждой четверки, подбирая детей примерно одинаковых способностей. В специально заготовленном списке после игры отмечает успех ребенка (+ или</w:t>
      </w:r>
      <w:proofErr w:type="gramStart"/>
      <w:r w:rsidRPr="004F0048">
        <w:rPr>
          <w:rFonts w:ascii="Times New Roman" w:eastAsia="Times New Roman" w:hAnsi="Times New Roman" w:cs="Times New Roman"/>
          <w:sz w:val="24"/>
          <w:szCs w:val="24"/>
        </w:rPr>
        <w:t xml:space="preserve"> -).</w:t>
      </w:r>
      <w:proofErr w:type="gramEnd"/>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Занятие 3. </w:t>
      </w:r>
      <w:r w:rsidRPr="004F0048">
        <w:rPr>
          <w:rFonts w:ascii="Times New Roman" w:eastAsia="Times New Roman" w:hAnsi="Times New Roman" w:cs="Times New Roman"/>
          <w:sz w:val="24"/>
          <w:szCs w:val="24"/>
        </w:rPr>
        <w:t>«Найди свою полянку».</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Цель: </w:t>
      </w:r>
      <w:r w:rsidRPr="004F0048">
        <w:rPr>
          <w:rFonts w:ascii="Times New Roman" w:eastAsia="Times New Roman" w:hAnsi="Times New Roman" w:cs="Times New Roman"/>
          <w:sz w:val="24"/>
          <w:szCs w:val="24"/>
        </w:rPr>
        <w:t>Закреплять умение соотносить цвет у разных предметов и одинаковые предметы разных цветов.</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Материал: </w:t>
      </w:r>
      <w:r w:rsidRPr="004F0048">
        <w:rPr>
          <w:rFonts w:ascii="Times New Roman" w:eastAsia="Times New Roman" w:hAnsi="Times New Roman" w:cs="Times New Roman"/>
          <w:sz w:val="24"/>
          <w:szCs w:val="24"/>
        </w:rPr>
        <w:t>большие цветные листы бумаги, силуэты игрушек разного цвета.</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Ход занятия: </w:t>
      </w:r>
      <w:r w:rsidRPr="004F0048">
        <w:rPr>
          <w:rFonts w:ascii="Times New Roman" w:eastAsia="Times New Roman" w:hAnsi="Times New Roman" w:cs="Times New Roman"/>
          <w:sz w:val="24"/>
          <w:szCs w:val="24"/>
        </w:rPr>
        <w:t>Воспитатель показывает разные способы выполнения задания: на «полянку» - большой лист цветной бумаги кладет предметы такого же цвета. Если дети ошибаются, отбирая одинаковые предметы разных цветов, воспитатель показывает, что не у всех игрушек цвет совпадает с цветом полянки, на которой они лежат.</w:t>
      </w:r>
    </w:p>
    <w:p w:rsidR="00A61418"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Важно обратить внимание детей на то, что разные предметы могут быть одного и того же цвета (красный цветок и неваляшка) – тогда поляна у них одна и та же, а одинаковые предметы могут быть разных цветов (желтые и зеленые листья) – тогда полянки у них разные.</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Занятие 4. </w:t>
      </w:r>
      <w:r w:rsidRPr="004F0048">
        <w:rPr>
          <w:rFonts w:ascii="Times New Roman" w:eastAsia="Times New Roman" w:hAnsi="Times New Roman" w:cs="Times New Roman"/>
          <w:sz w:val="24"/>
          <w:szCs w:val="24"/>
        </w:rPr>
        <w:t>«Как звери выбирали себе место».</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lastRenderedPageBreak/>
        <w:t xml:space="preserve">Цель: </w:t>
      </w:r>
      <w:r w:rsidR="00A61418" w:rsidRPr="004F0048">
        <w:rPr>
          <w:rFonts w:ascii="Times New Roman" w:eastAsia="Times New Roman" w:hAnsi="Times New Roman" w:cs="Times New Roman"/>
          <w:sz w:val="24"/>
          <w:szCs w:val="24"/>
        </w:rPr>
        <w:t>Формировать умение</w:t>
      </w:r>
      <w:r w:rsidRPr="004F0048">
        <w:rPr>
          <w:rFonts w:ascii="Times New Roman" w:eastAsia="Times New Roman" w:hAnsi="Times New Roman" w:cs="Times New Roman"/>
          <w:sz w:val="24"/>
          <w:szCs w:val="24"/>
        </w:rPr>
        <w:t xml:space="preserve"> различать и называть игрушки, изображающие зверей, понимать и использовать слова «рядом», «впереди», «позади».</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 xml:space="preserve">Материал: </w:t>
      </w:r>
      <w:r w:rsidRPr="004F0048">
        <w:rPr>
          <w:rFonts w:ascii="Times New Roman" w:eastAsia="Times New Roman" w:hAnsi="Times New Roman" w:cs="Times New Roman"/>
          <w:sz w:val="24"/>
          <w:szCs w:val="24"/>
        </w:rPr>
        <w:t>игрушки средних размеров.</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b/>
          <w:bCs/>
          <w:sz w:val="24"/>
          <w:szCs w:val="24"/>
        </w:rPr>
        <w:t>Ход занятия</w:t>
      </w:r>
      <w:r w:rsidRPr="004F0048">
        <w:rPr>
          <w:rFonts w:ascii="Times New Roman" w:eastAsia="Times New Roman" w:hAnsi="Times New Roman" w:cs="Times New Roman"/>
          <w:sz w:val="24"/>
          <w:szCs w:val="24"/>
        </w:rPr>
        <w:t xml:space="preserve">: Воспитатель: </w:t>
      </w:r>
      <w:r w:rsidRPr="004F0048">
        <w:rPr>
          <w:rFonts w:ascii="Times New Roman" w:eastAsia="Times New Roman" w:hAnsi="Times New Roman" w:cs="Times New Roman"/>
          <w:b/>
          <w:bCs/>
          <w:sz w:val="24"/>
          <w:szCs w:val="24"/>
        </w:rPr>
        <w:t>Сундук с орехами</w:t>
      </w:r>
      <w:r w:rsidRPr="004F0048">
        <w:rPr>
          <w:rFonts w:ascii="Times New Roman" w:eastAsia="Times New Roman" w:hAnsi="Times New Roman" w:cs="Times New Roman"/>
          <w:sz w:val="24"/>
          <w:szCs w:val="24"/>
        </w:rPr>
        <w:t>.</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У белки сундук, Щелк да щелк зубки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В нем орехи фундук. Летят скорлупки.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Собрались белки на посиделки. На весь сыр – бор разговор!</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Э. </w:t>
      </w:r>
      <w:proofErr w:type="spellStart"/>
      <w:r w:rsidRPr="004F0048">
        <w:rPr>
          <w:rFonts w:ascii="Times New Roman" w:eastAsia="Times New Roman" w:hAnsi="Times New Roman" w:cs="Times New Roman"/>
          <w:sz w:val="24"/>
          <w:szCs w:val="24"/>
        </w:rPr>
        <w:t>Мошковская</w:t>
      </w:r>
      <w:proofErr w:type="spellEnd"/>
      <w:r w:rsidRPr="004F0048">
        <w:rPr>
          <w:rFonts w:ascii="Times New Roman" w:eastAsia="Times New Roman" w:hAnsi="Times New Roman" w:cs="Times New Roman"/>
          <w:sz w:val="24"/>
          <w:szCs w:val="24"/>
        </w:rPr>
        <w:t>.</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Прибежали к белочке ее лесные друзья. Зайчик – </w:t>
      </w:r>
      <w:proofErr w:type="spellStart"/>
      <w:r w:rsidRPr="004F0048">
        <w:rPr>
          <w:rFonts w:ascii="Times New Roman" w:eastAsia="Times New Roman" w:hAnsi="Times New Roman" w:cs="Times New Roman"/>
          <w:sz w:val="24"/>
          <w:szCs w:val="24"/>
        </w:rPr>
        <w:t>побегайчик</w:t>
      </w:r>
      <w:proofErr w:type="spellEnd"/>
      <w:r w:rsidRPr="004F0048">
        <w:rPr>
          <w:rFonts w:ascii="Times New Roman" w:eastAsia="Times New Roman" w:hAnsi="Times New Roman" w:cs="Times New Roman"/>
          <w:sz w:val="24"/>
          <w:szCs w:val="24"/>
        </w:rPr>
        <w:t xml:space="preserve"> прискакал и стал рядом с белочкой. Андрюшка, поставь зайчика рядом с белочкой. Ребенок выполняет. Настя, назови, как стоят зайчик и белочка. (Ребенок, - рядом).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Воспитатель. Грызут орешки, играют вместе. Тут прибежала лисичка, встала далеко и наблюдает, как играют белочка и зайчик, подошла поближе и стала с ними тоже играть. Саша, скажи, где сначала была лисичка? Ребенок – Далеко. Воспитатель – А потом куда она подошла? Ребенок. – Поближе. Воспитатель – Правильно, подошла лисичка поближе к белочке и встала позади нее. Камилла, скажи, где встала лисичка? Ребенок отвечает. – Правильно, позади белочки. А зайчика прибежал и встал впереди лисички. Аким, поставь зайчика впереди лисички. Ребенок выполняет. Где Аким поставил зайчика? Дети отвечают. – А теперь, дети, возьмите себе игрушки и тоже будем выбирать себе место. Дети берут по игрушке. </w:t>
      </w:r>
      <w:proofErr w:type="spellStart"/>
      <w:r w:rsidRPr="004F0048">
        <w:rPr>
          <w:rFonts w:ascii="Times New Roman" w:eastAsia="Times New Roman" w:hAnsi="Times New Roman" w:cs="Times New Roman"/>
          <w:sz w:val="24"/>
          <w:szCs w:val="24"/>
        </w:rPr>
        <w:t>Аделина</w:t>
      </w:r>
      <w:proofErr w:type="spellEnd"/>
      <w:r w:rsidRPr="004F0048">
        <w:rPr>
          <w:rFonts w:ascii="Times New Roman" w:eastAsia="Times New Roman" w:hAnsi="Times New Roman" w:cs="Times New Roman"/>
          <w:sz w:val="24"/>
          <w:szCs w:val="24"/>
        </w:rPr>
        <w:t xml:space="preserve">, выходи с белочкой на полянку. Павлик, становись впереди </w:t>
      </w:r>
      <w:proofErr w:type="spellStart"/>
      <w:r w:rsidRPr="004F0048">
        <w:rPr>
          <w:rFonts w:ascii="Times New Roman" w:eastAsia="Times New Roman" w:hAnsi="Times New Roman" w:cs="Times New Roman"/>
          <w:sz w:val="24"/>
          <w:szCs w:val="24"/>
        </w:rPr>
        <w:t>Аделины</w:t>
      </w:r>
      <w:proofErr w:type="spellEnd"/>
      <w:r w:rsidRPr="004F0048">
        <w:rPr>
          <w:rFonts w:ascii="Times New Roman" w:eastAsia="Times New Roman" w:hAnsi="Times New Roman" w:cs="Times New Roman"/>
          <w:sz w:val="24"/>
          <w:szCs w:val="24"/>
        </w:rPr>
        <w:t>. Дети встают.</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 Правильно. Где встал Павлик? Дети отвечают.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 Денис, встань рядом с </w:t>
      </w:r>
      <w:proofErr w:type="spellStart"/>
      <w:r w:rsidRPr="004F0048">
        <w:rPr>
          <w:rFonts w:ascii="Times New Roman" w:eastAsia="Times New Roman" w:hAnsi="Times New Roman" w:cs="Times New Roman"/>
          <w:sz w:val="24"/>
          <w:szCs w:val="24"/>
        </w:rPr>
        <w:t>Аделиной</w:t>
      </w:r>
      <w:proofErr w:type="spellEnd"/>
      <w:r w:rsidRPr="004F0048">
        <w:rPr>
          <w:rFonts w:ascii="Times New Roman" w:eastAsia="Times New Roman" w:hAnsi="Times New Roman" w:cs="Times New Roman"/>
          <w:sz w:val="24"/>
          <w:szCs w:val="24"/>
        </w:rPr>
        <w:t>. Где встал Денис? Дети отвечают.</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Илья встань подальше от Адели и Павлика. Кирилл, подойди поближе к Илье. Дети выполняют.</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Молодцы, вы все хорошо нашли свое место. А теперь мы поиграем с игрушками. </w:t>
      </w:r>
    </w:p>
    <w:p w:rsidR="00A61418" w:rsidRPr="004F0048" w:rsidRDefault="00916156" w:rsidP="00916156">
      <w:pPr>
        <w:spacing w:before="100" w:beforeAutospacing="1" w:after="100" w:afterAutospacing="1" w:line="240" w:lineRule="auto"/>
        <w:jc w:val="both"/>
        <w:rPr>
          <w:rFonts w:ascii="Times New Roman" w:eastAsia="Times New Roman" w:hAnsi="Times New Roman" w:cs="Times New Roman"/>
          <w:b/>
          <w:bCs/>
          <w:sz w:val="24"/>
          <w:szCs w:val="24"/>
        </w:rPr>
      </w:pPr>
      <w:r w:rsidRPr="004F0048">
        <w:rPr>
          <w:rFonts w:ascii="Times New Roman" w:eastAsia="Times New Roman" w:hAnsi="Times New Roman" w:cs="Times New Roman"/>
          <w:b/>
          <w:bCs/>
          <w:sz w:val="24"/>
          <w:szCs w:val="24"/>
        </w:rPr>
        <w:t xml:space="preserve">Май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 xml:space="preserve">В данном месяце проходят три занятия закрепляющих, дети совместно с педагогом создают рисунки, выпускают газету, проводят соревнование с участием родителей. </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Педагог также проводит диагностику по сенсорному воспитанию у детей группы, итоги полученных знаний фиксируются в диагностическую таблицу.</w:t>
      </w:r>
    </w:p>
    <w:p w:rsidR="00916156" w:rsidRPr="004F0048" w:rsidRDefault="00916156" w:rsidP="00916156">
      <w:pPr>
        <w:spacing w:before="100" w:beforeAutospacing="1" w:after="100" w:afterAutospacing="1" w:line="240" w:lineRule="auto"/>
        <w:jc w:val="both"/>
        <w:rPr>
          <w:rFonts w:ascii="Times New Roman" w:eastAsia="Times New Roman" w:hAnsi="Times New Roman" w:cs="Times New Roman"/>
          <w:sz w:val="24"/>
          <w:szCs w:val="24"/>
        </w:rPr>
      </w:pPr>
      <w:r w:rsidRPr="004F0048">
        <w:rPr>
          <w:rFonts w:ascii="Times New Roman" w:eastAsia="Times New Roman" w:hAnsi="Times New Roman" w:cs="Times New Roman"/>
          <w:sz w:val="24"/>
          <w:szCs w:val="24"/>
        </w:rPr>
        <w:t>Отчетное родительское собрание о подведение итогов по кружковой работе с использованием ИКТ в виде презентации слайдов.</w:t>
      </w:r>
    </w:p>
    <w:sectPr w:rsidR="00916156" w:rsidRPr="004F0048" w:rsidSect="0091615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FD5"/>
    <w:multiLevelType w:val="multilevel"/>
    <w:tmpl w:val="B252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736FE"/>
    <w:multiLevelType w:val="multilevel"/>
    <w:tmpl w:val="BC2ED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E3E18"/>
    <w:multiLevelType w:val="multilevel"/>
    <w:tmpl w:val="BC22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154FE"/>
    <w:multiLevelType w:val="multilevel"/>
    <w:tmpl w:val="B9D24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DB3A03"/>
    <w:multiLevelType w:val="multilevel"/>
    <w:tmpl w:val="70AC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3849E5"/>
    <w:multiLevelType w:val="multilevel"/>
    <w:tmpl w:val="3776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6D5463"/>
    <w:multiLevelType w:val="hybridMultilevel"/>
    <w:tmpl w:val="5EF44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CB6C13"/>
    <w:multiLevelType w:val="multilevel"/>
    <w:tmpl w:val="AE08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C42F39"/>
    <w:multiLevelType w:val="multilevel"/>
    <w:tmpl w:val="B9D6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B7EB6"/>
    <w:multiLevelType w:val="multilevel"/>
    <w:tmpl w:val="A01C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C584F"/>
    <w:multiLevelType w:val="hybridMultilevel"/>
    <w:tmpl w:val="23802B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73DB0"/>
    <w:multiLevelType w:val="multilevel"/>
    <w:tmpl w:val="AC9C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0B2D9C"/>
    <w:multiLevelType w:val="multilevel"/>
    <w:tmpl w:val="D1CC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186B7D"/>
    <w:multiLevelType w:val="hybridMultilevel"/>
    <w:tmpl w:val="AFB2C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67123E"/>
    <w:multiLevelType w:val="multilevel"/>
    <w:tmpl w:val="06C6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E725B9"/>
    <w:multiLevelType w:val="multilevel"/>
    <w:tmpl w:val="C0B4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087176"/>
    <w:multiLevelType w:val="multilevel"/>
    <w:tmpl w:val="1B4E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A264C2"/>
    <w:multiLevelType w:val="multilevel"/>
    <w:tmpl w:val="6FB2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A145C4"/>
    <w:multiLevelType w:val="multilevel"/>
    <w:tmpl w:val="7F44C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D67907"/>
    <w:multiLevelType w:val="multilevel"/>
    <w:tmpl w:val="BEE0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8418A9"/>
    <w:multiLevelType w:val="multilevel"/>
    <w:tmpl w:val="9D6C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985070"/>
    <w:multiLevelType w:val="multilevel"/>
    <w:tmpl w:val="3B38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634ED"/>
    <w:multiLevelType w:val="multilevel"/>
    <w:tmpl w:val="6BE8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82338E"/>
    <w:multiLevelType w:val="multilevel"/>
    <w:tmpl w:val="3E24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45401D"/>
    <w:multiLevelType w:val="multilevel"/>
    <w:tmpl w:val="BC12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D259D5"/>
    <w:multiLevelType w:val="hybridMultilevel"/>
    <w:tmpl w:val="A60A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4742CE"/>
    <w:multiLevelType w:val="multilevel"/>
    <w:tmpl w:val="1D5C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843877"/>
    <w:multiLevelType w:val="multilevel"/>
    <w:tmpl w:val="AB20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C25E08"/>
    <w:multiLevelType w:val="multilevel"/>
    <w:tmpl w:val="3A68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2A58EE"/>
    <w:multiLevelType w:val="multilevel"/>
    <w:tmpl w:val="DFA0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EC160B"/>
    <w:multiLevelType w:val="multilevel"/>
    <w:tmpl w:val="CA26C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8F4A57"/>
    <w:multiLevelType w:val="multilevel"/>
    <w:tmpl w:val="702E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6E6CD4"/>
    <w:multiLevelType w:val="multilevel"/>
    <w:tmpl w:val="BD2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662F93"/>
    <w:multiLevelType w:val="multilevel"/>
    <w:tmpl w:val="9B9E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4475D3"/>
    <w:multiLevelType w:val="multilevel"/>
    <w:tmpl w:val="DD00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9F1DCA"/>
    <w:multiLevelType w:val="multilevel"/>
    <w:tmpl w:val="1B747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E21758"/>
    <w:multiLevelType w:val="multilevel"/>
    <w:tmpl w:val="840EB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BB7662"/>
    <w:multiLevelType w:val="multilevel"/>
    <w:tmpl w:val="AB3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1A21D4"/>
    <w:multiLevelType w:val="multilevel"/>
    <w:tmpl w:val="19067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306602"/>
    <w:multiLevelType w:val="multilevel"/>
    <w:tmpl w:val="71704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266103"/>
    <w:multiLevelType w:val="multilevel"/>
    <w:tmpl w:val="F5AC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881F70"/>
    <w:multiLevelType w:val="multilevel"/>
    <w:tmpl w:val="6602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FE7FCB"/>
    <w:multiLevelType w:val="multilevel"/>
    <w:tmpl w:val="D94A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1"/>
  </w:num>
  <w:num w:numId="3">
    <w:abstractNumId w:val="15"/>
  </w:num>
  <w:num w:numId="4">
    <w:abstractNumId w:val="41"/>
  </w:num>
  <w:num w:numId="5">
    <w:abstractNumId w:val="29"/>
  </w:num>
  <w:num w:numId="6">
    <w:abstractNumId w:val="38"/>
  </w:num>
  <w:num w:numId="7">
    <w:abstractNumId w:val="14"/>
  </w:num>
  <w:num w:numId="8">
    <w:abstractNumId w:val="1"/>
  </w:num>
  <w:num w:numId="9">
    <w:abstractNumId w:val="0"/>
  </w:num>
  <w:num w:numId="10">
    <w:abstractNumId w:val="31"/>
  </w:num>
  <w:num w:numId="11">
    <w:abstractNumId w:val="2"/>
  </w:num>
  <w:num w:numId="12">
    <w:abstractNumId w:val="21"/>
  </w:num>
  <w:num w:numId="13">
    <w:abstractNumId w:val="36"/>
  </w:num>
  <w:num w:numId="14">
    <w:abstractNumId w:val="40"/>
  </w:num>
  <w:num w:numId="15">
    <w:abstractNumId w:val="28"/>
  </w:num>
  <w:num w:numId="16">
    <w:abstractNumId w:val="8"/>
  </w:num>
  <w:num w:numId="17">
    <w:abstractNumId w:val="26"/>
  </w:num>
  <w:num w:numId="18">
    <w:abstractNumId w:val="7"/>
  </w:num>
  <w:num w:numId="19">
    <w:abstractNumId w:val="18"/>
  </w:num>
  <w:num w:numId="20">
    <w:abstractNumId w:val="19"/>
  </w:num>
  <w:num w:numId="21">
    <w:abstractNumId w:val="35"/>
  </w:num>
  <w:num w:numId="22">
    <w:abstractNumId w:val="42"/>
  </w:num>
  <w:num w:numId="23">
    <w:abstractNumId w:val="34"/>
  </w:num>
  <w:num w:numId="24">
    <w:abstractNumId w:val="30"/>
  </w:num>
  <w:num w:numId="25">
    <w:abstractNumId w:val="16"/>
  </w:num>
  <w:num w:numId="26">
    <w:abstractNumId w:val="39"/>
  </w:num>
  <w:num w:numId="27">
    <w:abstractNumId w:val="9"/>
  </w:num>
  <w:num w:numId="28">
    <w:abstractNumId w:val="32"/>
  </w:num>
  <w:num w:numId="29">
    <w:abstractNumId w:val="23"/>
  </w:num>
  <w:num w:numId="30">
    <w:abstractNumId w:val="20"/>
  </w:num>
  <w:num w:numId="31">
    <w:abstractNumId w:val="22"/>
  </w:num>
  <w:num w:numId="32">
    <w:abstractNumId w:val="5"/>
  </w:num>
  <w:num w:numId="33">
    <w:abstractNumId w:val="24"/>
  </w:num>
  <w:num w:numId="34">
    <w:abstractNumId w:val="33"/>
  </w:num>
  <w:num w:numId="35">
    <w:abstractNumId w:val="12"/>
  </w:num>
  <w:num w:numId="36">
    <w:abstractNumId w:val="37"/>
  </w:num>
  <w:num w:numId="37">
    <w:abstractNumId w:val="17"/>
  </w:num>
  <w:num w:numId="38">
    <w:abstractNumId w:val="4"/>
  </w:num>
  <w:num w:numId="39">
    <w:abstractNumId w:val="3"/>
  </w:num>
  <w:num w:numId="40">
    <w:abstractNumId w:val="10"/>
  </w:num>
  <w:num w:numId="41">
    <w:abstractNumId w:val="25"/>
  </w:num>
  <w:num w:numId="42">
    <w:abstractNumId w:val="13"/>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6156"/>
    <w:rsid w:val="0000445D"/>
    <w:rsid w:val="000D6BDB"/>
    <w:rsid w:val="003416AA"/>
    <w:rsid w:val="00387E43"/>
    <w:rsid w:val="003A009A"/>
    <w:rsid w:val="00426CAC"/>
    <w:rsid w:val="004F0048"/>
    <w:rsid w:val="005F4FDA"/>
    <w:rsid w:val="006378FE"/>
    <w:rsid w:val="006E3ADE"/>
    <w:rsid w:val="007E5803"/>
    <w:rsid w:val="00916156"/>
    <w:rsid w:val="00A61418"/>
    <w:rsid w:val="00B333D7"/>
    <w:rsid w:val="00CA12C4"/>
    <w:rsid w:val="00ED4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15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333D7"/>
    <w:pPr>
      <w:spacing w:after="0" w:line="240" w:lineRule="auto"/>
    </w:pPr>
  </w:style>
  <w:style w:type="paragraph" w:styleId="a5">
    <w:name w:val="List Paragraph"/>
    <w:basedOn w:val="a"/>
    <w:uiPriority w:val="34"/>
    <w:qFormat/>
    <w:rsid w:val="00B333D7"/>
    <w:pPr>
      <w:ind w:left="720"/>
      <w:contextualSpacing/>
    </w:pPr>
  </w:style>
  <w:style w:type="paragraph" w:customStyle="1" w:styleId="c2">
    <w:name w:val="c2"/>
    <w:basedOn w:val="a"/>
    <w:rsid w:val="00426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26CAC"/>
  </w:style>
  <w:style w:type="paragraph" w:customStyle="1" w:styleId="c31">
    <w:name w:val="c31"/>
    <w:basedOn w:val="a"/>
    <w:rsid w:val="00426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426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26CAC"/>
  </w:style>
  <w:style w:type="paragraph" w:customStyle="1" w:styleId="c1">
    <w:name w:val="c1"/>
    <w:basedOn w:val="a"/>
    <w:rsid w:val="00426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426CAC"/>
  </w:style>
  <w:style w:type="character" w:customStyle="1" w:styleId="c35">
    <w:name w:val="c35"/>
    <w:basedOn w:val="a0"/>
    <w:rsid w:val="00426CAC"/>
  </w:style>
  <w:style w:type="character" w:customStyle="1" w:styleId="c23">
    <w:name w:val="c23"/>
    <w:basedOn w:val="a0"/>
    <w:rsid w:val="00426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11974">
      <w:bodyDiv w:val="1"/>
      <w:marLeft w:val="0"/>
      <w:marRight w:val="0"/>
      <w:marTop w:val="0"/>
      <w:marBottom w:val="0"/>
      <w:divBdr>
        <w:top w:val="none" w:sz="0" w:space="0" w:color="auto"/>
        <w:left w:val="none" w:sz="0" w:space="0" w:color="auto"/>
        <w:bottom w:val="none" w:sz="0" w:space="0" w:color="auto"/>
        <w:right w:val="none" w:sz="0" w:space="0" w:color="auto"/>
      </w:divBdr>
    </w:div>
    <w:div w:id="642274447">
      <w:bodyDiv w:val="1"/>
      <w:marLeft w:val="0"/>
      <w:marRight w:val="0"/>
      <w:marTop w:val="0"/>
      <w:marBottom w:val="0"/>
      <w:divBdr>
        <w:top w:val="none" w:sz="0" w:space="0" w:color="auto"/>
        <w:left w:val="none" w:sz="0" w:space="0" w:color="auto"/>
        <w:bottom w:val="none" w:sz="0" w:space="0" w:color="auto"/>
        <w:right w:val="none" w:sz="0" w:space="0" w:color="auto"/>
      </w:divBdr>
    </w:div>
    <w:div w:id="724766482">
      <w:bodyDiv w:val="1"/>
      <w:marLeft w:val="0"/>
      <w:marRight w:val="0"/>
      <w:marTop w:val="0"/>
      <w:marBottom w:val="0"/>
      <w:divBdr>
        <w:top w:val="none" w:sz="0" w:space="0" w:color="auto"/>
        <w:left w:val="none" w:sz="0" w:space="0" w:color="auto"/>
        <w:bottom w:val="none" w:sz="0" w:space="0" w:color="auto"/>
        <w:right w:val="none" w:sz="0" w:space="0" w:color="auto"/>
      </w:divBdr>
    </w:div>
    <w:div w:id="12197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19</Pages>
  <Words>6017</Words>
  <Characters>34300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связной</cp:lastModifiedBy>
  <cp:revision>7</cp:revision>
  <dcterms:created xsi:type="dcterms:W3CDTF">2016-08-29T17:03:00Z</dcterms:created>
  <dcterms:modified xsi:type="dcterms:W3CDTF">2022-09-15T10:21:00Z</dcterms:modified>
</cp:coreProperties>
</file>