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БОЯРСКАЯ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141,28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356,30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КАРТОФЕЛЬНЫЙ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БОБОВЫМИ (С ГОРОХОМ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181,26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ПЛОДОВЫХ ИЛИ ЯГОДНЫХ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93,91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74,84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486,27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3,95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213,73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46,87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30,67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260,60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23,71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43,65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153,01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1 103,17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pgSz w:w="11908" w:h="16842"/>
          <w:pgMar w:top="530" w:right="567" w:bottom="530" w:left="567" w:header="530" w:footer="530" w:gutter="0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БОЯРСКАЯ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175,89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47,76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355,89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КАРТОФЕЛЬНЫЙ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БОБОВЫМИ (С ГОРОХОМ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162,61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37,94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204,87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ПЛОДОВЫХ ИЛИ ЯГОДНЫХ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111,03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84,22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525,14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3,97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213,69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30,72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260,74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24,15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43,45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162,70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1 141,77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type w:val="nextPage"/>
          <w:pgSz w:w="11908" w:h="16842"/>
          <w:pgMar w:top="530" w:right="567" w:bottom="530" w:left="567" w:header="530" w:footer="530" w:gutter="0"/>
          <w:pgNumType w:start="1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БОЯРСКАЯ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175,49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141,84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47,49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354,73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КАРТОФЕЛЬНЫЙ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БОБОВЫМИ (С ГОРОХОМ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176,54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168,23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ПЛОДОВЫХ ИЛИ ЯГОДНЫХ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73,90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474,61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4,30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213,64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30,87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261,32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152,26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1 090,66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15,08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r>
        <w:rPr>
          <w:color w:val="FFFFFF"/>
          <w:sz w:val="2"/>
          <w:szCs w:val="2"/>
        </w:rPr>
        <w:t>.</w:t>
      </w:r>
    </w:p>
    <w:sectPr>
      <w:type w:val="nextPage"/>
      <w:pgSz w:w="11908" w:h="16842"/>
      <w:pgMar w:top="530" w:right="567" w:bottom="530" w:left="567" w:header="530" w:footer="53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/>
    <w:lsdException w:name="annotation text"/>
    <w:lsdException w:name="header"/>
    <w:lsdException w:name="footer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Sign">
    <w:name w:val="Header Sign"/>
    <w:basedOn w:val="DefaultParagraphFont"/>
    <w:link w:val="Header"/>
    <w:uiPriority w:val="99"/>
    <w:rsid w:val="00D87E1B"/>
  </w:style>
  <w:style w:type="paragraph" w:styleId="Footer">
    <w:name w:val="footer"/>
    <w:basedOn w:val="Normal"/>
    <w:link w:val="Foot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Sign">
    <w:name w:val="Footer Sign"/>
    <w:basedOn w:val="DefaultParagraphFont"/>
    <w:link w:val="Footer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revision>0</cp:revision>
</cp:coreProperties>
</file>